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pacing w:val="0"/>
          <w:sz w:val="44"/>
          <w:szCs w:val="44"/>
          <w:lang w:eastAsia="zh-CN"/>
        </w:rPr>
      </w:pPr>
      <w:bookmarkStart w:id="1" w:name="_GoBack"/>
      <w:bookmarkStart w:id="0" w:name="OLE_LINK1"/>
      <w:r>
        <w:rPr>
          <w:rFonts w:hint="eastAsia" w:ascii="方正小标宋简体" w:hAnsi="方正小标宋简体" w:eastAsia="方正小标宋简体" w:cs="方正小标宋简体"/>
          <w:color w:val="auto"/>
          <w:spacing w:val="0"/>
          <w:sz w:val="44"/>
          <w:szCs w:val="44"/>
        </w:rPr>
        <w:t>规范整合</w:t>
      </w:r>
      <w:r>
        <w:rPr>
          <w:rFonts w:hint="eastAsia" w:ascii="方正小标宋简体" w:hAnsi="方正小标宋简体" w:eastAsia="方正小标宋简体" w:cs="方正小标宋简体"/>
          <w:color w:val="auto"/>
          <w:spacing w:val="0"/>
          <w:sz w:val="44"/>
          <w:szCs w:val="44"/>
          <w:lang w:val="en-US" w:eastAsia="zh-CN"/>
        </w:rPr>
        <w:t>血液系统类、眼科类、呼吸系统类、泌尿系统类、体被系统类医疗</w:t>
      </w:r>
      <w:r>
        <w:rPr>
          <w:rFonts w:hint="eastAsia" w:ascii="方正小标宋简体" w:hAnsi="方正小标宋简体" w:eastAsia="方正小标宋简体" w:cs="方正小标宋简体"/>
          <w:color w:val="auto"/>
          <w:spacing w:val="0"/>
          <w:sz w:val="44"/>
          <w:szCs w:val="44"/>
        </w:rPr>
        <w:t>服务价格项目的通知</w:t>
      </w:r>
      <w:r>
        <w:rPr>
          <w:rFonts w:hint="eastAsia" w:ascii="方正小标宋简体" w:hAnsi="方正小标宋简体" w:eastAsia="方正小标宋简体" w:cs="方正小标宋简体"/>
          <w:color w:val="auto"/>
          <w:spacing w:val="0"/>
          <w:sz w:val="44"/>
          <w:szCs w:val="44"/>
          <w:lang w:eastAsia="zh-CN"/>
        </w:rPr>
        <w:t>（</w:t>
      </w:r>
      <w:r>
        <w:rPr>
          <w:rFonts w:hint="eastAsia" w:ascii="方正小标宋简体" w:hAnsi="方正小标宋简体" w:eastAsia="方正小标宋简体" w:cs="方正小标宋简体"/>
          <w:color w:val="auto"/>
          <w:spacing w:val="0"/>
          <w:sz w:val="44"/>
          <w:szCs w:val="44"/>
          <w:lang w:val="en-US" w:eastAsia="zh-CN"/>
        </w:rPr>
        <w:t>20</w:t>
      </w:r>
      <w:r>
        <w:rPr>
          <w:rFonts w:hint="eastAsia" w:ascii="方正小标宋简体" w:hAnsi="方正小标宋简体" w:eastAsia="方正小标宋简体" w:cs="方正小标宋简体"/>
          <w:color w:val="auto"/>
          <w:spacing w:val="0"/>
          <w:sz w:val="44"/>
          <w:szCs w:val="44"/>
          <w:lang w:eastAsia="zh-CN"/>
        </w:rPr>
        <w:t>2</w:t>
      </w:r>
      <w:r>
        <w:rPr>
          <w:rFonts w:hint="eastAsia" w:ascii="方正小标宋简体" w:hAnsi="方正小标宋简体" w:eastAsia="方正小标宋简体" w:cs="方正小标宋简体"/>
          <w:color w:val="auto"/>
          <w:spacing w:val="0"/>
          <w:sz w:val="44"/>
          <w:szCs w:val="44"/>
          <w:lang w:val="en-US" w:eastAsia="zh-CN"/>
        </w:rPr>
        <w:t>6</w:t>
      </w:r>
      <w:r>
        <w:rPr>
          <w:rFonts w:hint="eastAsia" w:ascii="方正小标宋简体" w:hAnsi="方正小标宋简体" w:eastAsia="方正小标宋简体" w:cs="方正小标宋简体"/>
          <w:color w:val="auto"/>
          <w:spacing w:val="0"/>
          <w:sz w:val="44"/>
          <w:szCs w:val="44"/>
          <w:lang w:eastAsia="zh-CN"/>
        </w:rPr>
        <w:t>年</w:t>
      </w:r>
      <w:r>
        <w:rPr>
          <w:rFonts w:hint="eastAsia" w:ascii="方正小标宋简体" w:hAnsi="方正小标宋简体" w:eastAsia="方正小标宋简体" w:cs="方正小标宋简体"/>
          <w:color w:val="auto"/>
          <w:spacing w:val="0"/>
          <w:sz w:val="44"/>
          <w:szCs w:val="44"/>
          <w:lang w:val="en-US" w:eastAsia="zh-CN"/>
        </w:rPr>
        <w:t>2</w:t>
      </w:r>
      <w:r>
        <w:rPr>
          <w:rFonts w:hint="eastAsia" w:ascii="方正小标宋简体" w:hAnsi="方正小标宋简体" w:eastAsia="方正小标宋简体" w:cs="方正小标宋简体"/>
          <w:color w:val="auto"/>
          <w:spacing w:val="0"/>
          <w:sz w:val="44"/>
          <w:szCs w:val="44"/>
          <w:lang w:eastAsia="zh-CN"/>
        </w:rPr>
        <w:t>月</w:t>
      </w:r>
      <w:r>
        <w:rPr>
          <w:rFonts w:hint="eastAsia" w:ascii="方正小标宋简体" w:hAnsi="方正小标宋简体" w:eastAsia="方正小标宋简体" w:cs="方正小标宋简体"/>
          <w:color w:val="auto"/>
          <w:spacing w:val="0"/>
          <w:sz w:val="44"/>
          <w:szCs w:val="44"/>
          <w:lang w:val="en-US" w:eastAsia="zh-CN"/>
        </w:rPr>
        <w:t>1</w:t>
      </w:r>
      <w:r>
        <w:rPr>
          <w:rFonts w:hint="eastAsia" w:ascii="方正小标宋简体" w:hAnsi="方正小标宋简体" w:eastAsia="方正小标宋简体" w:cs="方正小标宋简体"/>
          <w:color w:val="auto"/>
          <w:spacing w:val="0"/>
          <w:sz w:val="44"/>
          <w:szCs w:val="44"/>
          <w:lang w:eastAsia="zh-CN"/>
        </w:rPr>
        <w:t>日起执行）</w:t>
      </w:r>
      <w:bookmarkEnd w:id="1"/>
    </w:p>
    <w:bookmarkEnd w:id="0"/>
    <w:p>
      <w:pPr>
        <w:pStyle w:val="3"/>
        <w:keepNext w:val="0"/>
        <w:keepLines w:val="0"/>
        <w:pageBreakBefore w:val="0"/>
        <w:kinsoku/>
        <w:wordWrap/>
        <w:overflowPunct/>
        <w:topLinePunct w:val="0"/>
        <w:autoSpaceDE/>
        <w:autoSpaceDN/>
        <w:bidi w:val="0"/>
        <w:adjustRightInd/>
        <w:snapToGrid/>
        <w:spacing w:line="640" w:lineRule="exact"/>
        <w:textAlignment w:val="auto"/>
        <w:rPr>
          <w:rFonts w:hint="eastAsia"/>
        </w:rPr>
      </w:pP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规范整合后的血液系统类</w:t>
      </w:r>
      <w:r>
        <w:rPr>
          <w:rFonts w:hint="default" w:ascii="Times New Roman" w:hAnsi="Times New Roman" w:eastAsia="仿宋_GB2312" w:cs="Times New Roman"/>
          <w:color w:val="auto"/>
          <w:spacing w:val="0"/>
          <w:sz w:val="32"/>
          <w:szCs w:val="32"/>
          <w:lang w:val="zh-CN" w:eastAsia="zh-CN"/>
        </w:rPr>
        <w:t>医疗</w:t>
      </w:r>
      <w:r>
        <w:rPr>
          <w:rFonts w:hint="default" w:ascii="Times New Roman" w:hAnsi="Times New Roman" w:eastAsia="仿宋_GB2312" w:cs="Times New Roman"/>
          <w:color w:val="auto"/>
          <w:spacing w:val="0"/>
          <w:sz w:val="32"/>
          <w:szCs w:val="32"/>
          <w:lang w:val="en-US" w:eastAsia="zh-CN"/>
        </w:rPr>
        <w:t>服务项目价格表</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废止现行的血液系统类</w:t>
      </w:r>
      <w:r>
        <w:rPr>
          <w:rFonts w:hint="default" w:ascii="Times New Roman" w:hAnsi="Times New Roman" w:eastAsia="仿宋_GB2312" w:cs="Times New Roman"/>
          <w:color w:val="auto"/>
          <w:spacing w:val="0"/>
          <w:sz w:val="32"/>
          <w:szCs w:val="32"/>
          <w:lang w:val="zh-CN" w:eastAsia="zh-CN"/>
        </w:rPr>
        <w:t>医疗</w:t>
      </w:r>
      <w:r>
        <w:rPr>
          <w:rFonts w:hint="default" w:ascii="Times New Roman" w:hAnsi="Times New Roman" w:eastAsia="仿宋_GB2312" w:cs="Times New Roman"/>
          <w:color w:val="auto"/>
          <w:spacing w:val="0"/>
          <w:sz w:val="32"/>
          <w:szCs w:val="32"/>
          <w:lang w:val="en-US" w:eastAsia="zh-CN"/>
        </w:rPr>
        <w:t>服务项目价格表</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血液系统类医疗服务价格项目修订表</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规范整合后的眼科类医疗服务项目价格表</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废止现行的眼科类医疗服务价格项目表</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眼科类医疗服务价格项目修订表</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规范整合后的呼吸系统类</w:t>
      </w:r>
      <w:r>
        <w:rPr>
          <w:rFonts w:hint="default" w:ascii="Times New Roman" w:hAnsi="Times New Roman" w:eastAsia="仿宋_GB2312" w:cs="Times New Roman"/>
          <w:color w:val="auto"/>
          <w:spacing w:val="0"/>
          <w:sz w:val="32"/>
          <w:szCs w:val="32"/>
          <w:lang w:val="zh-CN" w:eastAsia="zh-CN"/>
        </w:rPr>
        <w:t>医疗</w:t>
      </w:r>
      <w:r>
        <w:rPr>
          <w:rFonts w:hint="default" w:ascii="Times New Roman" w:hAnsi="Times New Roman" w:eastAsia="仿宋_GB2312" w:cs="Times New Roman"/>
          <w:color w:val="auto"/>
          <w:spacing w:val="0"/>
          <w:sz w:val="32"/>
          <w:szCs w:val="32"/>
          <w:lang w:val="en-US" w:eastAsia="zh-CN"/>
        </w:rPr>
        <w:t>服务项目价格表</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废止现行的呼吸系统类</w:t>
      </w:r>
      <w:r>
        <w:rPr>
          <w:rFonts w:hint="default" w:ascii="Times New Roman" w:hAnsi="Times New Roman" w:eastAsia="仿宋_GB2312" w:cs="Times New Roman"/>
          <w:color w:val="auto"/>
          <w:spacing w:val="0"/>
          <w:sz w:val="32"/>
          <w:szCs w:val="32"/>
          <w:lang w:val="zh-CN" w:eastAsia="zh-CN"/>
        </w:rPr>
        <w:t>医疗</w:t>
      </w:r>
      <w:r>
        <w:rPr>
          <w:rFonts w:hint="default" w:ascii="Times New Roman" w:hAnsi="Times New Roman" w:eastAsia="仿宋_GB2312" w:cs="Times New Roman"/>
          <w:color w:val="auto"/>
          <w:spacing w:val="0"/>
          <w:sz w:val="32"/>
          <w:szCs w:val="32"/>
          <w:lang w:val="en-US" w:eastAsia="zh-CN"/>
        </w:rPr>
        <w:t>服务项目价格表</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规范整合后的泌尿系统类</w:t>
      </w:r>
      <w:r>
        <w:rPr>
          <w:rFonts w:hint="default" w:ascii="Times New Roman" w:hAnsi="Times New Roman" w:eastAsia="仿宋_GB2312" w:cs="Times New Roman"/>
          <w:color w:val="auto"/>
          <w:spacing w:val="0"/>
          <w:sz w:val="32"/>
          <w:szCs w:val="32"/>
          <w:lang w:val="zh-CN" w:eastAsia="zh-CN"/>
        </w:rPr>
        <w:t>医疗</w:t>
      </w:r>
      <w:r>
        <w:rPr>
          <w:rFonts w:hint="default" w:ascii="Times New Roman" w:hAnsi="Times New Roman" w:eastAsia="仿宋_GB2312" w:cs="Times New Roman"/>
          <w:color w:val="auto"/>
          <w:spacing w:val="0"/>
          <w:sz w:val="32"/>
          <w:szCs w:val="32"/>
          <w:lang w:val="en-US" w:eastAsia="zh-CN"/>
        </w:rPr>
        <w:t>服务项目价格表</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 xml:space="preserve">废止现行的泌尿系统类医疗服务价格项目表 </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泌尿系统类医疗服务价格项目修订表</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规范整合后的体被系统类</w:t>
      </w:r>
      <w:r>
        <w:rPr>
          <w:rFonts w:hint="default" w:ascii="Times New Roman" w:hAnsi="Times New Roman" w:eastAsia="仿宋_GB2312" w:cs="Times New Roman"/>
          <w:color w:val="auto"/>
          <w:spacing w:val="0"/>
          <w:sz w:val="32"/>
          <w:szCs w:val="32"/>
          <w:lang w:val="zh-CN" w:eastAsia="zh-CN"/>
        </w:rPr>
        <w:t>医疗</w:t>
      </w:r>
      <w:r>
        <w:rPr>
          <w:rFonts w:hint="default" w:ascii="Times New Roman" w:hAnsi="Times New Roman" w:eastAsia="仿宋_GB2312" w:cs="Times New Roman"/>
          <w:color w:val="auto"/>
          <w:spacing w:val="0"/>
          <w:sz w:val="32"/>
          <w:szCs w:val="32"/>
          <w:lang w:val="en-US" w:eastAsia="zh-CN"/>
        </w:rPr>
        <w:t>服务项目价格表</w:t>
      </w:r>
    </w:p>
    <w:p>
      <w:pPr>
        <w:keepNext w:val="0"/>
        <w:keepLines w:val="0"/>
        <w:pageBreakBefore w:val="0"/>
        <w:widowControl w:val="0"/>
        <w:numPr>
          <w:ilvl w:val="0"/>
          <w:numId w:val="1"/>
        </w:numPr>
        <w:kinsoku/>
        <w:wordWrap/>
        <w:overflowPunct w:val="0"/>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废止现行的体被系统类</w:t>
      </w:r>
      <w:r>
        <w:rPr>
          <w:rFonts w:hint="default" w:ascii="Times New Roman" w:hAnsi="Times New Roman" w:eastAsia="仿宋_GB2312" w:cs="Times New Roman"/>
          <w:color w:val="auto"/>
          <w:spacing w:val="0"/>
          <w:sz w:val="32"/>
          <w:szCs w:val="32"/>
          <w:lang w:val="zh-CN" w:eastAsia="zh-CN"/>
        </w:rPr>
        <w:t>医疗</w:t>
      </w:r>
      <w:r>
        <w:rPr>
          <w:rFonts w:hint="default" w:ascii="Times New Roman" w:hAnsi="Times New Roman" w:eastAsia="仿宋_GB2312" w:cs="Times New Roman"/>
          <w:color w:val="auto"/>
          <w:spacing w:val="0"/>
          <w:sz w:val="32"/>
          <w:szCs w:val="32"/>
          <w:lang w:val="en-US" w:eastAsia="zh-CN"/>
        </w:rPr>
        <w:t>服务项目价格表</w:t>
      </w:r>
    </w:p>
    <w:p>
      <w:pPr>
        <w:pStyle w:val="4"/>
        <w:keepNext w:val="0"/>
        <w:keepLines w:val="0"/>
        <w:pageBreakBefore w:val="0"/>
        <w:widowControl w:val="0"/>
        <w:tabs>
          <w:tab w:val="left" w:pos="1148"/>
        </w:tabs>
        <w:kinsoku/>
        <w:wordWrap/>
        <w:overflowPunct w:val="0"/>
        <w:topLinePunct w:val="0"/>
        <w:autoSpaceDE/>
        <w:autoSpaceDN/>
        <w:bidi w:val="0"/>
        <w:adjustRightInd/>
        <w:snapToGrid/>
        <w:spacing w:line="600" w:lineRule="exact"/>
        <w:ind w:left="0" w:leftChars="0" w:firstLine="420" w:firstLineChars="200"/>
        <w:jc w:val="both"/>
        <w:textAlignment w:val="auto"/>
        <w:rPr>
          <w:rFonts w:hint="default"/>
          <w:lang w:val="en-US" w:eastAsia="zh-CN"/>
        </w:rPr>
        <w:sectPr>
          <w:headerReference r:id="rId4" w:type="first"/>
          <w:footerReference r:id="rId7" w:type="first"/>
          <w:footerReference r:id="rId5" w:type="default"/>
          <w:headerReference r:id="rId3" w:type="even"/>
          <w:footerReference r:id="rId6" w:type="even"/>
          <w:pgSz w:w="11906" w:h="16838"/>
          <w:pgMar w:top="2098" w:right="1474" w:bottom="1984" w:left="158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规范整合后的</w:t>
      </w:r>
      <w:r>
        <w:rPr>
          <w:rFonts w:hint="eastAsia" w:ascii="方正小标宋简体" w:hAnsi="方正小标宋简体" w:eastAsia="方正小标宋简体" w:cs="方正小标宋简体"/>
          <w:sz w:val="44"/>
          <w:szCs w:val="44"/>
          <w:lang w:eastAsia="zh-CN"/>
        </w:rPr>
        <w:t>血液系统类</w:t>
      </w:r>
      <w:r>
        <w:rPr>
          <w:rFonts w:hint="eastAsia" w:ascii="方正小标宋简体" w:hAnsi="方正小标宋简体" w:eastAsia="方正小标宋简体" w:cs="方正小标宋简体"/>
          <w:sz w:val="44"/>
          <w:szCs w:val="44"/>
          <w:lang w:val="zh-CN" w:eastAsia="zh-CN"/>
        </w:rPr>
        <w:t>医疗</w:t>
      </w:r>
      <w:r>
        <w:rPr>
          <w:rFonts w:hint="eastAsia" w:ascii="方正小标宋简体" w:hAnsi="方正小标宋简体" w:eastAsia="方正小标宋简体" w:cs="方正小标宋简体"/>
          <w:sz w:val="44"/>
          <w:szCs w:val="44"/>
          <w:lang w:val="en-US" w:eastAsia="zh-CN"/>
        </w:rPr>
        <w:t>服务项目价格表</w:t>
      </w:r>
    </w:p>
    <w:p>
      <w:pPr>
        <w:pStyle w:val="2"/>
        <w:rPr>
          <w:rFonts w:hint="eastAsia"/>
        </w:rPr>
      </w:pPr>
    </w:p>
    <w:tbl>
      <w:tblPr>
        <w:tblStyle w:val="9"/>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1" w:hRule="atLeast"/>
          <w:jc w:val="center"/>
        </w:trPr>
        <w:tc>
          <w:tcPr>
            <w:tcW w:w="14018"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解释说明：</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1. 本指南以血液系统治疗为重点，按照治疗方式的服务产出设立价格项目。</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2.根据《深化医疗服务价格改革试点方案》（医保发〔2021〕41号）“厘清价格项目与临床诊疗技术规范、医疗机构成本要素、不同应用场景加收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地方医保部门制定血液系统医疗服务项目价格时，要体现技术劳务价值，使收费水平覆盖绝大部分的差异化操作；立项指南所定价格属于政府指导价，为最高限价，下浮不限；同时，医疗机构、医务人员有关创新改良，可以采取“现有项目兼容”的方式简化处理，无需申报新增医疗服务价格项目，直接按照对应的项目执行即可。</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3.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械及固定资产投入。</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4.本指南所称的“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各项的加/减收水平后，求和得出加/减收金额。</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5.本指南所称的“扩展项”，指同一项目下以不同方式提供或在不同场景应用时，只扩展价格项目适用范围、不额外加价的一类子项，子项的价格按主项目执行。</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6. 本指南所称“基本物质资源消耗”，指原则上限于不应或不必要与医疗服务项目分割的易耗品，包括但不限于各类消毒用品、储存用品、清洁用品、个人防护用品、标签、垃圾处理用品、腕带、病历纸张、冲洗液、润滑剂、滑石粉、一般物理检查器具、治疗巾（单）、棉球、棉签、纱布（垫）、治疗护理盘（包）、普通注射器、护（尿）垫、中单、冲洗工具、备皮工具、灌注器、输液贴、辅助试剂及辅料、包裹单（袋）、软件的版权、开发、购买等。基本物质资源消耗成本计入项目价格，不另行收费。除基本物质资源消耗以外的其他耗材，按照实际采购价格零差率销售。</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7.考虑到免疫细胞相关治疗目前尚属于临床试验阶段，待国家卫生健康主管部门批准开展后增设项目。</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8.本指南中的计价单位“袋”指单一包装，不涉及具体毫升数。</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9.血浆置换、血浆吸附等相关项目按泌尿系统类立项指南项目收费。</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sz w:val="32"/>
                <w:szCs w:val="32"/>
                <w:vertAlign w:val="baseline"/>
                <w:lang w:val="en-US"/>
              </w:rPr>
            </w:pPr>
            <w:r>
              <w:rPr>
                <w:rFonts w:hint="eastAsia" w:ascii="仿宋_GB2312" w:hAnsi="仿宋_GB2312" w:eastAsia="仿宋_GB2312" w:cs="仿宋_GB2312"/>
                <w:sz w:val="18"/>
                <w:szCs w:val="18"/>
                <w:vertAlign w:val="baseline"/>
                <w:lang w:val="en-US"/>
              </w:rPr>
              <w:t>10. 本指南中涉及“包括……”“……等”的，属于开放型表述，所指对象不仅局限于表述中列明的事项，也包括未列明的同类事项。</w:t>
            </w:r>
          </w:p>
        </w:tc>
      </w:tr>
    </w:tbl>
    <w:p>
      <w:pPr>
        <w:keepNext w:val="0"/>
        <w:keepLines w:val="0"/>
        <w:widowControl/>
        <w:suppressLineNumbers w:val="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br w:type="page"/>
      </w:r>
    </w:p>
    <w:tbl>
      <w:tblPr>
        <w:tblStyle w:val="9"/>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76"/>
        <w:gridCol w:w="929"/>
        <w:gridCol w:w="1832"/>
        <w:gridCol w:w="741"/>
        <w:gridCol w:w="1395"/>
        <w:gridCol w:w="2908"/>
        <w:gridCol w:w="585"/>
        <w:gridCol w:w="1171"/>
        <w:gridCol w:w="1118"/>
        <w:gridCol w:w="1130"/>
        <w:gridCol w:w="1727"/>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序号</w:t>
            </w:r>
          </w:p>
        </w:tc>
        <w:tc>
          <w:tcPr>
            <w:tcW w:w="32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归集口径</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项目编码</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项目</w:t>
            </w:r>
          </w:p>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名称</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eastAsia" w:ascii="黑体" w:hAnsi="黑体" w:eastAsia="黑体" w:cs="黑体"/>
                <w:b w:val="0"/>
                <w:bCs/>
                <w:sz w:val="18"/>
                <w:szCs w:val="18"/>
                <w:vertAlign w:val="baseline"/>
                <w:lang w:val="en-US" w:eastAsia="zh-CN"/>
              </w:rPr>
            </w:pPr>
            <w:r>
              <w:rPr>
                <w:rFonts w:hint="eastAsia" w:ascii="黑体" w:hAnsi="黑体" w:eastAsia="黑体" w:cs="黑体"/>
                <w:b w:val="0"/>
                <w:bCs/>
                <w:i w:val="0"/>
                <w:color w:val="000000"/>
                <w:kern w:val="0"/>
                <w:sz w:val="18"/>
                <w:szCs w:val="18"/>
                <w:u w:val="none"/>
                <w:lang w:val="en-US" w:eastAsia="zh-CN" w:bidi="ar"/>
              </w:rPr>
              <w:t>服务产出</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eastAsia" w:ascii="黑体" w:hAnsi="黑体" w:eastAsia="黑体" w:cs="黑体"/>
                <w:b w:val="0"/>
                <w:bCs/>
                <w:sz w:val="18"/>
                <w:szCs w:val="18"/>
                <w:vertAlign w:val="baseline"/>
                <w:lang w:val="en-US"/>
              </w:rPr>
            </w:pPr>
            <w:r>
              <w:rPr>
                <w:rFonts w:hint="eastAsia" w:ascii="黑体" w:hAnsi="黑体" w:eastAsia="黑体" w:cs="黑体"/>
                <w:b w:val="0"/>
                <w:bCs/>
                <w:i w:val="0"/>
                <w:color w:val="000000"/>
                <w:kern w:val="0"/>
                <w:sz w:val="18"/>
                <w:szCs w:val="18"/>
                <w:u w:val="none"/>
                <w:lang w:val="en-US" w:eastAsia="zh-CN" w:bidi="ar"/>
              </w:rPr>
              <w:t>价格构成</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计价</w:t>
            </w:r>
          </w:p>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单位</w:t>
            </w:r>
          </w:p>
        </w:tc>
        <w:tc>
          <w:tcPr>
            <w:tcW w:w="404" w:type="pct"/>
            <w:noWrap w:val="0"/>
            <w:vAlign w:val="center"/>
          </w:tcPr>
          <w:p>
            <w:pPr>
              <w:keepNext w:val="0"/>
              <w:keepLines w:val="0"/>
              <w:pageBreakBefore w:val="0"/>
              <w:widowControl w:val="0"/>
              <w:suppressLineNumbers w:val="0"/>
              <w:tabs>
                <w:tab w:val="left" w:pos="414"/>
              </w:tabs>
              <w:kinsoku/>
              <w:wordWrap/>
              <w:overflowPunct w:val="0"/>
              <w:topLinePunct w:val="0"/>
              <w:autoSpaceDE/>
              <w:autoSpaceDN/>
              <w:bidi w:val="0"/>
              <w:adjustRightInd/>
              <w:snapToGrid/>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三级指导价（元）</w:t>
            </w:r>
          </w:p>
        </w:tc>
        <w:tc>
          <w:tcPr>
            <w:tcW w:w="386"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二级指导价（元）</w:t>
            </w:r>
          </w:p>
        </w:tc>
        <w:tc>
          <w:tcPr>
            <w:tcW w:w="39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一级指导价（元）</w:t>
            </w:r>
          </w:p>
        </w:tc>
        <w:tc>
          <w:tcPr>
            <w:tcW w:w="593"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计价说明</w:t>
            </w: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医保支付类别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w:t>
            </w:r>
          </w:p>
        </w:tc>
        <w:tc>
          <w:tcPr>
            <w:tcW w:w="322" w:type="pct"/>
            <w:noWrap w:val="0"/>
            <w:vAlign w:val="center"/>
          </w:tcPr>
          <w:p>
            <w:pPr>
              <w:widowControl/>
              <w:spacing w:beforeLines="0" w:afterLines="0"/>
              <w:ind w:left="-63" w:leftChars="-30" w:right="-63" w:rightChars="-3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治疗费</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013108000010000</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骨髓采集费</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通过反复多次采集骨髓血用于提取干细胞。</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所定价格涵盖消毒、定位、穿刺、抽取骨髓血、抗凝、过滤、样本留取、封口、称重、处理用物等步骤所需的人力资源和基本物质资源消耗。</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40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1910</w:t>
            </w:r>
          </w:p>
        </w:tc>
        <w:tc>
          <w:tcPr>
            <w:tcW w:w="386"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1719</w:t>
            </w:r>
          </w:p>
        </w:tc>
        <w:tc>
          <w:tcPr>
            <w:tcW w:w="39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1547</w:t>
            </w:r>
          </w:p>
        </w:tc>
        <w:tc>
          <w:tcPr>
            <w:tcW w:w="593"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“次”指采集量≤400ml，每增加100ml加收300元。</w:t>
            </w: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w:t>
            </w:r>
          </w:p>
        </w:tc>
        <w:tc>
          <w:tcPr>
            <w:tcW w:w="322" w:type="pct"/>
            <w:noWrap w:val="0"/>
            <w:vAlign w:val="center"/>
          </w:tcPr>
          <w:p>
            <w:pPr>
              <w:widowControl/>
              <w:spacing w:beforeLines="0" w:afterLines="0"/>
              <w:ind w:left="-63" w:leftChars="-30" w:right="-63" w:rightChars="-3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治疗费</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013108000020000</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血细胞单采费</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对血液成分（如单个核细胞、白细胞、悬浮红细胞、血小板等）进行单采分离，获取/去除目标成分。</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所定价格涵盖穿刺、抽血、血细胞成分去除或分离、回输、处理用物等步骤所需的人力资源、设备运转成本与基本物质资源消耗。</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40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1900</w:t>
            </w:r>
          </w:p>
        </w:tc>
        <w:tc>
          <w:tcPr>
            <w:tcW w:w="386"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1710</w:t>
            </w:r>
          </w:p>
        </w:tc>
        <w:tc>
          <w:tcPr>
            <w:tcW w:w="39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1539</w:t>
            </w:r>
          </w:p>
        </w:tc>
        <w:tc>
          <w:tcPr>
            <w:tcW w:w="593"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1.“次”指循环量≤2000ml，每增加1000ml加收300元。</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2.血浆置换、血浆吸附等相关项目按泌尿系统类立项指南项目收费。</w:t>
            </w: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w:t>
            </w:r>
          </w:p>
        </w:tc>
        <w:tc>
          <w:tcPr>
            <w:tcW w:w="322" w:type="pct"/>
            <w:noWrap w:val="0"/>
            <w:vAlign w:val="center"/>
          </w:tcPr>
          <w:p>
            <w:pPr>
              <w:widowControl/>
              <w:spacing w:beforeLines="0" w:afterLines="0"/>
              <w:ind w:left="-63" w:leftChars="-30" w:right="-63" w:rightChars="-3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治疗费</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013108000030000</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自体备血采集费</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通过采集备血者一定量的血液，用于备血者本人后续治疗。</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所定价格涵盖审核、材料准备、消毒、穿刺、采血/收集血、抗凝、过滤、装袋、称重、保存、处理用物等步骤所需的人力资源和基本物质资源消耗。</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40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89</w:t>
            </w:r>
          </w:p>
        </w:tc>
        <w:tc>
          <w:tcPr>
            <w:tcW w:w="386"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80</w:t>
            </w:r>
          </w:p>
        </w:tc>
        <w:tc>
          <w:tcPr>
            <w:tcW w:w="39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72</w:t>
            </w:r>
          </w:p>
        </w:tc>
        <w:tc>
          <w:tcPr>
            <w:tcW w:w="593" w:type="pct"/>
            <w:noWrap w:val="0"/>
            <w:vAlign w:val="center"/>
          </w:tcPr>
          <w:p>
            <w:pPr>
              <w:keepNext w:val="0"/>
              <w:keepLines w:val="0"/>
              <w:pageBreakBefore w:val="0"/>
              <w:widowControl w:val="0"/>
              <w:kinsoku/>
              <w:wordWrap/>
              <w:overflowPunct w:val="0"/>
              <w:topLinePunct w:val="0"/>
              <w:autoSpaceDE/>
              <w:autoSpaceDN/>
              <w:bidi w:val="0"/>
              <w:adjustRightInd/>
              <w:snapToGrid/>
              <w:ind w:left="0" w:leftChars="0" w:right="0" w:rightChars="0"/>
              <w:jc w:val="left"/>
              <w:rPr>
                <w:rFonts w:hint="default" w:ascii="Times New Roman" w:hAnsi="Times New Roman" w:eastAsia="仿宋_GB2312" w:cs="Times New Roman"/>
                <w:sz w:val="18"/>
                <w:szCs w:val="18"/>
                <w:vertAlign w:val="baseline"/>
              </w:rPr>
            </w:pP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9" w:hRule="atLeast"/>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w:t>
            </w:r>
          </w:p>
        </w:tc>
        <w:tc>
          <w:tcPr>
            <w:tcW w:w="322" w:type="pct"/>
            <w:noWrap w:val="0"/>
            <w:vAlign w:val="center"/>
          </w:tcPr>
          <w:p>
            <w:pPr>
              <w:widowControl/>
              <w:spacing w:beforeLines="0" w:afterLines="0"/>
              <w:ind w:left="-63" w:leftChars="-30" w:right="-63" w:rightChars="-3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治疗费</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013108000040000</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干细胞成分去除费</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对骨髓/外周血/脐带血等各种干细胞移植物中的特定成分（如红细胞、血浆或血浆中特定成分等）进行分离和去除。</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所定价格涵盖准备、沉降、分离、再次混匀、封存、标记、处理用物等步骤所需的人力资源、设备运转成本与基本物质资源消耗。</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成分</w:t>
            </w:r>
          </w:p>
        </w:tc>
        <w:tc>
          <w:tcPr>
            <w:tcW w:w="40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1900</w:t>
            </w:r>
          </w:p>
        </w:tc>
        <w:tc>
          <w:tcPr>
            <w:tcW w:w="386"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1710</w:t>
            </w:r>
          </w:p>
        </w:tc>
        <w:tc>
          <w:tcPr>
            <w:tcW w:w="39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1539</w:t>
            </w:r>
          </w:p>
        </w:tc>
        <w:tc>
          <w:tcPr>
            <w:tcW w:w="593" w:type="pct"/>
            <w:noWrap w:val="0"/>
            <w:vAlign w:val="center"/>
          </w:tcPr>
          <w:p>
            <w:pPr>
              <w:keepNext w:val="0"/>
              <w:keepLines w:val="0"/>
              <w:pageBreakBefore w:val="0"/>
              <w:widowControl w:val="0"/>
              <w:kinsoku/>
              <w:wordWrap/>
              <w:overflowPunct w:val="0"/>
              <w:topLinePunct w:val="0"/>
              <w:autoSpaceDE/>
              <w:autoSpaceDN/>
              <w:bidi w:val="0"/>
              <w:adjustRightInd/>
              <w:snapToGrid/>
              <w:spacing w:line="300" w:lineRule="exact"/>
              <w:ind w:left="0" w:leftChars="0" w:right="0" w:rightChars="0"/>
              <w:jc w:val="left"/>
              <w:rPr>
                <w:rFonts w:hint="default" w:ascii="Times New Roman" w:hAnsi="Times New Roman" w:eastAsia="仿宋_GB2312" w:cs="Times New Roman"/>
                <w:sz w:val="18"/>
                <w:szCs w:val="18"/>
                <w:vertAlign w:val="baseline"/>
              </w:rPr>
            </w:pP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00" w:lineRule="exact"/>
              <w:ind w:left="0" w:leftChars="0" w:right="0" w:rightChars="0"/>
              <w:jc w:val="center"/>
              <w:textAlignment w:val="bottom"/>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5" w:hRule="atLeast"/>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w:t>
            </w:r>
          </w:p>
        </w:tc>
        <w:tc>
          <w:tcPr>
            <w:tcW w:w="322" w:type="pct"/>
            <w:noWrap w:val="0"/>
            <w:vAlign w:val="center"/>
          </w:tcPr>
          <w:p>
            <w:pPr>
              <w:widowControl/>
              <w:spacing w:beforeLines="0" w:afterLines="0"/>
              <w:ind w:left="-63" w:leftChars="-30" w:right="-63" w:rightChars="-3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治疗费</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013108000050000</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干细胞分离制备费</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通过从骨髓、外周血、脐带血等来源中分离制备提取干细胞。</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所定价格涵盖准备、分离、提取干细胞、计数、装袋、封口、处理用物等步骤所需的人力资源、设备运转成本与基本物质资源消耗。</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袋</w:t>
            </w:r>
          </w:p>
        </w:tc>
        <w:tc>
          <w:tcPr>
            <w:tcW w:w="40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1663</w:t>
            </w:r>
          </w:p>
        </w:tc>
        <w:tc>
          <w:tcPr>
            <w:tcW w:w="386"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1496</w:t>
            </w:r>
          </w:p>
        </w:tc>
        <w:tc>
          <w:tcPr>
            <w:tcW w:w="39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1347</w:t>
            </w:r>
          </w:p>
        </w:tc>
        <w:tc>
          <w:tcPr>
            <w:tcW w:w="593" w:type="pct"/>
            <w:noWrap w:val="0"/>
            <w:vAlign w:val="center"/>
          </w:tcPr>
          <w:p>
            <w:pPr>
              <w:keepNext w:val="0"/>
              <w:keepLines w:val="0"/>
              <w:pageBreakBefore w:val="0"/>
              <w:widowControl w:val="0"/>
              <w:kinsoku/>
              <w:wordWrap/>
              <w:overflowPunct w:val="0"/>
              <w:topLinePunct w:val="0"/>
              <w:autoSpaceDE/>
              <w:autoSpaceDN/>
              <w:bidi w:val="0"/>
              <w:adjustRightInd/>
              <w:snapToGrid/>
              <w:ind w:left="0" w:leftChars="0" w:right="0" w:rightChars="0"/>
              <w:jc w:val="left"/>
              <w:rPr>
                <w:rFonts w:hint="default" w:ascii="Times New Roman" w:hAnsi="Times New Roman" w:eastAsia="仿宋_GB2312" w:cs="Times New Roman"/>
                <w:sz w:val="18"/>
                <w:szCs w:val="18"/>
                <w:vertAlign w:val="baseline"/>
              </w:rPr>
            </w:pP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w:t>
            </w:r>
          </w:p>
        </w:tc>
        <w:tc>
          <w:tcPr>
            <w:tcW w:w="322" w:type="pct"/>
            <w:noWrap w:val="0"/>
            <w:vAlign w:val="center"/>
          </w:tcPr>
          <w:p>
            <w:pPr>
              <w:widowControl/>
              <w:spacing w:beforeLines="0" w:afterLines="0"/>
              <w:ind w:left="-63" w:leftChars="-30" w:right="-63" w:rightChars="-3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治疗费</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013108000060000</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干细胞冷冻费</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将制备后的干细胞进行冷冻。</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所定价格涵盖计数、转移至冷冻载体、冷冻、处理用物等步骤所需的人力资源、设备运转成本与基本物质资源消耗。</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袋</w:t>
            </w:r>
          </w:p>
        </w:tc>
        <w:tc>
          <w:tcPr>
            <w:tcW w:w="40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152</w:t>
            </w:r>
          </w:p>
        </w:tc>
        <w:tc>
          <w:tcPr>
            <w:tcW w:w="386"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137</w:t>
            </w:r>
          </w:p>
        </w:tc>
        <w:tc>
          <w:tcPr>
            <w:tcW w:w="39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123</w:t>
            </w:r>
          </w:p>
        </w:tc>
        <w:tc>
          <w:tcPr>
            <w:tcW w:w="593" w:type="pct"/>
            <w:noWrap w:val="0"/>
            <w:vAlign w:val="center"/>
          </w:tcPr>
          <w:p>
            <w:pPr>
              <w:keepNext w:val="0"/>
              <w:keepLines w:val="0"/>
              <w:pageBreakBefore w:val="0"/>
              <w:widowControl w:val="0"/>
              <w:kinsoku/>
              <w:wordWrap/>
              <w:overflowPunct w:val="0"/>
              <w:topLinePunct w:val="0"/>
              <w:autoSpaceDE/>
              <w:autoSpaceDN/>
              <w:bidi w:val="0"/>
              <w:adjustRightInd/>
              <w:snapToGrid/>
              <w:ind w:left="0" w:leftChars="0" w:right="0" w:rightChars="0"/>
              <w:jc w:val="left"/>
              <w:rPr>
                <w:rFonts w:hint="default" w:ascii="Times New Roman" w:hAnsi="Times New Roman" w:eastAsia="仿宋_GB2312" w:cs="Times New Roman"/>
                <w:sz w:val="18"/>
                <w:szCs w:val="18"/>
                <w:vertAlign w:val="baseline"/>
              </w:rPr>
            </w:pP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w:t>
            </w:r>
          </w:p>
        </w:tc>
        <w:tc>
          <w:tcPr>
            <w:tcW w:w="322" w:type="pct"/>
            <w:noWrap w:val="0"/>
            <w:vAlign w:val="center"/>
          </w:tcPr>
          <w:p>
            <w:pPr>
              <w:widowControl/>
              <w:spacing w:beforeLines="0" w:afterLines="0"/>
              <w:ind w:left="-63" w:leftChars="-30" w:right="-63" w:rightChars="-3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治疗费</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013108000070000</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干细胞冷冻续存费</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将冷冻后的干细胞持续冻存。</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所定价格涵盖将冷冻后的干细胞持续冻存至解冻复苏前，或约定截止保存时间期间所需的人力资源、设备运转成本与基本物质资源消耗。</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袋•日</w:t>
            </w:r>
          </w:p>
        </w:tc>
        <w:tc>
          <w:tcPr>
            <w:tcW w:w="404" w:type="pct"/>
            <w:noWrap w:val="0"/>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kern w:val="0"/>
                <w:sz w:val="20"/>
                <w:szCs w:val="20"/>
                <w:u w:val="none"/>
                <w:lang w:val="en-US" w:eastAsia="zh-CN" w:bidi="ar"/>
              </w:rPr>
              <w:t>2.8</w:t>
            </w:r>
          </w:p>
        </w:tc>
        <w:tc>
          <w:tcPr>
            <w:tcW w:w="386" w:type="pct"/>
            <w:noWrap w:val="0"/>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kern w:val="0"/>
                <w:sz w:val="20"/>
                <w:szCs w:val="20"/>
                <w:u w:val="none"/>
                <w:lang w:val="en-US" w:eastAsia="zh-CN" w:bidi="ar"/>
              </w:rPr>
              <w:t>2.6</w:t>
            </w:r>
          </w:p>
        </w:tc>
        <w:tc>
          <w:tcPr>
            <w:tcW w:w="390" w:type="pct"/>
            <w:noWrap w:val="0"/>
            <w:vAlign w:val="center"/>
          </w:tcPr>
          <w:p>
            <w:pPr>
              <w:keepNext w:val="0"/>
              <w:keepLines w:val="0"/>
              <w:widowControl/>
              <w:suppressLineNumbers w:val="0"/>
              <w:jc w:val="center"/>
              <w:textAlignment w:val="bottom"/>
              <w:rPr>
                <w:rFonts w:hint="default" w:ascii="Times New Roman" w:hAnsi="Times New Roman" w:cs="Times New Roman" w:eastAsiaTheme="minorEastAsia"/>
                <w:i w:val="0"/>
                <w:iCs w:val="0"/>
                <w:color w:val="000000"/>
                <w:kern w:val="2"/>
                <w:sz w:val="20"/>
                <w:szCs w:val="20"/>
                <w:u w:val="none"/>
                <w:lang w:val="en-US" w:eastAsia="zh-CN" w:bidi="ar-SA"/>
              </w:rPr>
            </w:pPr>
            <w:r>
              <w:rPr>
                <w:rFonts w:hint="default" w:ascii="Times New Roman" w:hAnsi="Times New Roman" w:cs="Times New Roman" w:eastAsiaTheme="minorEastAsia"/>
                <w:i w:val="0"/>
                <w:iCs w:val="0"/>
                <w:color w:val="000000"/>
                <w:kern w:val="0"/>
                <w:sz w:val="20"/>
                <w:szCs w:val="20"/>
                <w:u w:val="none"/>
                <w:lang w:val="en-US" w:eastAsia="zh-CN" w:bidi="ar"/>
              </w:rPr>
              <w:t>2.3</w:t>
            </w:r>
          </w:p>
        </w:tc>
        <w:tc>
          <w:tcPr>
            <w:tcW w:w="593" w:type="pct"/>
            <w:noWrap w:val="0"/>
            <w:vAlign w:val="center"/>
          </w:tcPr>
          <w:p>
            <w:pPr>
              <w:keepNext w:val="0"/>
              <w:keepLines w:val="0"/>
              <w:pageBreakBefore w:val="0"/>
              <w:widowControl w:val="0"/>
              <w:kinsoku/>
              <w:wordWrap/>
              <w:overflowPunct w:val="0"/>
              <w:topLinePunct w:val="0"/>
              <w:autoSpaceDE/>
              <w:autoSpaceDN/>
              <w:bidi w:val="0"/>
              <w:adjustRightInd/>
              <w:snapToGrid/>
              <w:ind w:left="0" w:leftChars="0" w:right="0" w:rightChars="0"/>
              <w:jc w:val="left"/>
              <w:rPr>
                <w:rFonts w:hint="default" w:ascii="Times New Roman" w:hAnsi="Times New Roman" w:eastAsia="仿宋_GB2312" w:cs="Times New Roman"/>
                <w:sz w:val="18"/>
                <w:szCs w:val="18"/>
                <w:vertAlign w:val="baseline"/>
              </w:rPr>
            </w:pP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w:t>
            </w:r>
          </w:p>
        </w:tc>
        <w:tc>
          <w:tcPr>
            <w:tcW w:w="322" w:type="pct"/>
            <w:noWrap w:val="0"/>
            <w:vAlign w:val="center"/>
          </w:tcPr>
          <w:p>
            <w:pPr>
              <w:widowControl/>
              <w:spacing w:beforeLines="0" w:afterLines="0"/>
              <w:ind w:left="-63" w:leftChars="-30" w:right="-63" w:rightChars="-3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治疗费</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013108000080000</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干细胞回输费</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将干细胞重新输注到体内。</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所定价格涵盖准备、解冻、计数、输注、观察、处理用物等步骤所需的人力资源和基本物质资源消耗。</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袋</w:t>
            </w:r>
          </w:p>
        </w:tc>
        <w:tc>
          <w:tcPr>
            <w:tcW w:w="40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438</w:t>
            </w:r>
          </w:p>
        </w:tc>
        <w:tc>
          <w:tcPr>
            <w:tcW w:w="386"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394</w:t>
            </w:r>
          </w:p>
        </w:tc>
        <w:tc>
          <w:tcPr>
            <w:tcW w:w="39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355</w:t>
            </w:r>
          </w:p>
        </w:tc>
        <w:tc>
          <w:tcPr>
            <w:tcW w:w="593" w:type="pct"/>
            <w:noWrap w:val="0"/>
            <w:vAlign w:val="center"/>
          </w:tcPr>
          <w:p>
            <w:pPr>
              <w:keepNext w:val="0"/>
              <w:keepLines w:val="0"/>
              <w:pageBreakBefore w:val="0"/>
              <w:widowControl w:val="0"/>
              <w:kinsoku/>
              <w:wordWrap/>
              <w:overflowPunct w:val="0"/>
              <w:topLinePunct w:val="0"/>
              <w:autoSpaceDE/>
              <w:autoSpaceDN/>
              <w:bidi w:val="0"/>
              <w:adjustRightInd/>
              <w:snapToGrid/>
              <w:ind w:left="0" w:leftChars="0" w:right="0" w:rightChars="0"/>
              <w:jc w:val="left"/>
              <w:rPr>
                <w:rFonts w:hint="default" w:ascii="Times New Roman" w:hAnsi="Times New Roman" w:eastAsia="仿宋_GB2312" w:cs="Times New Roman"/>
                <w:sz w:val="18"/>
                <w:szCs w:val="18"/>
                <w:vertAlign w:val="baseline"/>
              </w:rPr>
            </w:pP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w:t>
            </w:r>
          </w:p>
        </w:tc>
        <w:tc>
          <w:tcPr>
            <w:tcW w:w="322" w:type="pct"/>
            <w:noWrap w:val="0"/>
            <w:vAlign w:val="center"/>
          </w:tcPr>
          <w:p>
            <w:pPr>
              <w:widowControl/>
              <w:spacing w:beforeLines="0" w:afterLines="0"/>
              <w:ind w:left="-63" w:leftChars="-30" w:right="-63" w:rightChars="-3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治疗费</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013108000090000</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造血干细胞移植费</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通过植入健康的造血干细胞，改善造血功能异常。</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所定价格涵盖移植方案制定、进入移植舱后相关准备、解冻、细胞回输/注射、观察、效果评估、处理用物等步骤所需的人力资源和基本物质资源消耗。</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40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4275</w:t>
            </w:r>
          </w:p>
        </w:tc>
        <w:tc>
          <w:tcPr>
            <w:tcW w:w="386"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3848</w:t>
            </w:r>
          </w:p>
        </w:tc>
        <w:tc>
          <w:tcPr>
            <w:tcW w:w="39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3463</w:t>
            </w:r>
          </w:p>
        </w:tc>
        <w:tc>
          <w:tcPr>
            <w:tcW w:w="593"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1.不可与“干细胞回输”同时收取。</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2.每例患者住院周期内仅可收取1次，不可按“袋”或“毫升数”收费。</w:t>
            </w: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6" w:hRule="atLeast"/>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10</w:t>
            </w:r>
          </w:p>
        </w:tc>
        <w:tc>
          <w:tcPr>
            <w:tcW w:w="322" w:type="pct"/>
            <w:noWrap w:val="0"/>
            <w:vAlign w:val="center"/>
          </w:tcPr>
          <w:p>
            <w:pPr>
              <w:widowControl/>
              <w:spacing w:beforeLines="0" w:afterLines="0"/>
              <w:ind w:left="-63" w:leftChars="-30" w:right="-63" w:rightChars="-3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治疗费</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013108000100000</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血液辐照费</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通过放射线对供血进行辐照处理。</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所定价格涵盖审核、血制品准备、照射、处理用物等步骤所需的人力资源、设备运转成本与基本物质资源消耗。</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40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386"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w:t>
            </w:r>
          </w:p>
        </w:tc>
        <w:tc>
          <w:tcPr>
            <w:tcW w:w="39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593"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1.“次”指“人·次”。</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2.医疗机构使用由血库、血站提供的辐照血时，不再另收血液辐照费。</w:t>
            </w: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11</w:t>
            </w:r>
          </w:p>
        </w:tc>
        <w:tc>
          <w:tcPr>
            <w:tcW w:w="322" w:type="pct"/>
            <w:noWrap w:val="0"/>
            <w:vAlign w:val="center"/>
          </w:tcPr>
          <w:p>
            <w:pPr>
              <w:widowControl/>
              <w:spacing w:beforeLines="0" w:afterLines="0"/>
              <w:ind w:left="-63" w:leftChars="-30" w:right="-63" w:rightChars="-3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治疗费</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013108000110000</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血液除滤费</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通过装置除滤供血中的白细胞等成分。</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所定价格涵盖审核、血制品准备、滤除、处理用物等步骤所需的人力资源和基本物质资源消耗。</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40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386"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39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593"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“次”指“人·次”</w:t>
            </w: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8" w:hRule="atLeast"/>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12</w:t>
            </w:r>
          </w:p>
        </w:tc>
        <w:tc>
          <w:tcPr>
            <w:tcW w:w="322" w:type="pct"/>
            <w:noWrap w:val="0"/>
            <w:vAlign w:val="center"/>
          </w:tcPr>
          <w:p>
            <w:pPr>
              <w:widowControl/>
              <w:spacing w:beforeLines="0" w:afterLines="0"/>
              <w:ind w:left="-63" w:leftChars="-30" w:right="-63" w:rightChars="-3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治疗费</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013108000120000</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术中自体血回输费</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通过设备收集术中患者失血，处理后回输到患者体内。</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所定价格涵盖失血回收、处理、回输、处理用物等步骤所需的人力资源、设备运转成本与基本物质资源消耗。</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40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386"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78</w:t>
            </w:r>
          </w:p>
        </w:tc>
        <w:tc>
          <w:tcPr>
            <w:tcW w:w="39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70</w:t>
            </w:r>
          </w:p>
        </w:tc>
        <w:tc>
          <w:tcPr>
            <w:tcW w:w="593" w:type="pct"/>
            <w:noWrap w:val="0"/>
            <w:vAlign w:val="center"/>
          </w:tcPr>
          <w:p>
            <w:pPr>
              <w:keepNext w:val="0"/>
              <w:keepLines w:val="0"/>
              <w:pageBreakBefore w:val="0"/>
              <w:widowControl w:val="0"/>
              <w:kinsoku/>
              <w:wordWrap/>
              <w:overflowPunct w:val="0"/>
              <w:topLinePunct w:val="0"/>
              <w:autoSpaceDE/>
              <w:autoSpaceDN/>
              <w:bidi w:val="0"/>
              <w:adjustRightInd/>
              <w:snapToGrid/>
              <w:ind w:left="0" w:leftChars="0" w:right="0" w:rightChars="0"/>
              <w:jc w:val="left"/>
              <w:rPr>
                <w:rFonts w:hint="default" w:ascii="Times New Roman" w:hAnsi="Times New Roman" w:eastAsia="仿宋_GB2312" w:cs="Times New Roman"/>
                <w:sz w:val="18"/>
                <w:szCs w:val="18"/>
                <w:vertAlign w:val="baseline"/>
              </w:rPr>
            </w:pP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13</w:t>
            </w:r>
          </w:p>
        </w:tc>
        <w:tc>
          <w:tcPr>
            <w:tcW w:w="322" w:type="pct"/>
            <w:noWrap w:val="0"/>
            <w:vAlign w:val="center"/>
          </w:tcPr>
          <w:p>
            <w:pPr>
              <w:widowControl/>
              <w:spacing w:beforeLines="0" w:afterLines="0"/>
              <w:ind w:left="-63" w:leftChars="-30" w:right="-63" w:rightChars="-3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治疗费</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013108000130000</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highlight w:val="red"/>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经照射自体血回输费</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通过光学技术照射等处理采集血，回输患者体内。</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所定价格涵盖消毒、采血、照射、输氧、回输、处理用物等步骤所需的人力资源、设备运转成本与基本物质资源消耗。</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40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61</w:t>
            </w:r>
          </w:p>
        </w:tc>
        <w:tc>
          <w:tcPr>
            <w:tcW w:w="386"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55</w:t>
            </w:r>
          </w:p>
        </w:tc>
        <w:tc>
          <w:tcPr>
            <w:tcW w:w="39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49</w:t>
            </w:r>
          </w:p>
        </w:tc>
        <w:tc>
          <w:tcPr>
            <w:tcW w:w="593" w:type="pct"/>
            <w:noWrap w:val="0"/>
            <w:vAlign w:val="center"/>
          </w:tcPr>
          <w:p>
            <w:pPr>
              <w:keepNext w:val="0"/>
              <w:keepLines w:val="0"/>
              <w:pageBreakBefore w:val="0"/>
              <w:widowControl w:val="0"/>
              <w:kinsoku/>
              <w:wordWrap/>
              <w:overflowPunct w:val="0"/>
              <w:topLinePunct w:val="0"/>
              <w:autoSpaceDE/>
              <w:autoSpaceDN/>
              <w:bidi w:val="0"/>
              <w:adjustRightInd/>
              <w:snapToGrid/>
              <w:ind w:left="0" w:leftChars="0" w:right="0" w:rightChars="0"/>
              <w:jc w:val="left"/>
              <w:rPr>
                <w:rFonts w:hint="default" w:ascii="Times New Roman" w:hAnsi="Times New Roman" w:eastAsia="仿宋_GB2312" w:cs="Times New Roman"/>
                <w:sz w:val="18"/>
                <w:szCs w:val="18"/>
                <w:vertAlign w:val="baseline"/>
              </w:rPr>
            </w:pP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14</w:t>
            </w:r>
          </w:p>
        </w:tc>
        <w:tc>
          <w:tcPr>
            <w:tcW w:w="322" w:type="pct"/>
            <w:noWrap w:val="0"/>
            <w:vAlign w:val="center"/>
          </w:tcPr>
          <w:p>
            <w:pPr>
              <w:widowControl/>
              <w:spacing w:beforeLines="0" w:afterLines="0"/>
              <w:ind w:left="-63" w:leftChars="-30" w:right="-63" w:rightChars="-3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治疗费</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013108000140000</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富血小板血浆制备费</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通过采集外周血，浓缩提取富血小板血浆，用于后续治疗。</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所定价格涵盖消毒、采血、分离、富集、保存、处理用物等步骤所需的人力资源和基本物质资源消耗。</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40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247</w:t>
            </w:r>
          </w:p>
        </w:tc>
        <w:tc>
          <w:tcPr>
            <w:tcW w:w="386"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222</w:t>
            </w:r>
          </w:p>
        </w:tc>
        <w:tc>
          <w:tcPr>
            <w:tcW w:w="39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200</w:t>
            </w:r>
          </w:p>
        </w:tc>
        <w:tc>
          <w:tcPr>
            <w:tcW w:w="593" w:type="pct"/>
            <w:noWrap w:val="0"/>
            <w:vAlign w:val="center"/>
          </w:tcPr>
          <w:p>
            <w:pPr>
              <w:keepNext w:val="0"/>
              <w:keepLines w:val="0"/>
              <w:pageBreakBefore w:val="0"/>
              <w:widowControl w:val="0"/>
              <w:kinsoku/>
              <w:wordWrap/>
              <w:overflowPunct w:val="0"/>
              <w:topLinePunct w:val="0"/>
              <w:autoSpaceDE/>
              <w:autoSpaceDN/>
              <w:bidi w:val="0"/>
              <w:adjustRightInd/>
              <w:snapToGrid/>
              <w:ind w:left="0" w:leftChars="0" w:right="0" w:rightChars="0"/>
              <w:jc w:val="left"/>
              <w:rPr>
                <w:rFonts w:hint="default" w:ascii="Times New Roman" w:hAnsi="Times New Roman" w:eastAsia="仿宋_GB2312" w:cs="Times New Roman"/>
                <w:sz w:val="18"/>
                <w:szCs w:val="18"/>
                <w:vertAlign w:val="baseline"/>
              </w:rPr>
            </w:pP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15</w:t>
            </w:r>
          </w:p>
        </w:tc>
        <w:tc>
          <w:tcPr>
            <w:tcW w:w="322" w:type="pct"/>
            <w:noWrap w:val="0"/>
            <w:vAlign w:val="center"/>
          </w:tcPr>
          <w:p>
            <w:pPr>
              <w:widowControl/>
              <w:spacing w:beforeLines="0" w:afterLines="0"/>
              <w:ind w:left="-63" w:leftChars="-30" w:right="-63" w:rightChars="-30"/>
              <w:jc w:val="center"/>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bidi="ar"/>
              </w:rPr>
              <w:t>治疗费</w:t>
            </w:r>
          </w:p>
        </w:tc>
        <w:tc>
          <w:tcPr>
            <w:tcW w:w="55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013108000150000</w:t>
            </w:r>
          </w:p>
        </w:tc>
        <w:tc>
          <w:tcPr>
            <w:tcW w:w="258"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新生儿换血治疗费</w:t>
            </w:r>
          </w:p>
        </w:tc>
        <w:tc>
          <w:tcPr>
            <w:tcW w:w="48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通过替换新鲜的血液，改善新生儿溶血或体内代谢产物异常等病症。</w:t>
            </w:r>
          </w:p>
        </w:tc>
        <w:tc>
          <w:tcPr>
            <w:tcW w:w="99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所定价格涵盖消毒、穿刺、置管、反复抽取/推注、拔管、压迫止血、处理用物等步骤所需的人力资源和基本物质资源消耗。</w:t>
            </w:r>
          </w:p>
        </w:tc>
        <w:tc>
          <w:tcPr>
            <w:tcW w:w="205"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404"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608</w:t>
            </w:r>
          </w:p>
        </w:tc>
        <w:tc>
          <w:tcPr>
            <w:tcW w:w="386"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547</w:t>
            </w:r>
          </w:p>
        </w:tc>
        <w:tc>
          <w:tcPr>
            <w:tcW w:w="390"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492</w:t>
            </w:r>
          </w:p>
        </w:tc>
        <w:tc>
          <w:tcPr>
            <w:tcW w:w="593" w:type="pct"/>
            <w:noWrap w:val="0"/>
            <w:vAlign w:val="center"/>
          </w:tcPr>
          <w:p>
            <w:pPr>
              <w:keepNext w:val="0"/>
              <w:keepLines w:val="0"/>
              <w:pageBreakBefore w:val="0"/>
              <w:widowControl w:val="0"/>
              <w:kinsoku/>
              <w:wordWrap/>
              <w:overflowPunct w:val="0"/>
              <w:topLinePunct w:val="0"/>
              <w:autoSpaceDE/>
              <w:autoSpaceDN/>
              <w:bidi w:val="0"/>
              <w:adjustRightInd/>
              <w:snapToGrid/>
              <w:ind w:left="0" w:leftChars="0" w:right="0" w:rightChars="0"/>
              <w:jc w:val="left"/>
              <w:rPr>
                <w:rFonts w:hint="default" w:ascii="Times New Roman" w:hAnsi="Times New Roman" w:eastAsia="仿宋_GB2312" w:cs="Times New Roman"/>
                <w:sz w:val="18"/>
                <w:szCs w:val="18"/>
                <w:vertAlign w:val="baseline"/>
              </w:rPr>
            </w:pPr>
          </w:p>
        </w:tc>
        <w:tc>
          <w:tcPr>
            <w:tcW w:w="24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right="0" w:rightChars="0"/>
              <w:jc w:val="center"/>
              <w:textAlignment w:val="bottom"/>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sz w:val="32"/>
          <w:szCs w:val="32"/>
        </w:rPr>
        <w:sectPr>
          <w:footerReference r:id="rId8" w:type="default"/>
          <w:pgSz w:w="16838" w:h="11906" w:orient="landscape"/>
          <w:pgMar w:top="1417" w:right="1134" w:bottom="1417" w:left="1134" w:header="567" w:footer="567"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废止现行的血液系统类</w:t>
      </w:r>
      <w:r>
        <w:rPr>
          <w:rFonts w:hint="eastAsia" w:ascii="方正小标宋简体" w:hAnsi="方正小标宋简体" w:eastAsia="方正小标宋简体" w:cs="方正小标宋简体"/>
          <w:sz w:val="44"/>
          <w:szCs w:val="44"/>
          <w:lang w:val="zh-CN" w:eastAsia="zh-CN"/>
        </w:rPr>
        <w:t>医疗</w:t>
      </w:r>
      <w:r>
        <w:rPr>
          <w:rFonts w:hint="eastAsia" w:ascii="方正小标宋简体" w:hAnsi="方正小标宋简体" w:eastAsia="方正小标宋简体" w:cs="方正小标宋简体"/>
          <w:sz w:val="44"/>
          <w:szCs w:val="44"/>
          <w:lang w:val="en-US" w:eastAsia="zh-CN"/>
        </w:rPr>
        <w:t>服务项目价格表</w:t>
      </w:r>
    </w:p>
    <w:p>
      <w:pPr>
        <w:pStyle w:val="2"/>
        <w:rPr>
          <w:rFonts w:hint="eastAsia"/>
          <w:lang w:val="en-US" w:eastAsia="zh-CN"/>
        </w:rPr>
      </w:pPr>
    </w:p>
    <w:tbl>
      <w:tblPr>
        <w:tblStyle w:val="9"/>
        <w:tblW w:w="13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357"/>
        <w:gridCol w:w="2884"/>
        <w:gridCol w:w="3260"/>
        <w:gridCol w:w="1875"/>
        <w:gridCol w:w="100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序号</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项目编码</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项目名称</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项目内涵</w:t>
            </w:r>
          </w:p>
        </w:tc>
        <w:tc>
          <w:tcPr>
            <w:tcW w:w="187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除外内容</w:t>
            </w: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计价单位</w:t>
            </w:r>
          </w:p>
        </w:tc>
        <w:tc>
          <w:tcPr>
            <w:tcW w:w="270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计价说明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310800004</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采自体血及保存</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含麻醉下手术采集和低温保存</w:t>
            </w:r>
          </w:p>
        </w:tc>
        <w:tc>
          <w:tcPr>
            <w:tcW w:w="187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回收罐</w:t>
            </w: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采血次数</w:t>
            </w:r>
          </w:p>
        </w:tc>
        <w:tc>
          <w:tcPr>
            <w:tcW w:w="270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长期低温保存80元/月，3元/日。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310800004-1</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采自体血及保存(长期低温保存)</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含麻醉下手术采集和低温保存</w:t>
            </w:r>
          </w:p>
        </w:tc>
        <w:tc>
          <w:tcPr>
            <w:tcW w:w="187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回收罐</w:t>
            </w: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月</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310800004-2</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采自体血及保存(长期低温保存)</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含麻醉下手术采集和低温保存</w:t>
            </w:r>
          </w:p>
        </w:tc>
        <w:tc>
          <w:tcPr>
            <w:tcW w:w="187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回收罐</w:t>
            </w: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日</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310800005</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血细胞分离单采</w:t>
            </w:r>
          </w:p>
        </w:tc>
        <w:tc>
          <w:tcPr>
            <w:tcW w:w="326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87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每增加循环量1000ml加收10%。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310800005-1</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血细胞分离单采(每增加循环量1000ml加收)</w:t>
            </w:r>
          </w:p>
        </w:tc>
        <w:tc>
          <w:tcPr>
            <w:tcW w:w="326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87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310800006</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白细胞除滤</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包括全血或悬浮红细胞、血小板过滤</w:t>
            </w:r>
          </w:p>
        </w:tc>
        <w:tc>
          <w:tcPr>
            <w:tcW w:w="187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滤除白细胞输血器</w:t>
            </w: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310800007</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术中自体血回输</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通过专门设备收集术中患者失血，处理后回输到患者体内，节约血液资源、降低异体输血风险。所定价格涵盖失血回收、处理、回输等步骤所需的人力资源和基本物质消耗。</w:t>
            </w:r>
          </w:p>
        </w:tc>
        <w:tc>
          <w:tcPr>
            <w:tcW w:w="187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回收罐</w:t>
            </w: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310800010</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血液稀释疗法</w:t>
            </w:r>
          </w:p>
        </w:tc>
        <w:tc>
          <w:tcPr>
            <w:tcW w:w="326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87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310800011</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血液光量子自体血回输治疗</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含输氧、采血、紫外线治疗仪照射及回输；包括光量子自体血回输(紫外光照射)及免疫三氧血回输治疗</w:t>
            </w:r>
          </w:p>
        </w:tc>
        <w:tc>
          <w:tcPr>
            <w:tcW w:w="187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310800012</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骨髓采集术</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含保存</w:t>
            </w:r>
          </w:p>
        </w:tc>
        <w:tc>
          <w:tcPr>
            <w:tcW w:w="187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冷冻保存液</w:t>
            </w: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200ml/单位</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310800013</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骨髓血回输</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含骨髓复苏</w:t>
            </w:r>
          </w:p>
        </w:tc>
        <w:tc>
          <w:tcPr>
            <w:tcW w:w="187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310800014</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外周血干细胞回输</w:t>
            </w:r>
          </w:p>
        </w:tc>
        <w:tc>
          <w:tcPr>
            <w:tcW w:w="326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87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310800015</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骨髓或外周血干细胞体外净化</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指严格无菌下体外细胞培养法</w:t>
            </w:r>
          </w:p>
        </w:tc>
        <w:tc>
          <w:tcPr>
            <w:tcW w:w="187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310800016</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骨髓或外周血干细胞冷冻保存</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包括程控降温仪或超低温、液氮保存</w:t>
            </w:r>
          </w:p>
        </w:tc>
        <w:tc>
          <w:tcPr>
            <w:tcW w:w="187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冷冻保存液</w:t>
            </w: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310800017</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血细胞分化簇抗原（CD）34阳性造血干细胞分选</w:t>
            </w:r>
          </w:p>
        </w:tc>
        <w:tc>
          <w:tcPr>
            <w:tcW w:w="326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87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一次性免疫磁珠柱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310800018</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血细胞分化簇抗原（CD）34阳性造血干细胞移植</w:t>
            </w:r>
          </w:p>
        </w:tc>
        <w:tc>
          <w:tcPr>
            <w:tcW w:w="326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87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310800019</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配型不合异基因骨髓移植T细胞去除术</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包括体外细胞培养法、白细胞分离沉降</w:t>
            </w:r>
          </w:p>
        </w:tc>
        <w:tc>
          <w:tcPr>
            <w:tcW w:w="187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310800020</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骨髓移植术</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含严格无菌消毒隔离措施，包括异体基因、自体基因</w:t>
            </w:r>
          </w:p>
        </w:tc>
        <w:tc>
          <w:tcPr>
            <w:tcW w:w="187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供体</w:t>
            </w: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310800021</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外周血干细胞移植术</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含严格无菌消毒隔离措施，包括异体基因、自体基因</w:t>
            </w:r>
          </w:p>
        </w:tc>
        <w:tc>
          <w:tcPr>
            <w:tcW w:w="187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供体</w:t>
            </w: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310800022</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自体骨髓或外周血干细胞支持治疗</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指大剂量化疗后，含严格无菌消毒隔离措施</w:t>
            </w:r>
          </w:p>
        </w:tc>
        <w:tc>
          <w:tcPr>
            <w:tcW w:w="1875"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w:t>
            </w:r>
          </w:p>
        </w:tc>
        <w:tc>
          <w:tcPr>
            <w:tcW w:w="135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310800023</w:t>
            </w:r>
          </w:p>
        </w:tc>
        <w:tc>
          <w:tcPr>
            <w:tcW w:w="288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脐血移植术</w:t>
            </w:r>
          </w:p>
        </w:tc>
        <w:tc>
          <w:tcPr>
            <w:tcW w:w="32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含严格无菌消毒隔离措施，包括异体基因、自体基因</w:t>
            </w:r>
          </w:p>
        </w:tc>
        <w:tc>
          <w:tcPr>
            <w:tcW w:w="187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脐血</w:t>
            </w:r>
          </w:p>
        </w:tc>
        <w:tc>
          <w:tcPr>
            <w:tcW w:w="100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270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sz w:val="18"/>
                <w:szCs w:val="18"/>
                <w:vertAlign w:val="baseline"/>
              </w:rPr>
            </w:pP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sz w:val="32"/>
          <w:szCs w:val="32"/>
        </w:rPr>
        <w:sectPr>
          <w:pgSz w:w="16838" w:h="11906" w:orient="landscape"/>
          <w:pgMar w:top="1417" w:right="1134" w:bottom="1417" w:left="1134" w:header="567" w:footer="567"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血液系统类医疗服务价格项目修订表</w:t>
      </w:r>
    </w:p>
    <w:p>
      <w:pPr>
        <w:pStyle w:val="2"/>
        <w:rPr>
          <w:rFonts w:hint="eastAsia"/>
          <w:lang w:val="en-US" w:eastAsia="zh-CN"/>
        </w:rPr>
      </w:pPr>
    </w:p>
    <w:tbl>
      <w:tblPr>
        <w:tblStyle w:val="9"/>
        <w:tblW w:w="12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21"/>
        <w:gridCol w:w="1608"/>
        <w:gridCol w:w="2066"/>
        <w:gridCol w:w="1455"/>
        <w:gridCol w:w="1077"/>
        <w:gridCol w:w="1236"/>
        <w:gridCol w:w="1236"/>
        <w:gridCol w:w="1236"/>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52"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序号</w:t>
            </w:r>
          </w:p>
        </w:tc>
        <w:tc>
          <w:tcPr>
            <w:tcW w:w="1221"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项目编码</w:t>
            </w:r>
          </w:p>
        </w:tc>
        <w:tc>
          <w:tcPr>
            <w:tcW w:w="160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项目名称</w:t>
            </w:r>
          </w:p>
        </w:tc>
        <w:tc>
          <w:tcPr>
            <w:tcW w:w="2066"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项目内涵</w:t>
            </w:r>
          </w:p>
        </w:tc>
        <w:tc>
          <w:tcPr>
            <w:tcW w:w="145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除外内容</w:t>
            </w:r>
          </w:p>
        </w:tc>
        <w:tc>
          <w:tcPr>
            <w:tcW w:w="107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计价单位</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kern w:val="0"/>
                <w:sz w:val="21"/>
                <w:szCs w:val="21"/>
                <w:u w:val="none"/>
                <w:lang w:val="en-US" w:eastAsia="zh-CN" w:bidi="ar"/>
              </w:rPr>
            </w:pPr>
            <w:r>
              <w:rPr>
                <w:rFonts w:hint="default" w:ascii="黑体" w:hAnsi="黑体" w:eastAsia="黑体" w:cs="黑体"/>
                <w:b w:val="0"/>
                <w:bCs/>
                <w:i w:val="0"/>
                <w:color w:val="000000"/>
                <w:kern w:val="0"/>
                <w:sz w:val="21"/>
                <w:szCs w:val="21"/>
                <w:u w:val="none"/>
                <w:lang w:val="en-US" w:eastAsia="zh-CN" w:bidi="ar"/>
              </w:rPr>
              <w:t>三级指导价（元）</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kern w:val="0"/>
                <w:sz w:val="21"/>
                <w:szCs w:val="21"/>
                <w:u w:val="none"/>
                <w:lang w:val="en-US" w:eastAsia="zh-CN" w:bidi="ar"/>
              </w:rPr>
            </w:pPr>
            <w:r>
              <w:rPr>
                <w:rFonts w:hint="default" w:ascii="黑体" w:hAnsi="黑体" w:eastAsia="黑体" w:cs="黑体"/>
                <w:b w:val="0"/>
                <w:bCs/>
                <w:i w:val="0"/>
                <w:color w:val="000000"/>
                <w:kern w:val="0"/>
                <w:sz w:val="21"/>
                <w:szCs w:val="21"/>
                <w:u w:val="none"/>
                <w:lang w:val="en-US" w:eastAsia="zh-CN" w:bidi="ar"/>
              </w:rPr>
              <w:t>二级指导价（元）</w:t>
            </w:r>
          </w:p>
        </w:tc>
        <w:tc>
          <w:tcPr>
            <w:tcW w:w="1236"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kern w:val="0"/>
                <w:sz w:val="21"/>
                <w:szCs w:val="21"/>
                <w:u w:val="none"/>
                <w:lang w:val="en-US" w:eastAsia="zh-CN" w:bidi="ar"/>
              </w:rPr>
            </w:pPr>
            <w:r>
              <w:rPr>
                <w:rFonts w:hint="default" w:ascii="黑体" w:hAnsi="黑体" w:eastAsia="黑体" w:cs="黑体"/>
                <w:b w:val="0"/>
                <w:bCs/>
                <w:i w:val="0"/>
                <w:color w:val="000000"/>
                <w:kern w:val="0"/>
                <w:sz w:val="21"/>
                <w:szCs w:val="21"/>
                <w:u w:val="none"/>
                <w:lang w:val="en-US" w:eastAsia="zh-CN" w:bidi="ar"/>
              </w:rPr>
              <w:t>一级指导价（元）</w:t>
            </w:r>
          </w:p>
        </w:tc>
        <w:tc>
          <w:tcPr>
            <w:tcW w:w="101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计价说明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9" w:hRule="atLeast"/>
          <w:jc w:val="center"/>
        </w:trPr>
        <w:tc>
          <w:tcPr>
            <w:tcW w:w="752"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2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i w:val="0"/>
                <w:iCs w:val="0"/>
                <w:color w:val="000000"/>
                <w:kern w:val="0"/>
                <w:sz w:val="21"/>
                <w:szCs w:val="21"/>
                <w:u w:val="none"/>
                <w:lang w:val="en-US" w:eastAsia="zh-CN" w:bidi="ar"/>
              </w:rPr>
              <w:t>310800028</w:t>
            </w:r>
          </w:p>
        </w:tc>
        <w:tc>
          <w:tcPr>
            <w:tcW w:w="1608"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i w:val="0"/>
                <w:iCs w:val="0"/>
                <w:color w:val="000000"/>
                <w:kern w:val="0"/>
                <w:sz w:val="21"/>
                <w:szCs w:val="21"/>
                <w:u w:val="none"/>
                <w:lang w:val="en-US" w:eastAsia="zh-CN" w:bidi="ar"/>
              </w:rPr>
              <w:t>富血小板血浆(PRP)治疗术</w:t>
            </w:r>
          </w:p>
        </w:tc>
        <w:tc>
          <w:tcPr>
            <w:tcW w:w="2066"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i w:val="0"/>
                <w:iCs w:val="0"/>
                <w:strike w:val="0"/>
                <w:dstrike w:val="0"/>
                <w:color w:val="000000"/>
                <w:kern w:val="0"/>
                <w:sz w:val="21"/>
                <w:szCs w:val="21"/>
                <w:u w:val="none"/>
                <w:lang w:val="en-US" w:eastAsia="zh-CN" w:bidi="ar"/>
              </w:rPr>
              <w:t>使用专用的喷枪把PRP喷洒或注入到患者需要组织修复的部位，释放生长因子，用于修复组织</w:t>
            </w:r>
          </w:p>
        </w:tc>
        <w:tc>
          <w:tcPr>
            <w:tcW w:w="145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i w:val="0"/>
                <w:iCs w:val="0"/>
                <w:color w:val="000000"/>
                <w:kern w:val="0"/>
                <w:sz w:val="21"/>
                <w:szCs w:val="21"/>
                <w:u w:val="none"/>
                <w:lang w:val="en-US" w:eastAsia="zh-CN" w:bidi="ar"/>
              </w:rPr>
              <w:t>富血小板血浆(PRP)制备用耗材</w:t>
            </w:r>
          </w:p>
        </w:tc>
        <w:tc>
          <w:tcPr>
            <w:tcW w:w="107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i w:val="0"/>
                <w:iCs w:val="0"/>
                <w:color w:val="000000"/>
                <w:kern w:val="0"/>
                <w:sz w:val="21"/>
                <w:szCs w:val="21"/>
                <w:u w:val="none"/>
                <w:lang w:val="en-US" w:eastAsia="zh-CN" w:bidi="ar"/>
              </w:rPr>
              <w:t>次</w:t>
            </w:r>
          </w:p>
        </w:tc>
        <w:tc>
          <w:tcPr>
            <w:tcW w:w="123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57</w:t>
            </w:r>
          </w:p>
        </w:tc>
        <w:tc>
          <w:tcPr>
            <w:tcW w:w="123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51</w:t>
            </w:r>
          </w:p>
        </w:tc>
        <w:tc>
          <w:tcPr>
            <w:tcW w:w="123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46</w:t>
            </w:r>
          </w:p>
        </w:tc>
        <w:tc>
          <w:tcPr>
            <w:tcW w:w="1018" w:type="dxa"/>
            <w:noWrap w:val="0"/>
            <w:vAlign w:val="center"/>
          </w:tcPr>
          <w:p>
            <w:pPr>
              <w:jc w:val="center"/>
              <w:rPr>
                <w:rFonts w:hint="default" w:ascii="Times New Roman" w:hAnsi="Times New Roman" w:eastAsia="仿宋_GB2312" w:cs="Times New Roman"/>
                <w:sz w:val="21"/>
                <w:szCs w:val="21"/>
                <w:vertAlign w:val="baseline"/>
              </w:rPr>
            </w:pP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国标黑体" w:hAnsi="国标黑体" w:eastAsia="国标黑体" w:cs="国标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国标黑体" w:hAnsi="国标黑体" w:eastAsia="国标黑体" w:cs="国标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国标黑体" w:hAnsi="国标黑体" w:eastAsia="国标黑体" w:cs="国标黑体"/>
          <w:sz w:val="32"/>
          <w:szCs w:val="32"/>
        </w:rPr>
      </w:pPr>
    </w:p>
    <w:p>
      <w:pPr>
        <w:rPr>
          <w:rFonts w:hint="eastAsia" w:ascii="国标黑体" w:hAnsi="国标黑体" w:eastAsia="国标黑体" w:cs="国标黑体"/>
          <w:sz w:val="32"/>
          <w:szCs w:val="32"/>
        </w:rPr>
      </w:pPr>
      <w:r>
        <w:rPr>
          <w:rFonts w:hint="eastAsia" w:ascii="国标黑体" w:hAnsi="国标黑体" w:eastAsia="国标黑体" w:cs="国标黑体"/>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规范整合后的眼科类医疗服务项目价格表</w:t>
      </w:r>
    </w:p>
    <w:tbl>
      <w:tblPr>
        <w:tblStyle w:val="9"/>
        <w:tblW w:w="15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8" w:hRule="atLeast"/>
          <w:jc w:val="center"/>
        </w:trPr>
        <w:tc>
          <w:tcPr>
            <w:tcW w:w="15220"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解释说明：</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1.本指南以眼科为重点、按照眼科相关主要环节的服务产出设立医疗服务价格项目。</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地方医保部门制定眼科医疗服务项目价格时，要体现技术劳务价值，使收费水平覆盖绝大部分的差异化操作；立项指南所定价格属于政府指导价为最高限价，下浮不限；同时，医疗机构、医务人员有关创新改良，可以采取“现有项目兼容”的方式简化处理，无需申报新增医疗服务价格项目，直接按照对应的整合项目执行即可。</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3.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械及固定资产投入。</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4.本指南所称的“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各项的加/减收水平后，求和得出加/减收金额。</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5.本指南所称的“扩展项”，指同一项目下以不同方式提供或在不同场景应用时，只扩展价格项目适用范围、不额外加价的一类子项，子项的价格按主项目执行。</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6.本指南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泪道冲洗针头、普通注射器、可复用的操作器具、冲洗工具、医用视力表、滤纸条/试纸条、耦合剂、脱落细胞采集膜、刮刀、巩膜加压材料、影像存储介质、报告打印耗材、软件（版权、开发、购买）成本等。基本物耗成本计入项目价格，不另行收费。除基本物耗以外的其他耗材，按照实际采购价格零差率销售。</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7.涉及“复杂”等内涵未尽的表述，除立项指南中已明确的情形外，医院实践中按照“复杂”情形计费的，应以国家级技术规范、临床指南或专家共识中的明确定性为前提，下同。</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8.本指南价格构成中所称的“穿刺”为主项操作涉及的必要穿刺步骤。</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9.本指南中涉及“包括……”“……等”的，属于开放型表述，所指对象不仅局限于表述中列明的事项，也包括未列明的同类事项。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10.本指南中手术项目若需病理取样，地方定价时应考虑在原项目的价格构成中包含标本的留取和送检。</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11.本指南中未尽事项，可在辅助操作类立项指南中单独列示，各地医保部门可暂按现行价格项目收费。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12.本指南中价格项目可应用人工智能辅助进行的，可直接按主项目收费，不同时收费。</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13.除立项指南中单独说明可按检查方式叠加收费的价格项目外，其他价格项目单次诊疗过程中仅能收费一次。</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themeColor="text1"/>
                <w:sz w:val="18"/>
                <w:szCs w:val="18"/>
                <w:vertAlign w:val="baseline"/>
                <w:lang w:val="en-US"/>
                <w14:textFill>
                  <w14:solidFill>
                    <w14:schemeClr w14:val="tx1"/>
                  </w14:solidFill>
                </w14:textFill>
              </w:rPr>
            </w:pPr>
            <w:r>
              <w:rPr>
                <w:rFonts w:hint="eastAsia" w:ascii="仿宋_GB2312" w:hAnsi="仿宋_GB2312" w:eastAsia="仿宋_GB2312" w:cs="仿宋_GB2312"/>
                <w:color w:val="000000" w:themeColor="text1"/>
                <w:sz w:val="18"/>
                <w:szCs w:val="18"/>
                <w:vertAlign w:val="baseline"/>
                <w:lang w:val="en-US"/>
                <w14:textFill>
                  <w14:solidFill>
                    <w14:schemeClr w14:val="tx1"/>
                  </w14:solidFill>
                </w14:textFill>
              </w:rPr>
              <w:t>14.价格构成中“切开”不得收取逐层相应切开费用。</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sz w:val="32"/>
                <w:szCs w:val="32"/>
                <w:vertAlign w:val="baseline"/>
                <w:lang w:val="en-US"/>
              </w:rPr>
            </w:pPr>
            <w:r>
              <w:rPr>
                <w:rFonts w:hint="eastAsia" w:ascii="仿宋_GB2312" w:hAnsi="仿宋_GB2312" w:eastAsia="仿宋_GB2312" w:cs="仿宋_GB2312"/>
                <w:color w:val="000000" w:themeColor="text1"/>
                <w:spacing w:val="-6"/>
                <w:sz w:val="18"/>
                <w:szCs w:val="18"/>
                <w:vertAlign w:val="baseline"/>
                <w:lang w:val="en-US"/>
                <w14:textFill>
                  <w14:solidFill>
                    <w14:schemeClr w14:val="tx1"/>
                  </w14:solidFill>
                </w14:textFill>
              </w:rPr>
              <w:t>15.经同一切口进行的两种不同疾病的手术，主要手术按全价收,次要手术按该手术的50%计价;除项目说明中另有规定外,同一手术时间进行两个切口手术，另一手术按该手术的70%计价。</w:t>
            </w:r>
          </w:p>
        </w:tc>
      </w:tr>
    </w:tbl>
    <w:p>
      <w:pPr>
        <w:rPr>
          <w:sz w:val="15"/>
          <w:szCs w:val="18"/>
        </w:rPr>
      </w:pPr>
    </w:p>
    <w:tbl>
      <w:tblPr>
        <w:tblStyle w:val="9"/>
        <w:tblW w:w="48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3"/>
        <w:gridCol w:w="665"/>
        <w:gridCol w:w="1516"/>
        <w:gridCol w:w="1237"/>
        <w:gridCol w:w="1577"/>
        <w:gridCol w:w="2873"/>
        <w:gridCol w:w="569"/>
        <w:gridCol w:w="1040"/>
        <w:gridCol w:w="947"/>
        <w:gridCol w:w="949"/>
        <w:gridCol w:w="1603"/>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tblHeader/>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序号</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归集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口径</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项目编码</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项目名称</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服务产出</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价格构成</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计价</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单位</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三级指导价（元）</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二级指导价（元）</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一级指导价（元）</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计价说明</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医保支</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付类别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000" w:type="pct"/>
            <w:gridSpan w:val="1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b/>
                <w:i w:val="0"/>
                <w:color w:val="000000"/>
                <w:kern w:val="0"/>
                <w:sz w:val="18"/>
                <w:szCs w:val="18"/>
                <w:u w:val="none"/>
                <w:lang w:val="en-US" w:eastAsia="zh-CN" w:bidi="ar"/>
              </w:rPr>
            </w:pPr>
            <w:r>
              <w:rPr>
                <w:rFonts w:hint="default" w:ascii="Times New Roman" w:hAnsi="Times New Roman" w:eastAsia="仿宋_GB2312" w:cs="Times New Roman"/>
                <w:b/>
                <w:i w:val="0"/>
                <w:color w:val="000000"/>
                <w:kern w:val="0"/>
                <w:sz w:val="18"/>
                <w:szCs w:val="18"/>
                <w:u w:val="none"/>
                <w:lang w:val="en-US" w:eastAsia="zh-CN" w:bidi="ar"/>
              </w:rPr>
              <w:t>临床诊查类项目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012403000010000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视力检查费（普通）</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通过远视力、近视力、光机能（包括光感及光定位）、伪盲检查等多种方式对视力进行检查。</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所定价格涵盖眼部遮盖、检查、记录、出具结果报告等步骤所需的人力资源和基本物质资源消耗。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u w:val="none"/>
                <w:lang w:val="en-US" w:eastAsia="zh-CN" w:bidi="ar"/>
              </w:rPr>
              <w:t>2</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012403000020000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视力检查费（特殊）</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通过各种特殊方式对视力进行检查。</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所定价格涵盖设备准备、检查、记录、出具结果报告等步骤所需的人力资源和基本物质资源消耗。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1.“特殊方式”是指应用图形视力表、点视力表、条栅视力卡、视动性眼球震颤设备的方式进行视力检查。</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2.阿姆斯勒(Amsler)表检查按此项目收费。</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012403000030000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散瞳验光费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通过散瞳、电脑、检影等不同方式测量眼睛的屈光状态。</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所定价格涵盖散瞳、电脑及人工测视力、测瞳距、确定屈光度数、记录、出具结果报告等步骤所需的人力资源和基本物质资源消耗。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不散瞳测量眼睛屈光状态的，按70%收取。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012403000030001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散瞳验光费-儿童（加收）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w:t>
            </w:r>
            <w:r>
              <w:rPr>
                <w:rFonts w:hint="eastAsia" w:ascii="Times New Roman" w:hAnsi="Times New Roman" w:eastAsia="仿宋_GB2312" w:cs="Times New Roman"/>
                <w:i w:val="0"/>
                <w:iCs w:val="0"/>
                <w:color w:val="000000"/>
                <w:kern w:val="0"/>
                <w:sz w:val="18"/>
                <w:szCs w:val="18"/>
                <w:u w:val="none"/>
                <w:lang w:val="en-US" w:eastAsia="zh-CN" w:bidi="ar"/>
              </w:rPr>
              <w:t>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2"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012403000040000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显然验光费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通过反复插试镜片，确定矫正视力度数。</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所定价格涵盖戴试镜架、插试镜片、调整度数、记录、出具结果报告等步骤所需的人力资源和基本物质资源消耗。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012403000040001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显然验光费-儿童（加收）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012403000050000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眼压检查费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通过接触或非接触方式进行眼压测量。</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所定价格涵盖检查、测量、记录、出具结果报告等步骤所需的人力资源和基本物质资源消耗。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眼压日曲线描记每日单侧收费不超过4个计价单位。</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012403000060000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眼压检查费（青光眼激发）</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指通过各种方式激发眼压升高后进行眼压测量。</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spacing w:val="-6"/>
                <w:kern w:val="0"/>
                <w:sz w:val="18"/>
                <w:szCs w:val="18"/>
                <w:u w:val="none"/>
                <w:lang w:val="en-US" w:eastAsia="zh-CN" w:bidi="ar"/>
              </w:rPr>
              <w:t>所定价格涵盖试验准备、眼压测量、诱导、再次测量、记录、出具结果报告等步骤所需的人力资源和基本物质资源消耗。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不得与眼压检查费同时收取。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012403000060001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眼压检查费（青光眼激发）-饮水试验（加收）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7.5</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不得与眼压检查费同时收取。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012403000070000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色觉检查费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通过不同方式检查色弱、色盲情况。</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所定价格涵盖检查、记录、出具结果报告等步骤所需的人力资源和基本物质资源消耗。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012403000080000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视野检查费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通过各种方式对视野进行评估。</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所定价格涵盖应用视野检查设备、记录、出具结果报告等步骤所需的人力资源和基本物质资源消耗。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012403000090000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泪液分泌功能测定费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通过各种方式对泪液分泌功能进行测定。</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所定价格涵盖放置纸条、测定滤纸浸湿长度、记录并分析结果等步骤所需的人力资源和基本物质资源消耗。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012403000100000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泪膜分析测定费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通过各种方式对泪膜进行分析测定。</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所定价格涵盖设备准备、检查、记录、分析、出具结果报告等步骤所需的人力资源和基本物质资源消耗。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012403000110000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复视检查费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通过各种方式对复视情况进行检查。</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所定价格涵盖设备准备、检查、记录、分析、出具结果报告等步骤所需的人力资源和基本物质资源消耗。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012403000110001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复视检查费-儿童（加收）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u w:val="none"/>
                <w:lang w:val="en-US" w:eastAsia="zh-CN" w:bidi="ar"/>
              </w:rPr>
              <w:t>7.</w:t>
            </w:r>
            <w:r>
              <w:rPr>
                <w:rFonts w:hint="default" w:ascii="Times New Roman" w:hAnsi="Times New Roman" w:eastAsia="仿宋_GB2312" w:cs="Times New Roman"/>
                <w:i w:val="0"/>
                <w:iCs w:val="0"/>
                <w:color w:val="000000"/>
                <w:kern w:val="0"/>
                <w:sz w:val="18"/>
                <w:szCs w:val="18"/>
                <w:u w:val="none"/>
                <w:lang w:val="en-US" w:eastAsia="zh-CN" w:bidi="ar"/>
              </w:rPr>
              <w:t>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2"/>
                <w:sz w:val="18"/>
                <w:szCs w:val="18"/>
                <w:u w:val="none"/>
                <w:lang w:val="en-US" w:eastAsia="zh-CN" w:bidi="ar-SA"/>
              </w:rPr>
              <w:t>6.9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012403000120000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斜视度测定费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通过各种方式测定斜视度数。</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所定价格涵盖设备准备、检查、记录、分析、出具结果报告等步骤所需的人力资源和基本物质资源消耗。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每日计费不超过3次。</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012403000120001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斜视度测定费-儿童（加收）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u w:val="none"/>
                <w:lang w:val="en-US" w:eastAsia="zh-CN" w:bidi="ar"/>
              </w:rPr>
              <w:t>4.8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w:t>
            </w:r>
            <w:r>
              <w:rPr>
                <w:rFonts w:hint="eastAsia" w:ascii="Times New Roman" w:hAnsi="Times New Roman" w:eastAsia="仿宋_GB2312" w:cs="Times New Roman"/>
                <w:i w:val="0"/>
                <w:iCs w:val="0"/>
                <w:color w:val="000000"/>
                <w:kern w:val="0"/>
                <w:sz w:val="18"/>
                <w:szCs w:val="18"/>
                <w:u w:val="none"/>
                <w:lang w:val="en-US" w:eastAsia="zh-CN" w:bidi="ar"/>
              </w:rPr>
              <w:t>.5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2"/>
                <w:sz w:val="18"/>
                <w:szCs w:val="18"/>
                <w:u w:val="none"/>
                <w:lang w:val="en-US" w:eastAsia="zh-CN" w:bidi="ar-SA"/>
              </w:rPr>
              <w:t>3.9</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012403000130000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角膜地形图检查费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通过各种方式或设备检测角膜形态。</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所定价格涵盖设备准备、扫描、记录、分析、出具结果报告等步骤所需的人力资源和基本物质资源消耗。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012403000140000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角膜曲率测量费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通过各种方式或设备测量角膜曲率。</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所定价格涵盖设备准备、测量、记录、分析、出具结果报告等步骤所需的人力资源和基本物质资源消耗。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2"/>
                <w:sz w:val="18"/>
                <w:szCs w:val="18"/>
                <w:u w:val="none"/>
                <w:lang w:val="en-US" w:eastAsia="zh-CN" w:bidi="ar-SA"/>
              </w:rPr>
              <w:t>9</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012403000150000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角膜/结膜取样费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通过各种方式获取角膜、结膜标本。</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所定价格涵盖取样、送检、处理用物等步骤所需的人力资源和基本物质资源消耗。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角膜、结膜分别获取标本可分别计价。</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012403000160000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眼活体细胞检查费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通过各种设备观察眼部细胞。</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所定价格涵盖设备准备、扫描、记录、分析、出具结果报告等步骤所需的人力资源和基本物质资源消耗。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62</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1.组织和病原体检查参照此项目收费；</w:t>
            </w:r>
            <w:r>
              <w:rPr>
                <w:rFonts w:hint="default" w:ascii="Times New Roman" w:hAnsi="Times New Roman" w:eastAsia="仿宋_GB2312" w:cs="Times New Roman"/>
                <w:i w:val="0"/>
                <w:color w:val="FF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2.同时使用共焦激光显微镜、角膜内皮镜等不同设备开展此项检查时，每日单侧只能收费一次。</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012403000170000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牵拉试验费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通过牵拉角膜缘外结膜，判断眼球运动、主动肌收缩力量和复视情况。</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所定价格涵盖牵拉、观察分析、记录、分析、出具结果报告等步骤所需的人力资源和基本物质资源消耗。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012403000170001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牵拉试验费-儿童（加收）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w:t>
            </w:r>
            <w:r>
              <w:rPr>
                <w:rFonts w:hint="eastAsia" w:ascii="Times New Roman" w:hAnsi="Times New Roman" w:eastAsia="仿宋_GB2312" w:cs="Times New Roman"/>
                <w:i w:val="0"/>
                <w:iCs w:val="0"/>
                <w:color w:val="000000"/>
                <w:kern w:val="0"/>
                <w:sz w:val="18"/>
                <w:szCs w:val="18"/>
                <w:u w:val="none"/>
                <w:lang w:val="en-US" w:eastAsia="zh-CN" w:bidi="ar"/>
              </w:rPr>
              <w:t>5</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012403000180000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上睑下垂检查费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通过各种方式判断上睑下垂情况。</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所定价格涵盖准备、测量、记录、分析、出具结果报告以及必要时滴药等步骤所需的人力资源和基本物质资源消耗。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012403000190000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双眼视觉功能检查费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通过人工或设备，评估聚散功能、调节功能和立体视觉。</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所定价格涵盖设备准备、调节、检查、记录、分析、出具结果报告等步骤所需的人力资源和基本物质资源消耗。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49</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012403000190001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双眼视觉功能检查费-儿童（加收）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u w:val="none"/>
                <w:lang w:val="en-US" w:eastAsia="zh-CN" w:bidi="ar"/>
              </w:rPr>
              <w:t>16.5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u w:val="none"/>
                <w:lang w:val="en-US" w:eastAsia="zh-CN" w:bidi="ar"/>
              </w:rPr>
              <w:t>14.7</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012403000200000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眼部照相费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通过照相机对眼部外观、眼位、眼球运动、眼内结构进行照相。</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所定价格涵盖设备准备、照相、记录、出具结果报告及必要时散瞳等步骤所需的人力资源和基本物质资源消耗。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1.睑板腺、眼前节、眼底可分别计价。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2.婴幼儿指0-3周岁。</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012403000200001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眼部照相费-婴幼儿视网膜病变检查（加收）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w:t>
            </w:r>
            <w:r>
              <w:rPr>
                <w:rFonts w:hint="eastAsia" w:ascii="Times New Roman" w:hAnsi="Times New Roman" w:eastAsia="仿宋_GB2312" w:cs="Times New Roman"/>
                <w:i w:val="0"/>
                <w:iCs w:val="0"/>
                <w:color w:val="000000"/>
                <w:kern w:val="0"/>
                <w:sz w:val="18"/>
                <w:szCs w:val="18"/>
                <w:u w:val="none"/>
                <w:lang w:val="en-US" w:eastAsia="zh-CN" w:bidi="ar"/>
              </w:rPr>
              <w:t>.5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1.睑板腺、眼前节、眼底可分别计价。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2.婴幼儿指0-3周岁。</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012403000200100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眼部照相费-视盘立体照相（扩展）</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1.睑板腺、眼前节、眼底可分别计价。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2.婴幼儿指0-3周岁。</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012403000200200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眼部照相费-眼底自发荧光检查（扩展）</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1.睑板腺、眼前节、眼底可分别计价。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2.婴幼儿指0-3周岁。</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012403000210000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眼底镜检查费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通过眼底镜观察眼底结构。</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所定价格涵盖设备准备、观察、记录、出具结果报告等步骤所需的人力资源与基本物质资源消耗。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012403000220000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眼底血管造影费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通过设备获得造影后的眼底血管图像。</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所定价格涵盖散瞳、注射、拍照、记录、出具结果报告等步骤所需的人力资源和基本物质资源消耗。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012403000220100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眼底血管造影费-脉络膜血管造影费（扩展）</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2"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012403000230000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眼部电生理检查费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通过电生理设备检查视网膜和视神经功能。</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所定价格涵盖清洁皮肤、放置电极、刺激、采集数据、记录、出具结果报告等步骤所需的人力资源和基本物质资源消耗。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1.图形视网膜电流图（P-ERG）、多焦视网膜电图（mf-ERG）、闪光视网膜电流图(F-ERG)、眼电图（EOG）、诱发电位（VEP）分别计价。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2.单侧检查收费最多不超过</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两</w:t>
            </w:r>
            <w:r>
              <w:rPr>
                <w:rFonts w:hint="default" w:ascii="Times New Roman" w:hAnsi="Times New Roman" w:eastAsia="仿宋_GB2312" w:cs="Times New Roman"/>
                <w:i w:val="0"/>
                <w:color w:val="000000"/>
                <w:kern w:val="0"/>
                <w:sz w:val="18"/>
                <w:szCs w:val="18"/>
                <w:u w:val="none"/>
                <w:lang w:val="en-US" w:eastAsia="zh-CN" w:bidi="ar"/>
              </w:rPr>
              <w:t>次。</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012403000240000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眼球突出度测量费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通过各种方式测量眼球突出度。</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所定价格涵盖设备准备、观察测量、记录、出具结果报告等步骤所需的人力资源和基本物质资源消耗。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012403000250000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眼外肌功能检查费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通过分析眼球运动轨迹，评估眼外肌功能。</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所定价格涵盖移动光源、观察、记录、出具结果报告所需的人力资源和基本物质资源消耗。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012403000250001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眼外肌功能检查费-儿童（加收）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w:t>
            </w:r>
            <w:r>
              <w:rPr>
                <w:rFonts w:hint="eastAsia" w:ascii="Times New Roman" w:hAnsi="Times New Roman" w:eastAsia="仿宋_GB2312" w:cs="Times New Roman"/>
                <w:i w:val="0"/>
                <w:iCs w:val="0"/>
                <w:color w:val="000000"/>
                <w:kern w:val="0"/>
                <w:sz w:val="18"/>
                <w:szCs w:val="18"/>
                <w:u w:val="none"/>
                <w:lang w:val="en-US" w:eastAsia="zh-CN" w:bidi="ar"/>
              </w:rPr>
              <w:t>5</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6"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012403000260000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眼像差检查费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应用各种检查仪器分析视觉质量。</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所定价格涵盖设备准备、检查测定、记录、分析、出具结果报告等步骤所需的人力资源和基本物质资源消耗。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012403000270000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眼轴测量费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应用各种检查仪器测定眼轴。</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所定价格涵盖消毒、设备准备、测量、重复多次、记录、分析、出具结果报告等步骤所需的人力资源和基本物质资源消耗。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012403000280000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眼震电图费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通过各种方式评估眼球运动功能和平衡机制。</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所定价格涵盖放置电极、检查、记录、分析、出具结果报告等步骤所需的人力资源和基本物质资源消耗。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94</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012403000290000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代偿头位测定费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通过各种方式检查头部偏斜情况。</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所定价格涵盖摆位、设备准备、调整头位、记录、分析、出具结果报告等步骤所需的人力资源和基本物质资源消耗。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012403000290001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代偿头位测定费-儿童（加收）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012403000300000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房角镜检查费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利用房角镜进行各类检查。</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所定价格涵盖摆位、设备准备、检查、记录、分析、出具结果报告等步骤所需的人力资源和基本物质资源消耗。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012403000310000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裂隙灯检查费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通过应用裂隙灯显微镜进行各类检查。</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所定价格涵盖摆位、设备准备、测试、记录、分析、出具结果报告等步骤所需的人力资源和基本物质资源消耗。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012403000320000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眼部超声生物显微镜检查费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利用超声生物显微镜（UBM）检查眼内结构。</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所定价格涵盖设备准备、探头检查、图像采集存储、记录、分析、出具结果报告等步骤所需的人力资源和基本物质资源消耗。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012403000330000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眼部相干光断层扫描费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通过相干光断层扫描设备对眼部进行扫描，辅助进行眼部疾病的鉴别和诊断。</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所定价格涵盖设备准备、扫描、记录、分析、出具结果报告等步骤所需的人力资源和基本物质资源消耗。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眼底、眼前节、眼底血管可分别计价。</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000" w:type="pct"/>
            <w:gridSpan w:val="1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b/>
                <w:i w:val="0"/>
                <w:color w:val="000000"/>
                <w:kern w:val="0"/>
                <w:sz w:val="18"/>
                <w:szCs w:val="18"/>
                <w:u w:val="none"/>
                <w:lang w:val="en-US" w:eastAsia="zh-CN" w:bidi="ar"/>
              </w:rPr>
            </w:pPr>
            <w:r>
              <w:rPr>
                <w:rFonts w:hint="default" w:ascii="Times New Roman" w:hAnsi="Times New Roman" w:eastAsia="仿宋_GB2312" w:cs="Times New Roman"/>
                <w:b/>
                <w:i w:val="0"/>
                <w:color w:val="000000"/>
                <w:kern w:val="0"/>
                <w:sz w:val="18"/>
                <w:szCs w:val="18"/>
                <w:u w:val="none"/>
                <w:lang w:val="en-US" w:eastAsia="zh-CN" w:bidi="ar"/>
              </w:rPr>
              <w:t>非手术治疗类项目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013103000010000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注射费（结膜下）</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通过对结膜下注射药物，达到治疗目的。</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所定价格涵盖核对信息、定位、消毒、穿刺、注射、拔针、按压、遮盖、观察用药反应、处理用物等步骤所需的人力资源和基本物质资源消耗。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不与眼内穿刺费同时收取。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013103000010001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注射费（结膜下）-儿童（加收）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w:t>
            </w:r>
            <w:r>
              <w:rPr>
                <w:rFonts w:hint="eastAsia" w:ascii="Times New Roman" w:hAnsi="Times New Roman" w:eastAsia="仿宋_GB2312" w:cs="Times New Roman"/>
                <w:i w:val="0"/>
                <w:iCs w:val="0"/>
                <w:color w:val="000000"/>
                <w:kern w:val="0"/>
                <w:sz w:val="18"/>
                <w:szCs w:val="18"/>
                <w:u w:val="none"/>
                <w:lang w:val="en-US" w:eastAsia="zh-CN" w:bidi="ar"/>
              </w:rPr>
              <w:t>7</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不与眼内穿刺费同时收取。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013103000020000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注射费（球后/球旁）</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通过对球后、球旁注射药物，达到治疗目的。</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所定价格涵盖核对信息、定位、消毒、穿刺、注射、拔针、按压、遮盖、观察用药反应、处理用物等步骤所需的人力资源和基本物质资源消耗。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不与眼内穿刺费同时收取。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013103000020001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注射费（球后/球旁）-儿童（加收）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w:t>
            </w:r>
            <w:r>
              <w:rPr>
                <w:rFonts w:hint="eastAsia" w:ascii="Times New Roman" w:hAnsi="Times New Roman" w:eastAsia="仿宋_GB2312" w:cs="Times New Roman"/>
                <w:i w:val="0"/>
                <w:iCs w:val="0"/>
                <w:color w:val="000000"/>
                <w:kern w:val="0"/>
                <w:sz w:val="18"/>
                <w:szCs w:val="18"/>
                <w:u w:val="none"/>
                <w:lang w:val="en-US" w:eastAsia="zh-CN" w:bidi="ar"/>
              </w:rPr>
              <w:t>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不与眼内穿刺费同时收取。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013103000030000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睑板腺治疗费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通过按摩睑板腺，缓解睑板腺功能障碍。</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所定价格涵盖表面麻醉、局部按摩、清洁等步骤所需的人力资源与基本物质资源消耗。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单睑</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013103000040000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结膜磨擦挤压费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通过摩擦挤压结膜，治疗结膜炎。</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所定价格涵盖表面麻醉、开睑、摩擦挤压等步骤所需的人力资源和基本物质资源消耗。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013103000050000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泪道冲洗费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通过冲洗泪道进行疏通。</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所定价格涵盖摆位、消毒、开睑、插入泪小点、冲洗、记录结果等步骤所需的人力资源和基本物质资源消耗。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013103000050001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泪道冲洗费-儿童（加收）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w:t>
            </w:r>
            <w:r>
              <w:rPr>
                <w:rFonts w:hint="eastAsia" w:ascii="Times New Roman" w:hAnsi="Times New Roman" w:eastAsia="仿宋_GB2312" w:cs="Times New Roman"/>
                <w:i w:val="0"/>
                <w:iCs w:val="0"/>
                <w:color w:val="000000"/>
                <w:kern w:val="0"/>
                <w:sz w:val="18"/>
                <w:szCs w:val="18"/>
                <w:u w:val="none"/>
                <w:lang w:val="en-US" w:eastAsia="zh-CN" w:bidi="ar"/>
              </w:rPr>
              <w:t>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013103000050011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泪道冲洗费-泪管扩张（加收）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013103000060000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结膜囊冲洗费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通过冲洗结膜囊进行清洁。</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所定价格涵盖开睑、冲洗等步骤所需的人力资源和基本物质资源消耗。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013103000060001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结膜囊冲洗费-儿童（加收）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w:t>
            </w:r>
            <w:r>
              <w:rPr>
                <w:rFonts w:hint="eastAsia" w:ascii="Times New Roman" w:hAnsi="Times New Roman" w:eastAsia="仿宋_GB2312" w:cs="Times New Roman"/>
                <w:i w:val="0"/>
                <w:iCs w:val="0"/>
                <w:color w:val="000000"/>
                <w:kern w:val="0"/>
                <w:sz w:val="18"/>
                <w:szCs w:val="18"/>
                <w:u w:val="none"/>
                <w:lang w:val="en-US" w:eastAsia="zh-CN" w:bidi="ar"/>
              </w:rPr>
              <w:t>7</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013103000070000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角膜/结膜异物取出费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通过各种方式剔除或拨除角膜异物、结膜结石等异物。</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所定价格涵盖消毒、剔除或拨除、涂药等步骤所需的人力资源和基本物质资源消耗。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单睑</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单侧角膜异物取出按一个计价单位收取。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013103000070001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角膜/结膜异物取出费-儿童（加收）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单睑</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2"/>
                <w:sz w:val="18"/>
                <w:szCs w:val="18"/>
                <w:u w:val="none"/>
                <w:lang w:val="en-US" w:eastAsia="zh-CN" w:bidi="ar-SA"/>
              </w:rPr>
              <w:t>6.9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u w:val="none"/>
                <w:lang w:val="en-US" w:eastAsia="zh-CN" w:bidi="ar"/>
              </w:rPr>
              <w:t>6.3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u w:val="none"/>
                <w:lang w:val="en-US" w:eastAsia="zh-CN" w:bidi="ar"/>
              </w:rPr>
              <w:t>5.4</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单侧角膜异物取出按一个计价单位收取。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013103000070100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角膜/结膜异物取出费-倒睫拔除费（扩展）</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单侧角膜异物取出按一个计价单位收取。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013103000080000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电解倒睫费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通过电解方式拔除倒睫。</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所定价格涵盖消毒、放置电极、拔除等步骤所需的人力资源和基本物质资源消耗。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013103000090000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眼内穿刺费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通过穿刺眼内进行抽吸、引流、冲洗或注射等。</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所定价格涵盖消毒、穿刺、完成相应诊疗操作等步骤所需的人力资源和基本物质资源消耗。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665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599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539</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1.眼内包括但不限于前房、玻璃体等部位，前房、玻璃体不可分别计价。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w:t>
            </w:r>
            <w:r>
              <w:rPr>
                <w:rFonts w:hint="default" w:ascii="Times New Roman" w:hAnsi="Times New Roman" w:eastAsia="仿宋_GB2312" w:cs="Times New Roman"/>
                <w:i w:val="0"/>
                <w:color w:val="000000"/>
                <w:spacing w:val="-6"/>
                <w:kern w:val="0"/>
                <w:sz w:val="18"/>
                <w:szCs w:val="18"/>
                <w:u w:val="none"/>
                <w:lang w:val="en-US" w:eastAsia="zh-CN" w:bidi="ar"/>
              </w:rPr>
              <w:t>不与注射费（结膜下）、注射费（球后/球旁）同时收取。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013103000090001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眼内穿刺费-儿童（加收）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u w:val="none"/>
                <w:lang w:val="en-US" w:eastAsia="zh-CN" w:bidi="ar"/>
              </w:rPr>
              <w:t>199.5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u w:val="none"/>
                <w:lang w:val="en-US" w:eastAsia="zh-CN" w:bidi="ar"/>
              </w:rPr>
              <w:t>179.7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w:t>
            </w:r>
            <w:r>
              <w:rPr>
                <w:rFonts w:hint="eastAsia" w:ascii="Times New Roman" w:hAnsi="Times New Roman" w:eastAsia="仿宋_GB2312" w:cs="Times New Roman"/>
                <w:i w:val="0"/>
                <w:iCs w:val="0"/>
                <w:color w:val="000000"/>
                <w:kern w:val="0"/>
                <w:sz w:val="18"/>
                <w:szCs w:val="18"/>
                <w:u w:val="none"/>
                <w:lang w:val="en-US" w:eastAsia="zh-CN" w:bidi="ar"/>
              </w:rPr>
              <w:t>1.7</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1.眼内包括但不限于前房、玻璃体等部位，前房、玻璃体不可分别计价。</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w:t>
            </w:r>
            <w:r>
              <w:rPr>
                <w:rFonts w:hint="default" w:ascii="Times New Roman" w:hAnsi="Times New Roman" w:eastAsia="仿宋_GB2312" w:cs="Times New Roman"/>
                <w:i w:val="0"/>
                <w:color w:val="000000"/>
                <w:spacing w:val="-11"/>
                <w:kern w:val="0"/>
                <w:sz w:val="18"/>
                <w:szCs w:val="18"/>
                <w:u w:val="none"/>
                <w:lang w:val="en-US" w:eastAsia="zh-CN" w:bidi="ar"/>
              </w:rPr>
              <w:t>不与注射费（结膜下）、注射费（球后/球旁）同时收取。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013103000100000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眼内能量精密治疗费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通过各种能量设备消融或治疗眼球内病变。</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所定价格涵盖散瞳、设备准备、调整参数、能量治疗等步骤所需的人力资源和基本物质资源消耗。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325</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1.低功率、温热、光动力等激光治疗按照物理治疗相关项目收费。</w:t>
            </w:r>
            <w:r>
              <w:rPr>
                <w:rFonts w:hint="default" w:ascii="Times New Roman" w:hAnsi="Times New Roman" w:eastAsia="仿宋_GB2312" w:cs="Times New Roman"/>
                <w:i w:val="0"/>
                <w:color w:val="FF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2.每日单侧仅收费一次。</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013103000110000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视功能训练费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通过各种方式对弱视等视功能障碍进行训练。</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所定价格涵盖摆位、设备准备、实施训练等所需的人力资源与基本物质资源消耗。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1.“次”按半小时为基础计价，每增加10分钟加收30%；2.每日限计费1小时。</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013103000120000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义眼片安装费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将义眼片、义眼放置于患者眼窝。</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所定价格涵盖开睑、安装、调改、宣教等步骤所需的人力资源和基本物质资源消耗。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013103000130000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人工泪管置管费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通过放置人工泪管，疏通泪道。</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所定价格涵盖消毒、扩张、置管等步骤所需的人力资源和基本物质资源消耗。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458</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412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013103000130001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人工泪管置管费-儿童（加收）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w:t>
            </w:r>
            <w:r>
              <w:rPr>
                <w:rFonts w:hint="eastAsia" w:ascii="Times New Roman" w:hAnsi="Times New Roman" w:eastAsia="仿宋_GB2312" w:cs="Times New Roman"/>
                <w:i w:val="0"/>
                <w:iCs w:val="0"/>
                <w:color w:val="000000"/>
                <w:kern w:val="0"/>
                <w:sz w:val="18"/>
                <w:szCs w:val="18"/>
                <w:u w:val="none"/>
                <w:lang w:val="en-US" w:eastAsia="zh-CN" w:bidi="ar"/>
              </w:rPr>
              <w:t>2.7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137</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u w:val="none"/>
                <w:lang w:val="en-US" w:eastAsia="zh-CN" w:bidi="ar"/>
              </w:rPr>
              <w:t>123.6</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013103000140000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人工泪管取出费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通过引导取出放置的人工泪管。</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所定价格涵盖消毒、扩张、取出等步骤所需的人力资源和基本物质资源消耗。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248</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013103000150000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泪小点封闭费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通过各种方式封闭泪小点或泪小管。</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所定价格涵盖消毒、扩张、封闭等步骤所需的人力资源和基本物质资源消耗。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81</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013103000160000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角膜/结膜拆线费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通过各种方式拆除角膜/结膜缝线。</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所定价格涵盖消毒、拆线等步骤所需的人力资源和基本物质资源消耗。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102</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眼睑拆线按此项目收费。</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013103000160001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角膜/结膜拆线费-儿童（加收）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w:t>
            </w:r>
            <w:r>
              <w:rPr>
                <w:rFonts w:hint="eastAsia" w:ascii="Times New Roman" w:hAnsi="Times New Roman" w:eastAsia="仿宋_GB2312" w:cs="Times New Roman"/>
                <w:i w:val="0"/>
                <w:iCs w:val="0"/>
                <w:color w:val="000000"/>
                <w:kern w:val="0"/>
                <w:sz w:val="18"/>
                <w:szCs w:val="18"/>
                <w:u w:val="none"/>
                <w:lang w:val="en-US" w:eastAsia="zh-CN" w:bidi="ar"/>
              </w:rPr>
              <w:t>7.5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w:t>
            </w:r>
            <w:r>
              <w:rPr>
                <w:rFonts w:hint="eastAsia" w:ascii="Times New Roman" w:hAnsi="Times New Roman" w:eastAsia="仿宋_GB2312" w:cs="Times New Roman"/>
                <w:i w:val="0"/>
                <w:iCs w:val="0"/>
                <w:color w:val="000000"/>
                <w:kern w:val="0"/>
                <w:sz w:val="18"/>
                <w:szCs w:val="18"/>
                <w:u w:val="none"/>
                <w:lang w:val="en-US" w:eastAsia="zh-CN" w:bidi="ar"/>
              </w:rPr>
              <w:t>3.9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u w:val="none"/>
                <w:lang w:val="en-US" w:eastAsia="zh-CN" w:bidi="ar"/>
              </w:rPr>
              <w:t>30.6</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5000" w:type="pct"/>
            <w:gridSpan w:val="1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left"/>
              <w:textAlignment w:val="center"/>
              <w:rPr>
                <w:rFonts w:hint="default" w:ascii="Times New Roman" w:hAnsi="Times New Roman" w:eastAsia="仿宋_GB2312" w:cs="Times New Roman"/>
                <w:b/>
                <w:i w:val="0"/>
                <w:color w:val="000000"/>
                <w:kern w:val="0"/>
                <w:sz w:val="18"/>
                <w:szCs w:val="18"/>
                <w:u w:val="none"/>
                <w:lang w:val="en-US" w:eastAsia="zh-CN" w:bidi="ar"/>
              </w:rPr>
            </w:pPr>
            <w:r>
              <w:rPr>
                <w:rFonts w:hint="default" w:ascii="Times New Roman" w:hAnsi="Times New Roman" w:eastAsia="仿宋_GB2312" w:cs="Times New Roman"/>
                <w:b/>
                <w:i w:val="0"/>
                <w:color w:val="000000"/>
                <w:kern w:val="0"/>
                <w:sz w:val="18"/>
                <w:szCs w:val="18"/>
                <w:u w:val="none"/>
                <w:lang w:val="en-US" w:eastAsia="zh-CN" w:bidi="ar"/>
              </w:rPr>
              <w:t>手术类项目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013304000010000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晶状体摘除费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通过超声乳化、娩核、晶状体切除或粉碎等各种方式完成病变晶状体摘除。</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所定价格涵盖手术计划、术区准备、切开、晶状体取出、缝合及必要时染色等步骤所需的人力资源和基本物质资源消耗。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1441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1297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1167</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013304000010001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晶状体摘除费-儿童（加收）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432</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389</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350</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013304000020000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人工晶状体取出费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通过手术方式取出人工晶状体。</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所定价格涵盖手术计划、术区准备、切开、晶状体取出、缝合及必要时染色等步骤所需的人力资源和基本物质资源消耗。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1064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958</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013304000020001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spacing w:val="-17"/>
                <w:kern w:val="0"/>
                <w:sz w:val="18"/>
                <w:szCs w:val="18"/>
                <w:u w:val="none"/>
                <w:lang w:val="en-US" w:eastAsia="zh-CN" w:bidi="ar"/>
              </w:rPr>
              <w:t>人工晶状体取出费-儿童（加收</w:t>
            </w:r>
            <w:r>
              <w:rPr>
                <w:rFonts w:hint="default" w:ascii="Times New Roman" w:hAnsi="Times New Roman" w:eastAsia="仿宋_GB2312" w:cs="Times New Roman"/>
                <w:i w:val="0"/>
                <w:color w:val="000000"/>
                <w:kern w:val="0"/>
                <w:sz w:val="18"/>
                <w:szCs w:val="18"/>
                <w:u w:val="none"/>
                <w:lang w:val="en-US" w:eastAsia="zh-CN" w:bidi="ar"/>
              </w:rPr>
              <w:t>）</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319</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287</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w:t>
            </w:r>
            <w:r>
              <w:rPr>
                <w:rFonts w:hint="eastAsia" w:ascii="Times New Roman" w:hAnsi="Times New Roman" w:eastAsia="仿宋_GB2312" w:cs="Times New Roman"/>
                <w:i w:val="0"/>
                <w:iCs w:val="0"/>
                <w:color w:val="000000"/>
                <w:kern w:val="0"/>
                <w:sz w:val="18"/>
                <w:szCs w:val="18"/>
                <w:u w:val="none"/>
                <w:lang w:val="en-US" w:eastAsia="zh-CN" w:bidi="ar"/>
              </w:rPr>
              <w:t>8.6</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013304000030000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人工晶状体植入费（常规）</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通过手术方式完成人工晶状体植入。</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pacing w:val="-6"/>
                <w:sz w:val="18"/>
                <w:szCs w:val="18"/>
                <w:vertAlign w:val="baseline"/>
              </w:rPr>
            </w:pPr>
            <w:r>
              <w:rPr>
                <w:rFonts w:hint="default" w:ascii="Times New Roman" w:hAnsi="Times New Roman" w:eastAsia="仿宋_GB2312" w:cs="Times New Roman"/>
                <w:i w:val="0"/>
                <w:color w:val="000000"/>
                <w:spacing w:val="-6"/>
                <w:kern w:val="0"/>
                <w:sz w:val="18"/>
                <w:szCs w:val="18"/>
                <w:u w:val="none"/>
                <w:lang w:val="en-US" w:eastAsia="zh-CN" w:bidi="ar"/>
              </w:rPr>
              <w:t>所定价格涵盖手术计划、术区准备、切口制作、注入粘弹剂、植入、缝合等步骤所需的人力资源和基本物质资源消耗。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888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799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719</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013304000030001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人工晶状体植入费（常规）-儿童（加收）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266</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w:t>
            </w:r>
            <w:r>
              <w:rPr>
                <w:rFonts w:hint="eastAsia" w:ascii="Times New Roman" w:hAnsi="Times New Roman" w:eastAsia="仿宋_GB2312" w:cs="Times New Roman"/>
                <w:i w:val="0"/>
                <w:iCs w:val="0"/>
                <w:color w:val="000000"/>
                <w:kern w:val="0"/>
                <w:sz w:val="18"/>
                <w:szCs w:val="18"/>
                <w:u w:val="none"/>
                <w:lang w:val="en-US" w:eastAsia="zh-CN" w:bidi="ar"/>
              </w:rPr>
              <w:t>39.7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w:t>
            </w:r>
            <w:r>
              <w:rPr>
                <w:rFonts w:hint="eastAsia" w:ascii="Times New Roman" w:hAnsi="Times New Roman" w:eastAsia="仿宋_GB2312" w:cs="Times New Roman"/>
                <w:i w:val="0"/>
                <w:iCs w:val="0"/>
                <w:color w:val="000000"/>
                <w:kern w:val="0"/>
                <w:sz w:val="18"/>
                <w:szCs w:val="18"/>
                <w:u w:val="none"/>
                <w:lang w:val="en-US" w:eastAsia="zh-CN" w:bidi="ar"/>
              </w:rPr>
              <w:t>5.7</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013304000040000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人工晶状体植入费（复杂）</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通过手术方式完成复杂情况下的人工晶状体植入。</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所定价格涵盖手术计划、术区准备、切口制作、注入粘弹剂、植入、缝合、必要时固定等步骤所需的人力资源和基本物质资源消耗。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1433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1289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1160</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复杂情况指植入有晶状体眼、人工晶体悬吊、张力环置入等情况。</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013304000040001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人工晶状体植入费（复杂）-儿童（加收）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w:t>
            </w:r>
            <w:r>
              <w:rPr>
                <w:rFonts w:hint="eastAsia" w:ascii="Times New Roman" w:hAnsi="Times New Roman" w:eastAsia="仿宋_GB2312" w:cs="Times New Roman"/>
                <w:i w:val="0"/>
                <w:iCs w:val="0"/>
                <w:color w:val="000000"/>
                <w:kern w:val="0"/>
                <w:sz w:val="18"/>
                <w:szCs w:val="18"/>
                <w:u w:val="none"/>
                <w:lang w:val="en-US" w:eastAsia="zh-CN" w:bidi="ar"/>
              </w:rPr>
              <w:t>29.9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r>
              <w:rPr>
                <w:rFonts w:hint="eastAsia" w:ascii="Times New Roman" w:hAnsi="Times New Roman" w:eastAsia="仿宋_GB2312" w:cs="Times New Roman"/>
                <w:i w:val="0"/>
                <w:iCs w:val="0"/>
                <w:color w:val="000000"/>
                <w:kern w:val="0"/>
                <w:sz w:val="18"/>
                <w:szCs w:val="18"/>
                <w:u w:val="none"/>
                <w:lang w:val="en-US" w:eastAsia="zh-CN" w:bidi="ar"/>
              </w:rPr>
              <w:t>6.7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348</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复杂情况指植入有晶状体眼、人工晶体悬吊、张力环置入等情况。</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013304000050000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人工晶状体调位费（常规）</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通过手术方式调整已植入的人工晶状体位置。</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所定价格涵盖手术计划、术区准备、切开、穿刺、注入粘弹剂、调整、必要时缝合等步骤所需的人力资源和基本物质资源消耗。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1039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935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842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013304000050001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人工晶状体调位费（常规）-儿童（加收）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w:t>
            </w:r>
            <w:r>
              <w:rPr>
                <w:rFonts w:hint="eastAsia" w:ascii="Times New Roman" w:hAnsi="Times New Roman" w:eastAsia="仿宋_GB2312" w:cs="Times New Roman"/>
                <w:i w:val="0"/>
                <w:iCs w:val="0"/>
                <w:color w:val="000000"/>
                <w:kern w:val="0"/>
                <w:sz w:val="18"/>
                <w:szCs w:val="18"/>
                <w:u w:val="none"/>
                <w:lang w:val="en-US" w:eastAsia="zh-CN" w:bidi="ar"/>
              </w:rPr>
              <w:t>1.7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w:t>
            </w:r>
            <w:r>
              <w:rPr>
                <w:rFonts w:hint="eastAsia" w:ascii="Times New Roman" w:hAnsi="Times New Roman" w:eastAsia="仿宋_GB2312" w:cs="Times New Roman"/>
                <w:i w:val="0"/>
                <w:iCs w:val="0"/>
                <w:color w:val="000000"/>
                <w:kern w:val="0"/>
                <w:sz w:val="18"/>
                <w:szCs w:val="18"/>
                <w:u w:val="none"/>
                <w:lang w:val="en-US" w:eastAsia="zh-CN" w:bidi="ar"/>
              </w:rPr>
              <w:t>80.5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w:t>
            </w:r>
            <w:r>
              <w:rPr>
                <w:rFonts w:hint="eastAsia" w:ascii="Times New Roman" w:hAnsi="Times New Roman" w:eastAsia="仿宋_GB2312" w:cs="Times New Roman"/>
                <w:i w:val="0"/>
                <w:iCs w:val="0"/>
                <w:color w:val="000000"/>
                <w:kern w:val="0"/>
                <w:sz w:val="18"/>
                <w:szCs w:val="18"/>
                <w:u w:val="none"/>
                <w:lang w:val="en-US" w:eastAsia="zh-CN" w:bidi="ar"/>
              </w:rPr>
              <w:t>52.6</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013304000060000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人工晶状体调位费（复杂）</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通过手术方式从玻璃体腔取出人工晶状体并完成复位。</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所定价格涵盖手术计划、术区准备、切开、穿刺、注入粘弹剂、调整、必要时缝合等步骤所需的人力资源和基本物质资源消耗。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2515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2263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2037</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不得和玻璃体切除费同时收取。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013304000060001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人工晶状体调位费（复杂）-儿童（加收）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w:t>
            </w:r>
            <w:r>
              <w:rPr>
                <w:rFonts w:hint="eastAsia" w:ascii="Times New Roman" w:hAnsi="Times New Roman" w:eastAsia="仿宋_GB2312" w:cs="Times New Roman"/>
                <w:i w:val="0"/>
                <w:iCs w:val="0"/>
                <w:color w:val="000000"/>
                <w:kern w:val="0"/>
                <w:sz w:val="18"/>
                <w:szCs w:val="18"/>
                <w:u w:val="none"/>
                <w:lang w:val="en-US" w:eastAsia="zh-CN" w:bidi="ar"/>
              </w:rPr>
              <w:t>54.5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67</w:t>
            </w:r>
            <w:r>
              <w:rPr>
                <w:rFonts w:hint="eastAsia" w:ascii="Times New Roman" w:hAnsi="Times New Roman" w:eastAsia="仿宋_GB2312" w:cs="Times New Roman"/>
                <w:i w:val="0"/>
                <w:iCs w:val="0"/>
                <w:color w:val="000000"/>
                <w:kern w:val="0"/>
                <w:sz w:val="18"/>
                <w:szCs w:val="18"/>
                <w:u w:val="none"/>
                <w:lang w:val="en-US" w:eastAsia="zh-CN" w:bidi="ar"/>
              </w:rPr>
              <w:t>8.9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611</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不得和玻璃体切除费同时收取。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013304000070000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玻璃体切除费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通过各种手术方式切除玻璃体。</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pacing w:val="-6"/>
                <w:sz w:val="18"/>
                <w:szCs w:val="18"/>
                <w:vertAlign w:val="baseline"/>
              </w:rPr>
            </w:pPr>
            <w:r>
              <w:rPr>
                <w:rFonts w:hint="default" w:ascii="Times New Roman" w:hAnsi="Times New Roman" w:eastAsia="仿宋_GB2312" w:cs="Times New Roman"/>
                <w:i w:val="0"/>
                <w:color w:val="000000"/>
                <w:spacing w:val="-6"/>
                <w:kern w:val="0"/>
                <w:sz w:val="18"/>
                <w:szCs w:val="18"/>
                <w:u w:val="none"/>
                <w:lang w:val="en-US" w:eastAsia="zh-CN" w:bidi="ar"/>
              </w:rPr>
              <w:t>所定价格涵盖手术计划、术区准备、切开、穿刺、灌注、切除、必要时缝合等步骤所需的人力资源和基本物质资源消耗。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2445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2201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1981</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013304000070001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玻璃体切除费-儿童（加收）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73</w:t>
            </w:r>
            <w:r>
              <w:rPr>
                <w:rFonts w:hint="eastAsia" w:ascii="Times New Roman" w:hAnsi="Times New Roman" w:eastAsia="仿宋_GB2312" w:cs="Times New Roman"/>
                <w:i w:val="0"/>
                <w:iCs w:val="0"/>
                <w:color w:val="000000"/>
                <w:kern w:val="0"/>
                <w:sz w:val="18"/>
                <w:szCs w:val="18"/>
                <w:u w:val="none"/>
                <w:lang w:val="en-US" w:eastAsia="zh-CN" w:bidi="ar"/>
              </w:rPr>
              <w:t>3.5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660</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594</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013304000080000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玻璃体腔填充费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通过在玻璃体腔填充替代物，支撑玻璃体腔。</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所定价格涵盖气液交换、填充、缝合等步骤所需的人力资源和基本物质资源消耗。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1330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1197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1077</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玻璃体替代物包括但不限于空气、膨胀气体、硅油、重水、人工玻璃体等。</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013304000080001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玻璃体腔填充费-儿童（加收）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399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359</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323</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玻璃体替代物包括但不限于空气、膨胀气体、硅油、重水、人工玻璃体等。</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013304000090000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玻璃体腔填充物取出费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从玻璃体腔中取出已置入的玻璃体替代物。</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所定价格涵盖气液交换、取出、缝合等步骤所需的人力资源和基本物质资源消耗。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767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690</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013304000090001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玻璃体腔填充物取出费-儿童（加收）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w:t>
            </w:r>
            <w:r>
              <w:rPr>
                <w:rFonts w:hint="eastAsia" w:ascii="Times New Roman" w:hAnsi="Times New Roman" w:eastAsia="仿宋_GB2312" w:cs="Times New Roman"/>
                <w:i w:val="0"/>
                <w:iCs w:val="0"/>
                <w:color w:val="000000"/>
                <w:kern w:val="0"/>
                <w:sz w:val="18"/>
                <w:szCs w:val="18"/>
                <w:u w:val="none"/>
                <w:lang w:val="en-US" w:eastAsia="zh-CN" w:bidi="ar"/>
              </w:rPr>
              <w:t>5.6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230</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207</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013304000100000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小梁切除费（常规）</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通过去除小梁网或深层角巩膜组织，建立新的房水引流通道。</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所定价格涵盖手术计划、术区准备、切开、分离、穿刺、注入、切除、固定等步骤所需的人力资源和基本物质资源消耗。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1207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1087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978</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013304000100001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小梁切除费（常规）-儿童（加收）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362</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326</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293</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013304000110000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小梁切除费（复杂）</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通过去除复杂情况下的小梁网或深层角巩膜组织，建立新的房水引流通道。</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所定价格涵盖手术计划、术区准备、切开、分离、穿刺、注入、切除、固定等步骤所需的人力资源和基本物质资源消耗。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1805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1625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1462</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复杂情况指术中使用抗代谢药物的难治性青光眼。</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013304000110001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小梁切除费（复杂）-儿童（加收）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w:t>
            </w:r>
            <w:r>
              <w:rPr>
                <w:rFonts w:hint="eastAsia" w:ascii="Times New Roman" w:hAnsi="Times New Roman" w:eastAsia="仿宋_GB2312" w:cs="Times New Roman"/>
                <w:i w:val="0"/>
                <w:iCs w:val="0"/>
                <w:color w:val="000000"/>
                <w:kern w:val="0"/>
                <w:sz w:val="18"/>
                <w:szCs w:val="18"/>
                <w:u w:val="none"/>
                <w:lang w:val="en-US" w:eastAsia="zh-CN" w:bidi="ar"/>
              </w:rPr>
              <w:t>1.5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w:t>
            </w:r>
            <w:r>
              <w:rPr>
                <w:rFonts w:hint="eastAsia" w:ascii="Times New Roman" w:hAnsi="Times New Roman" w:eastAsia="仿宋_GB2312" w:cs="Times New Roman"/>
                <w:i w:val="0"/>
                <w:iCs w:val="0"/>
                <w:color w:val="000000"/>
                <w:kern w:val="0"/>
                <w:sz w:val="18"/>
                <w:szCs w:val="18"/>
                <w:u w:val="none"/>
                <w:lang w:val="en-US" w:eastAsia="zh-CN" w:bidi="ar"/>
              </w:rPr>
              <w:t>87.5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w:t>
            </w:r>
            <w:r>
              <w:rPr>
                <w:rFonts w:hint="eastAsia" w:ascii="Times New Roman" w:hAnsi="Times New Roman" w:eastAsia="仿宋_GB2312" w:cs="Times New Roman"/>
                <w:i w:val="0"/>
                <w:iCs w:val="0"/>
                <w:color w:val="000000"/>
                <w:kern w:val="0"/>
                <w:sz w:val="18"/>
                <w:szCs w:val="18"/>
                <w:u w:val="none"/>
                <w:lang w:val="en-US" w:eastAsia="zh-CN" w:bidi="ar"/>
              </w:rPr>
              <w:t>8.6</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复杂情况指术中使用抗代谢药物的难治性青光眼。</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013304000120000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小梁切开费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通过切开房角或小梁网，建立新的房水引流通道。</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所定价格涵盖手术计划、术区准备、切开、分离、穿刺、注入、固定等步骤所需的人力资源和基本物质资源消耗。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693</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013304000120001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小梁切开费-儿童（加收）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w:t>
            </w:r>
            <w:r>
              <w:rPr>
                <w:rFonts w:hint="eastAsia" w:ascii="Times New Roman" w:hAnsi="Times New Roman" w:eastAsia="仿宋_GB2312" w:cs="Times New Roman"/>
                <w:i w:val="0"/>
                <w:iCs w:val="0"/>
                <w:color w:val="000000"/>
                <w:kern w:val="0"/>
                <w:sz w:val="18"/>
                <w:szCs w:val="18"/>
                <w:u w:val="none"/>
                <w:lang w:val="en-US" w:eastAsia="zh-CN" w:bidi="ar"/>
              </w:rPr>
              <w:t>6.5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w:t>
            </w:r>
            <w:r>
              <w:rPr>
                <w:rFonts w:hint="eastAsia" w:ascii="Times New Roman" w:hAnsi="Times New Roman" w:eastAsia="仿宋_GB2312" w:cs="Times New Roman"/>
                <w:i w:val="0"/>
                <w:iCs w:val="0"/>
                <w:color w:val="000000"/>
                <w:kern w:val="0"/>
                <w:sz w:val="18"/>
                <w:szCs w:val="18"/>
                <w:u w:val="none"/>
                <w:lang w:val="en-US" w:eastAsia="zh-CN" w:bidi="ar"/>
              </w:rPr>
              <w:t>7.9</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013304000130000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非穿透小梁手术费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通过不穿透前房手术，形成巩膜池，建立巩膜内新的房水引流通道。</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所定价格涵盖手术计划、术区准备、制备、切除、缝合、必要时植入等步骤所需的人力资源和基本物质资源消耗。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1207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1086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977</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013304000130001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非穿透小梁手术费-儿童（加收）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362</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w:t>
            </w:r>
            <w:r>
              <w:rPr>
                <w:rFonts w:hint="eastAsia" w:ascii="Times New Roman" w:hAnsi="Times New Roman" w:eastAsia="仿宋_GB2312" w:cs="Times New Roman"/>
                <w:i w:val="0"/>
                <w:iCs w:val="0"/>
                <w:color w:val="000000"/>
                <w:kern w:val="0"/>
                <w:sz w:val="18"/>
                <w:szCs w:val="18"/>
                <w:u w:val="none"/>
                <w:lang w:val="en-US" w:eastAsia="zh-CN" w:bidi="ar"/>
              </w:rPr>
              <w:t>5.8</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293</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013304000140000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施莱姆氏管成形费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通过扩张或切开施莱姆氏管（schlemm管）重建房水流出通道。</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所定价格涵盖手术计划、术区准备、切开、置入、成形、缝合、止血等手术步骤的人力资源和基本物质资源消耗。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2565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2309</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013304000140001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施莱姆氏管成形费-儿童（加收）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w:t>
            </w:r>
            <w:r>
              <w:rPr>
                <w:rFonts w:hint="eastAsia" w:ascii="Times New Roman" w:hAnsi="Times New Roman" w:eastAsia="仿宋_GB2312" w:cs="Times New Roman"/>
                <w:i w:val="0"/>
                <w:iCs w:val="0"/>
                <w:color w:val="000000"/>
                <w:kern w:val="0"/>
                <w:sz w:val="18"/>
                <w:szCs w:val="18"/>
                <w:u w:val="none"/>
                <w:lang w:val="en-US" w:eastAsia="zh-CN" w:bidi="ar"/>
              </w:rPr>
              <w:t>69.5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w:t>
            </w:r>
            <w:r>
              <w:rPr>
                <w:rFonts w:hint="eastAsia" w:ascii="Times New Roman" w:hAnsi="Times New Roman" w:eastAsia="仿宋_GB2312" w:cs="Times New Roman"/>
                <w:i w:val="0"/>
                <w:iCs w:val="0"/>
                <w:color w:val="000000"/>
                <w:kern w:val="0"/>
                <w:sz w:val="18"/>
                <w:szCs w:val="18"/>
                <w:u w:val="none"/>
                <w:lang w:val="en-US" w:eastAsia="zh-CN" w:bidi="ar"/>
              </w:rPr>
              <w:t>2.7</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013304000150000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结膜滤过泡修补费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通过手术对结膜滤过泡进行修补、调整或切除。</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所定价格涵盖手术计划、术区准备、滤过泡处理、缝合、恢复前房等步骤所需的人力资源和基本物质资源消耗。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675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608</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547</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013304000150001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结膜滤过泡修补费-儿童（加收）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w:t>
            </w:r>
            <w:r>
              <w:rPr>
                <w:rFonts w:hint="eastAsia" w:ascii="Times New Roman" w:hAnsi="Times New Roman" w:eastAsia="仿宋_GB2312" w:cs="Times New Roman"/>
                <w:i w:val="0"/>
                <w:iCs w:val="0"/>
                <w:color w:val="000000"/>
                <w:kern w:val="0"/>
                <w:sz w:val="18"/>
                <w:szCs w:val="18"/>
                <w:u w:val="none"/>
                <w:lang w:val="en-US" w:eastAsia="zh-CN" w:bidi="ar"/>
              </w:rPr>
              <w:t>2.5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182</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164</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013304000160000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房水引流物植入费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通过手术植入引流物，建立新的房水引流通道。</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所定价格涵盖手术计划、术区准备、切开、注入粘弹剂、植入引流物、调整位置、缝合等步骤所需的人力资源和基本物质资源消耗。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1238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1114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1003</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013304000160001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房水引流物植入费-儿童（加收）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371</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334</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w:t>
            </w:r>
            <w:r>
              <w:rPr>
                <w:rFonts w:hint="eastAsia" w:ascii="Times New Roman" w:hAnsi="Times New Roman" w:eastAsia="仿宋_GB2312" w:cs="Times New Roman"/>
                <w:i w:val="0"/>
                <w:iCs w:val="0"/>
                <w:color w:val="000000"/>
                <w:kern w:val="0"/>
                <w:sz w:val="18"/>
                <w:szCs w:val="18"/>
                <w:u w:val="none"/>
                <w:lang w:val="en-US" w:eastAsia="zh-CN" w:bidi="ar"/>
              </w:rPr>
              <w:t>0.9</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013304000170000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房水引流物取出费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通过手术取出房水引流物。</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所定价格涵盖手术计划、术区准备、切开、取出引流物、调整位置、缝合等步骤所需的人力资源和基本物质资源消耗。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1064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958</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013304000170001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房水引流物取出费-儿童（加收）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319</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287</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w:t>
            </w:r>
            <w:r>
              <w:rPr>
                <w:rFonts w:hint="eastAsia" w:ascii="Times New Roman" w:hAnsi="Times New Roman" w:eastAsia="仿宋_GB2312" w:cs="Times New Roman"/>
                <w:i w:val="0"/>
                <w:iCs w:val="0"/>
                <w:color w:val="000000"/>
                <w:kern w:val="0"/>
                <w:sz w:val="18"/>
                <w:szCs w:val="18"/>
                <w:u w:val="none"/>
                <w:lang w:val="en-US" w:eastAsia="zh-CN" w:bidi="ar"/>
              </w:rPr>
              <w:t>8.6</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013304000180000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房水引流物调位费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通过手术对位置不佳、功能不全的引流物进行调整，恢复引流功能。</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所定价格涵盖手术计划、术区准备、切开、注入粘弹剂、调整引流物、缝合等步骤所需的人力资源和基本物质资源消耗。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1359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1223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1100</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000000" w:themeColor="text1"/>
                <w:sz w:val="18"/>
                <w:szCs w:val="18"/>
                <w:vertAlign w:val="baseli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不与“房水引流物植入费”同时收取。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013304000180001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房水引流物调位费-儿童（加收）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w:t>
            </w:r>
            <w:r>
              <w:rPr>
                <w:rFonts w:hint="eastAsia" w:ascii="Times New Roman" w:hAnsi="Times New Roman" w:eastAsia="仿宋_GB2312" w:cs="Times New Roman"/>
                <w:i w:val="0"/>
                <w:iCs w:val="0"/>
                <w:color w:val="000000"/>
                <w:kern w:val="0"/>
                <w:sz w:val="18"/>
                <w:szCs w:val="18"/>
                <w:u w:val="none"/>
                <w:lang w:val="en-US" w:eastAsia="zh-CN" w:bidi="ar"/>
              </w:rPr>
              <w:t>7.7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w:t>
            </w:r>
            <w:r>
              <w:rPr>
                <w:rFonts w:hint="eastAsia" w:ascii="Times New Roman" w:hAnsi="Times New Roman" w:eastAsia="仿宋_GB2312" w:cs="Times New Roman"/>
                <w:i w:val="0"/>
                <w:iCs w:val="0"/>
                <w:color w:val="000000"/>
                <w:kern w:val="0"/>
                <w:sz w:val="18"/>
                <w:szCs w:val="18"/>
                <w:u w:val="none"/>
                <w:lang w:val="en-US" w:eastAsia="zh-CN" w:bidi="ar"/>
              </w:rPr>
              <w:t>6.9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330</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000000" w:themeColor="text1"/>
                <w:sz w:val="18"/>
                <w:szCs w:val="18"/>
                <w:vertAlign w:val="baseli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不与“房水引流物植入费”同时收取。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013304000190000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视网膜脱离修复费（常规）</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通过各种手术方式促使视网膜复位。</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所定价格涵盖手术计划、术区准备、设备准备、切开、穿刺、</w:t>
            </w: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必要时行</w:t>
            </w:r>
            <w:r>
              <w:rPr>
                <w:rFonts w:hint="default" w:ascii="Times New Roman" w:hAnsi="Times New Roman" w:eastAsia="仿宋_GB2312" w:cs="Times New Roman"/>
                <w:i w:val="0"/>
                <w:color w:val="000000"/>
                <w:kern w:val="0"/>
                <w:sz w:val="18"/>
                <w:szCs w:val="18"/>
                <w:u w:val="none"/>
                <w:lang w:val="en-US" w:eastAsia="zh-CN" w:bidi="ar"/>
              </w:rPr>
              <w:t>玻璃体切除、气液交换、复位、缝合等步骤所需的人力资源和基本物质资源消耗。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1967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1770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1593</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013304000190001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视网膜脱离修复费（常规）-儿童（加收）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590</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w:t>
            </w:r>
            <w:r>
              <w:rPr>
                <w:rFonts w:hint="eastAsia" w:ascii="Times New Roman" w:hAnsi="Times New Roman" w:eastAsia="仿宋_GB2312" w:cs="Times New Roman"/>
                <w:i w:val="0"/>
                <w:iCs w:val="0"/>
                <w:color w:val="000000"/>
                <w:kern w:val="0"/>
                <w:sz w:val="18"/>
                <w:szCs w:val="18"/>
                <w:u w:val="none"/>
                <w:lang w:val="en-US" w:eastAsia="zh-CN" w:bidi="ar"/>
              </w:rPr>
              <w:t>7.9</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2"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013304000200000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视网膜脱离修复费（复杂）</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通过各种手术方式促使复杂情况下的视网膜脱离复位。</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所定价格涵盖手术计划、术区准备、设备准备、切开、穿刺、玻璃体切除、气液交换、复位、缝合等步骤所需的人力资源和基本物质资源消耗。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4258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3832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3449</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1.不与玻璃体切除费同时收取。</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2.复杂情况指：巨大裂孔、黄斑裂孔、取增殖膜/视网膜下膜、剥黄斑前膜情况下的视网膜脱离修复。</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4"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013304000200001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视网膜脱离修复费（复杂）-儿童（加收）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1277</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w:t>
            </w:r>
            <w:r>
              <w:rPr>
                <w:rFonts w:hint="eastAsia" w:ascii="Times New Roman" w:hAnsi="Times New Roman" w:eastAsia="仿宋_GB2312" w:cs="Times New Roman"/>
                <w:i w:val="0"/>
                <w:iCs w:val="0"/>
                <w:color w:val="000000"/>
                <w:kern w:val="0"/>
                <w:sz w:val="18"/>
                <w:szCs w:val="18"/>
                <w:u w:val="none"/>
                <w:lang w:val="en-US" w:eastAsia="zh-CN" w:bidi="ar"/>
              </w:rPr>
              <w:t>49.6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103</w:t>
            </w:r>
            <w:r>
              <w:rPr>
                <w:rFonts w:hint="eastAsia" w:ascii="Times New Roman" w:hAnsi="Times New Roman" w:eastAsia="仿宋_GB2312" w:cs="Times New Roman"/>
                <w:i w:val="0"/>
                <w:iCs w:val="0"/>
                <w:color w:val="000000"/>
                <w:kern w:val="0"/>
                <w:sz w:val="18"/>
                <w:szCs w:val="18"/>
                <w:u w:val="none"/>
                <w:lang w:val="en-US" w:eastAsia="zh-CN" w:bidi="ar"/>
              </w:rPr>
              <w:t>5.7</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1.不与玻璃体切除费同时收取。</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2.复杂情况指：巨大裂孔、黄斑裂孔、取增殖膜/视网膜下膜、剥黄斑前膜情况下的视网膜脱离修复。</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013304000210000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视网膜部分切除费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通过手术方式切除部分视网膜，治疗视网膜相关疾病。</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所定价格涵盖手术计划、术区准备、设备准备、切开、穿刺、切除视网膜或病灶、缝合等步骤所需的人力资源和基本物质资源消耗。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1246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1122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1010</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000000" w:themeColor="text1"/>
                <w:sz w:val="18"/>
                <w:szCs w:val="18"/>
                <w:vertAlign w:val="baseli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不得与视网膜脱离修复费（常规、复杂）同时收取。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013304000210001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视网膜部分切除费-儿童（加收）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37</w:t>
            </w:r>
            <w:r>
              <w:rPr>
                <w:rFonts w:hint="eastAsia" w:ascii="Times New Roman" w:hAnsi="Times New Roman" w:eastAsia="仿宋_GB2312" w:cs="Times New Roman"/>
                <w:i w:val="0"/>
                <w:iCs w:val="0"/>
                <w:color w:val="000000"/>
                <w:kern w:val="0"/>
                <w:sz w:val="18"/>
                <w:szCs w:val="18"/>
                <w:u w:val="none"/>
                <w:lang w:val="en-US" w:eastAsia="zh-CN" w:bidi="ar"/>
              </w:rPr>
              <w:t>3.8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33</w:t>
            </w:r>
            <w:r>
              <w:rPr>
                <w:rFonts w:hint="eastAsia" w:ascii="Times New Roman" w:hAnsi="Times New Roman" w:eastAsia="仿宋_GB2312" w:cs="Times New Roman"/>
                <w:i w:val="0"/>
                <w:iCs w:val="0"/>
                <w:color w:val="000000"/>
                <w:kern w:val="0"/>
                <w:sz w:val="18"/>
                <w:szCs w:val="18"/>
                <w:u w:val="none"/>
                <w:lang w:val="en-US" w:eastAsia="zh-CN" w:bidi="ar"/>
              </w:rPr>
              <w:t>6.6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303</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000000" w:themeColor="text1"/>
                <w:sz w:val="18"/>
                <w:szCs w:val="18"/>
                <w:vertAlign w:val="baseli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不得与视网膜脱离修复费（常规、复杂）同时收取。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013304000220000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视网膜组织移植费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在玻璃体切除基础上，将视网膜色素上皮细胞等组织植入视网膜下。</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所定价格涵盖移植组织准备、植入组织、复位、封闭、缝合等步骤所需的人力资源和基本物质资源消耗。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1824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1642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1477</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013304000220001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视网膜组织移植费-儿童（加收）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547</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49</w:t>
            </w:r>
            <w:r>
              <w:rPr>
                <w:rFonts w:hint="eastAsia" w:ascii="Times New Roman" w:hAnsi="Times New Roman" w:eastAsia="仿宋_GB2312" w:cs="Times New Roman"/>
                <w:i w:val="0"/>
                <w:iCs w:val="0"/>
                <w:color w:val="000000"/>
                <w:kern w:val="0"/>
                <w:sz w:val="18"/>
                <w:szCs w:val="18"/>
                <w:u w:val="none"/>
                <w:lang w:val="en-US" w:eastAsia="zh-CN" w:bidi="ar"/>
              </w:rPr>
              <w:t>2.6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443</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013304000230000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睫状体脉络膜上腔穿刺费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通过各种方式穿刺睫状体脉络膜上腔，进行抽吸、引流、冲洗或注射等。</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所定价格涵盖手术计划、术区准备、切开结膜、穿刺、完成相应诊疗操作、缝合、恢复前房等步骤所需的人力资源和基本物质资源消耗。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795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716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644</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013304000230001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睫状体脉络膜上腔穿刺费-儿童（加收）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w:t>
            </w:r>
            <w:r>
              <w:rPr>
                <w:rFonts w:hint="eastAsia" w:ascii="Times New Roman" w:hAnsi="Times New Roman" w:eastAsia="仿宋_GB2312" w:cs="Times New Roman"/>
                <w:i w:val="0"/>
                <w:iCs w:val="0"/>
                <w:color w:val="000000"/>
                <w:kern w:val="0"/>
                <w:sz w:val="18"/>
                <w:szCs w:val="18"/>
                <w:u w:val="none"/>
                <w:lang w:val="en-US" w:eastAsia="zh-CN" w:bidi="ar"/>
              </w:rPr>
              <w:t>8.5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w:t>
            </w:r>
            <w:r>
              <w:rPr>
                <w:rFonts w:hint="eastAsia" w:ascii="Times New Roman" w:hAnsi="Times New Roman" w:eastAsia="仿宋_GB2312" w:cs="Times New Roman"/>
                <w:i w:val="0"/>
                <w:iCs w:val="0"/>
                <w:color w:val="000000"/>
                <w:kern w:val="0"/>
                <w:sz w:val="18"/>
                <w:szCs w:val="18"/>
                <w:u w:val="none"/>
                <w:lang w:val="en-US" w:eastAsia="zh-CN" w:bidi="ar"/>
              </w:rPr>
              <w:t>4.8</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193</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013304000230011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睫状体脉络膜上腔穿刺费-视网膜下穿刺费（加收）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79.5</w:t>
            </w:r>
          </w:p>
        </w:tc>
        <w:tc>
          <w:tcPr>
            <w:tcW w:w="331"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71.6</w:t>
            </w:r>
          </w:p>
        </w:tc>
        <w:tc>
          <w:tcPr>
            <w:tcW w:w="332"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64.4</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013304000240000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脉络膜病损切除费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通过手术方式切除脉络膜病损部分。</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所定价格涵盖手术计划、术区准备、切开结膜、分离、制作巩膜瓣、切除病损、缝合等步骤所需的人力资源和基本物质资源消耗。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693</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013304000240001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脉络膜病损切除费-儿童（加收）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w:t>
            </w:r>
            <w:r>
              <w:rPr>
                <w:rFonts w:hint="eastAsia" w:ascii="Times New Roman" w:hAnsi="Times New Roman" w:eastAsia="仿宋_GB2312" w:cs="Times New Roman"/>
                <w:i w:val="0"/>
                <w:iCs w:val="0"/>
                <w:color w:val="000000"/>
                <w:kern w:val="0"/>
                <w:sz w:val="18"/>
                <w:szCs w:val="18"/>
                <w:u w:val="none"/>
                <w:lang w:val="en-US" w:eastAsia="zh-CN" w:bidi="ar"/>
              </w:rPr>
              <w:t>6.5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w:t>
            </w:r>
            <w:r>
              <w:rPr>
                <w:rFonts w:hint="eastAsia" w:ascii="Times New Roman" w:hAnsi="Times New Roman" w:eastAsia="仿宋_GB2312" w:cs="Times New Roman"/>
                <w:i w:val="0"/>
                <w:iCs w:val="0"/>
                <w:color w:val="000000"/>
                <w:kern w:val="0"/>
                <w:sz w:val="18"/>
                <w:szCs w:val="18"/>
                <w:u w:val="none"/>
                <w:lang w:val="en-US" w:eastAsia="zh-CN" w:bidi="ar"/>
              </w:rPr>
              <w:t>07.9</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013304000250000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巩膜部分切除费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通过各种手术方式切除部分巩膜。</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所定价格涵盖手术计划、术区准备、切开、牵引、切除、缝合等步骤所需的人力资源和基本物质资源消耗。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428</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385</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013304000250001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巩膜部分切除费-儿童（加收）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w:t>
            </w:r>
            <w:r>
              <w:rPr>
                <w:rFonts w:hint="eastAsia" w:ascii="Times New Roman" w:hAnsi="Times New Roman" w:eastAsia="仿宋_GB2312" w:cs="Times New Roman"/>
                <w:i w:val="0"/>
                <w:iCs w:val="0"/>
                <w:color w:val="000000"/>
                <w:kern w:val="0"/>
                <w:sz w:val="18"/>
                <w:szCs w:val="18"/>
                <w:u w:val="none"/>
                <w:lang w:val="en-US" w:eastAsia="zh-CN" w:bidi="ar"/>
              </w:rPr>
              <w:t>2.5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128</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w:t>
            </w:r>
            <w:r>
              <w:rPr>
                <w:rFonts w:hint="eastAsia" w:ascii="Times New Roman" w:hAnsi="Times New Roman" w:eastAsia="仿宋_GB2312" w:cs="Times New Roman"/>
                <w:i w:val="0"/>
                <w:iCs w:val="0"/>
                <w:color w:val="000000"/>
                <w:kern w:val="0"/>
                <w:sz w:val="18"/>
                <w:szCs w:val="18"/>
                <w:u w:val="none"/>
                <w:lang w:val="en-US" w:eastAsia="zh-CN" w:bidi="ar"/>
              </w:rPr>
              <w:t>15.5</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013304000250100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巩膜部分切除费-巩膜开窗费（扩展）</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428</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385</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013304000260000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巩膜加压费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通过各种手术方式对巩膜进行加压，使脱离的视网膜复位。</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所定价格涵盖手术计划、术区准备、切开、牵引、加压固定、缝合等步骤所需的人力资源和基本物质资源消耗。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1896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1707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1536</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013304000260001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巩膜加压费-儿童（加收）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56</w:t>
            </w:r>
            <w:r>
              <w:rPr>
                <w:rFonts w:hint="eastAsia" w:ascii="Times New Roman" w:hAnsi="Times New Roman" w:eastAsia="仿宋_GB2312" w:cs="Times New Roman"/>
                <w:i w:val="0"/>
                <w:iCs w:val="0"/>
                <w:color w:val="000000"/>
                <w:kern w:val="0"/>
                <w:sz w:val="18"/>
                <w:szCs w:val="18"/>
                <w:u w:val="none"/>
                <w:lang w:val="en-US" w:eastAsia="zh-CN" w:bidi="ar"/>
              </w:rPr>
              <w:t>8.8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512</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w:t>
            </w:r>
            <w:r>
              <w:rPr>
                <w:rFonts w:hint="eastAsia" w:ascii="Times New Roman" w:hAnsi="Times New Roman" w:eastAsia="仿宋_GB2312" w:cs="Times New Roman"/>
                <w:i w:val="0"/>
                <w:iCs w:val="0"/>
                <w:color w:val="000000"/>
                <w:kern w:val="0"/>
                <w:sz w:val="18"/>
                <w:szCs w:val="18"/>
                <w:u w:val="none"/>
                <w:lang w:val="en-US" w:eastAsia="zh-CN" w:bidi="ar"/>
              </w:rPr>
              <w:t>0.8</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013304000270000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巩膜加压物取出费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通过各种手术方式取出放置的巩膜加压物。</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所定价格涵盖手术计划、术区准备、切开、牵引、取出、缝合等步骤所需的人力资源和基本物质资源消耗。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914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823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740</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013304000270001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巩膜加压物取出费-儿童（加收）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274</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w:t>
            </w:r>
            <w:r>
              <w:rPr>
                <w:rFonts w:hint="eastAsia" w:ascii="Times New Roman" w:hAnsi="Times New Roman" w:eastAsia="仿宋_GB2312" w:cs="Times New Roman"/>
                <w:i w:val="0"/>
                <w:iCs w:val="0"/>
                <w:color w:val="000000"/>
                <w:kern w:val="0"/>
                <w:sz w:val="18"/>
                <w:szCs w:val="18"/>
                <w:u w:val="none"/>
                <w:lang w:val="en-US" w:eastAsia="zh-CN" w:bidi="ar"/>
              </w:rPr>
              <w:t>6.9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222</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013304000280000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巩膜移植费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通过各种手术方式实现患者原位巩膜切除和供体巩膜植入。</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所定价格涵盖手术计划、术区准备、患者原位巩膜切除、供体巩膜整复、巩膜植入、缝合等手术步骤的人力资源和基本物质资源消耗。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961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779</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不与“巩膜部分切除费”同时收取。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013304000280001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巩膜移植费-儿童（加收）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288</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w:t>
            </w:r>
            <w:r>
              <w:rPr>
                <w:rFonts w:hint="eastAsia" w:ascii="Times New Roman" w:hAnsi="Times New Roman" w:eastAsia="仿宋_GB2312" w:cs="Times New Roman"/>
                <w:i w:val="0"/>
                <w:iCs w:val="0"/>
                <w:color w:val="000000"/>
                <w:kern w:val="0"/>
                <w:sz w:val="18"/>
                <w:szCs w:val="18"/>
                <w:u w:val="none"/>
                <w:lang w:val="en-US" w:eastAsia="zh-CN" w:bidi="ar"/>
              </w:rPr>
              <w:t>59.5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w:t>
            </w:r>
            <w:r>
              <w:rPr>
                <w:rFonts w:hint="eastAsia" w:ascii="Times New Roman" w:hAnsi="Times New Roman" w:eastAsia="仿宋_GB2312" w:cs="Times New Roman"/>
                <w:i w:val="0"/>
                <w:iCs w:val="0"/>
                <w:color w:val="000000"/>
                <w:kern w:val="0"/>
                <w:sz w:val="18"/>
                <w:szCs w:val="18"/>
                <w:u w:val="none"/>
                <w:lang w:val="en-US" w:eastAsia="zh-CN" w:bidi="ar"/>
              </w:rPr>
              <w:t>3.7</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不与“巩膜部分切除费”同时收取。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013304000280100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巩膜移植费-异种组织（扩展）</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961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779</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不与“巩膜部分切除费”同时收取。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013304000290000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虹膜修复费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通过手术恢复虹膜结构。</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所定价格涵盖手术计划、术区准备、切开结膜、注入粘弹剂、修复虹膜、缝合及必要时植入人工虹膜隔等步骤所需的人力资源和基本物质资源消耗。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776</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不得和瞳孔成形费同时收取。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013304000290001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虹膜修复费-儿童（加收）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287</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w:t>
            </w:r>
            <w:r>
              <w:rPr>
                <w:rFonts w:hint="eastAsia" w:ascii="Times New Roman" w:hAnsi="Times New Roman" w:eastAsia="仿宋_GB2312" w:cs="Times New Roman"/>
                <w:i w:val="0"/>
                <w:iCs w:val="0"/>
                <w:color w:val="000000"/>
                <w:kern w:val="0"/>
                <w:sz w:val="18"/>
                <w:szCs w:val="18"/>
                <w:u w:val="none"/>
                <w:lang w:val="en-US" w:eastAsia="zh-CN" w:bidi="ar"/>
              </w:rPr>
              <w:t>8.6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w:t>
            </w:r>
            <w:r>
              <w:rPr>
                <w:rFonts w:hint="eastAsia" w:ascii="Times New Roman" w:hAnsi="Times New Roman" w:eastAsia="仿宋_GB2312" w:cs="Times New Roman"/>
                <w:i w:val="0"/>
                <w:iCs w:val="0"/>
                <w:color w:val="000000"/>
                <w:kern w:val="0"/>
                <w:sz w:val="18"/>
                <w:szCs w:val="18"/>
                <w:u w:val="none"/>
                <w:lang w:val="en-US" w:eastAsia="zh-CN" w:bidi="ar"/>
              </w:rPr>
              <w:t>2.8</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不得和瞳孔成形费同时收取。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013304000300000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虹膜切除费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通过手术对虹膜进行全切或部分切除。</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pacing w:val="-6"/>
                <w:sz w:val="18"/>
                <w:szCs w:val="18"/>
                <w:vertAlign w:val="baseline"/>
              </w:rPr>
            </w:pPr>
            <w:r>
              <w:rPr>
                <w:rFonts w:hint="default" w:ascii="Times New Roman" w:hAnsi="Times New Roman" w:eastAsia="仿宋_GB2312" w:cs="Times New Roman"/>
                <w:i w:val="0"/>
                <w:color w:val="000000"/>
                <w:spacing w:val="-6"/>
                <w:kern w:val="0"/>
                <w:sz w:val="18"/>
                <w:szCs w:val="18"/>
                <w:u w:val="none"/>
                <w:lang w:val="en-US" w:eastAsia="zh-CN" w:bidi="ar"/>
              </w:rPr>
              <w:t>所定价格涵盖手术计划、术区准备、切开结膜、切除虹膜、恢复前房、缝合等步骤所需的人力资源和基本物质资源消耗。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620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558</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013304000300001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虹膜切除费-儿童（加收）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167</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w:t>
            </w:r>
            <w:r>
              <w:rPr>
                <w:rFonts w:hint="eastAsia" w:ascii="Times New Roman" w:hAnsi="Times New Roman" w:eastAsia="仿宋_GB2312" w:cs="Times New Roman"/>
                <w:i w:val="0"/>
                <w:iCs w:val="0"/>
                <w:color w:val="000000"/>
                <w:kern w:val="0"/>
                <w:sz w:val="18"/>
                <w:szCs w:val="18"/>
                <w:u w:val="none"/>
                <w:lang w:val="en-US" w:eastAsia="zh-CN" w:bidi="ar"/>
              </w:rPr>
              <w:t>0.6</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013304000310000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瞳孔成形费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通过手术改变瞳孔形态。</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pacing w:val="-6"/>
                <w:sz w:val="18"/>
                <w:szCs w:val="18"/>
                <w:vertAlign w:val="baseline"/>
              </w:rPr>
            </w:pPr>
            <w:r>
              <w:rPr>
                <w:rFonts w:hint="default" w:ascii="Times New Roman" w:hAnsi="Times New Roman" w:eastAsia="仿宋_GB2312" w:cs="Times New Roman"/>
                <w:i w:val="0"/>
                <w:color w:val="000000"/>
                <w:spacing w:val="-6"/>
                <w:kern w:val="0"/>
                <w:sz w:val="18"/>
                <w:szCs w:val="18"/>
                <w:u w:val="none"/>
                <w:lang w:val="en-US" w:eastAsia="zh-CN" w:bidi="ar"/>
              </w:rPr>
              <w:t>所定价格涵盖手术计划、术区准备、切开结膜、注入粘弹剂、调整瞳孔、缝合等步骤所需的人力资源和基本物质资源消耗。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1459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1313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1182</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不得和虹膜修复费同时收取。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013304000310001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瞳孔成形费-儿童（加收）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w:t>
            </w:r>
            <w:r>
              <w:rPr>
                <w:rFonts w:hint="eastAsia" w:ascii="Times New Roman" w:hAnsi="Times New Roman" w:eastAsia="仿宋_GB2312" w:cs="Times New Roman"/>
                <w:i w:val="0"/>
                <w:iCs w:val="0"/>
                <w:color w:val="000000"/>
                <w:kern w:val="0"/>
                <w:sz w:val="18"/>
                <w:szCs w:val="18"/>
                <w:u w:val="none"/>
                <w:lang w:val="en-US" w:eastAsia="zh-CN" w:bidi="ar"/>
              </w:rPr>
              <w:t>7.7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39</w:t>
            </w:r>
            <w:r>
              <w:rPr>
                <w:rFonts w:hint="eastAsia" w:ascii="Times New Roman" w:hAnsi="Times New Roman" w:eastAsia="仿宋_GB2312" w:cs="Times New Roman"/>
                <w:i w:val="0"/>
                <w:iCs w:val="0"/>
                <w:color w:val="000000"/>
                <w:kern w:val="0"/>
                <w:sz w:val="18"/>
                <w:szCs w:val="18"/>
                <w:u w:val="none"/>
                <w:lang w:val="en-US" w:eastAsia="zh-CN" w:bidi="ar"/>
              </w:rPr>
              <w:t>3.9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w:t>
            </w:r>
            <w:r>
              <w:rPr>
                <w:rFonts w:hint="eastAsia" w:ascii="Times New Roman" w:hAnsi="Times New Roman" w:eastAsia="仿宋_GB2312" w:cs="Times New Roman"/>
                <w:i w:val="0"/>
                <w:iCs w:val="0"/>
                <w:color w:val="000000"/>
                <w:kern w:val="0"/>
                <w:sz w:val="18"/>
                <w:szCs w:val="18"/>
                <w:u w:val="none"/>
                <w:lang w:val="en-US" w:eastAsia="zh-CN" w:bidi="ar"/>
              </w:rPr>
              <w:t>4.6</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不得和虹膜修复费同时收取。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013304000310100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瞳孔成形费-前房成形费（扩展）</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1459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1313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1182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013304000320000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睑成形费（常规）</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通过手术矫正、恢复眼睑功能或结构形态。</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所定价格涵盖手术计划、术区准备、消毒、切开或穿刺、缝合、必要时悬吊等步骤所需的人力资源和基本物质资源消耗。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618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556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500</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013304000320001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睑成形费（常规）-儿童（加收）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185</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w:t>
            </w:r>
            <w:r>
              <w:rPr>
                <w:rFonts w:hint="eastAsia" w:ascii="Times New Roman" w:hAnsi="Times New Roman" w:eastAsia="仿宋_GB2312" w:cs="Times New Roman"/>
                <w:i w:val="0"/>
                <w:iCs w:val="0"/>
                <w:color w:val="000000"/>
                <w:kern w:val="0"/>
                <w:sz w:val="18"/>
                <w:szCs w:val="18"/>
                <w:u w:val="none"/>
                <w:lang w:val="en-US" w:eastAsia="zh-CN" w:bidi="ar"/>
              </w:rPr>
              <w:t>6.8</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150</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013304000330000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睑成形费（复杂）</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通过手术矫正、恢复复杂情况下的眼睑功能或结构形态。</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所定价格涵盖手术计划、术区准备、消毒、切开或穿刺、缝合、必要时悬吊等步骤所需的人力资源和基本物质资源消耗。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1093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983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885</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复杂情况指：上睑下垂、睑退缩、睑外翻、倒睫、全眼睑重建。</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013304000330001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睑成形费（复杂）-儿童（加收）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w:t>
            </w:r>
            <w:r>
              <w:rPr>
                <w:rFonts w:hint="eastAsia" w:ascii="Times New Roman" w:hAnsi="Times New Roman" w:eastAsia="仿宋_GB2312" w:cs="Times New Roman"/>
                <w:i w:val="0"/>
                <w:iCs w:val="0"/>
                <w:color w:val="000000"/>
                <w:kern w:val="0"/>
                <w:sz w:val="18"/>
                <w:szCs w:val="18"/>
                <w:u w:val="none"/>
                <w:lang w:val="en-US" w:eastAsia="zh-CN" w:bidi="ar"/>
              </w:rPr>
              <w:t>7.9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w:t>
            </w:r>
            <w:r>
              <w:rPr>
                <w:rFonts w:hint="eastAsia" w:ascii="Times New Roman" w:hAnsi="Times New Roman" w:eastAsia="仿宋_GB2312" w:cs="Times New Roman"/>
                <w:i w:val="0"/>
                <w:iCs w:val="0"/>
                <w:color w:val="000000"/>
                <w:kern w:val="0"/>
                <w:sz w:val="18"/>
                <w:szCs w:val="18"/>
                <w:u w:val="none"/>
                <w:lang w:val="en-US" w:eastAsia="zh-CN" w:bidi="ar"/>
              </w:rPr>
              <w:t>4.9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26</w:t>
            </w:r>
            <w:r>
              <w:rPr>
                <w:rFonts w:hint="eastAsia" w:ascii="Times New Roman" w:hAnsi="Times New Roman" w:eastAsia="仿宋_GB2312" w:cs="Times New Roman"/>
                <w:i w:val="0"/>
                <w:iCs w:val="0"/>
                <w:color w:val="000000"/>
                <w:kern w:val="0"/>
                <w:sz w:val="18"/>
                <w:szCs w:val="18"/>
                <w:u w:val="none"/>
                <w:lang w:val="en-US" w:eastAsia="zh-CN" w:bidi="ar"/>
              </w:rPr>
              <w:t>5.5</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复杂情况指：上睑下垂、睑退缩、睑外翻、倒睫、全眼睑重建。</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013304000340000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内外眦成形费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通过各种方式矫正内眦、外眦畸形。</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所定价格涵盖手术计划、术区准备、消毒、切开或穿刺、必要时去除部分组织、缝合等步骤所需的人力资源和基本物质资源消耗。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w:t>
            </w:r>
            <w:r>
              <w:rPr>
                <w:rFonts w:hint="eastAsia" w:ascii="Times New Roman" w:hAnsi="Times New Roman" w:eastAsia="仿宋_GB2312" w:cs="Times New Roman"/>
                <w:i w:val="0"/>
                <w:iCs w:val="0"/>
                <w:color w:val="000000"/>
                <w:kern w:val="0"/>
                <w:sz w:val="18"/>
                <w:szCs w:val="18"/>
                <w:u w:val="none"/>
                <w:lang w:val="en-US" w:eastAsia="zh-CN" w:bidi="ar"/>
              </w:rPr>
              <w:t>62</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单独开展内眦或外眦按50%收取。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013304000340001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内外眦成形费-儿童（加收）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w:t>
            </w:r>
            <w:r>
              <w:rPr>
                <w:rFonts w:hint="eastAsia" w:ascii="Times New Roman" w:hAnsi="Times New Roman" w:eastAsia="仿宋_GB2312" w:cs="Times New Roman"/>
                <w:i w:val="0"/>
                <w:iCs w:val="0"/>
                <w:color w:val="000000"/>
                <w:kern w:val="0"/>
                <w:sz w:val="18"/>
                <w:szCs w:val="18"/>
                <w:u w:val="none"/>
                <w:lang w:val="en-US" w:eastAsia="zh-CN" w:bidi="ar"/>
              </w:rPr>
              <w:t>3.9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w:t>
            </w:r>
            <w:r>
              <w:rPr>
                <w:rFonts w:hint="eastAsia" w:ascii="Times New Roman" w:hAnsi="Times New Roman" w:eastAsia="仿宋_GB2312" w:cs="Times New Roman"/>
                <w:i w:val="0"/>
                <w:iCs w:val="0"/>
                <w:color w:val="000000"/>
                <w:kern w:val="0"/>
                <w:sz w:val="18"/>
                <w:szCs w:val="18"/>
                <w:u w:val="none"/>
                <w:lang w:val="en-US" w:eastAsia="zh-CN" w:bidi="ar"/>
              </w:rPr>
              <w:t>38.6</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013304000340100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内外眦成形费-内外眦病损切除费（扩展）</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013304000340200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内外眦成形费-内外眦韧带修复费（扩展）</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013304000350000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睑球粘连分离费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通过手术分离睑球粘连，改善眼球运动。</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所定价格涵盖手术计划、术区准备、消毒、分离、缝合等步骤所需的人力资源和基本物质资源消耗。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1066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863</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013304000350001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睑球粘连分离费-儿童（加收）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w:t>
            </w:r>
            <w:r>
              <w:rPr>
                <w:rFonts w:hint="eastAsia" w:ascii="Times New Roman" w:hAnsi="Times New Roman" w:eastAsia="仿宋_GB2312" w:cs="Times New Roman"/>
                <w:i w:val="0"/>
                <w:iCs w:val="0"/>
                <w:color w:val="000000"/>
                <w:kern w:val="0"/>
                <w:sz w:val="18"/>
                <w:szCs w:val="18"/>
                <w:u w:val="none"/>
                <w:lang w:val="en-US" w:eastAsia="zh-CN" w:bidi="ar"/>
              </w:rPr>
              <w:t>19.8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w:t>
            </w:r>
            <w:r>
              <w:rPr>
                <w:rFonts w:hint="eastAsia" w:ascii="Times New Roman" w:hAnsi="Times New Roman" w:eastAsia="仿宋_GB2312" w:cs="Times New Roman"/>
                <w:i w:val="0"/>
                <w:iCs w:val="0"/>
                <w:color w:val="000000"/>
                <w:kern w:val="0"/>
                <w:sz w:val="18"/>
                <w:szCs w:val="18"/>
                <w:u w:val="none"/>
                <w:lang w:val="en-US" w:eastAsia="zh-CN" w:bidi="ar"/>
              </w:rPr>
              <w:t>87.7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w:t>
            </w:r>
            <w:r>
              <w:rPr>
                <w:rFonts w:hint="eastAsia" w:ascii="Times New Roman" w:hAnsi="Times New Roman" w:eastAsia="仿宋_GB2312" w:cs="Times New Roman"/>
                <w:i w:val="0"/>
                <w:iCs w:val="0"/>
                <w:color w:val="000000"/>
                <w:kern w:val="0"/>
                <w:sz w:val="18"/>
                <w:szCs w:val="18"/>
                <w:u w:val="none"/>
                <w:lang w:val="en-US" w:eastAsia="zh-CN" w:bidi="ar"/>
              </w:rPr>
              <w:t>8.9</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013304000350011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睑球粘连分离费-睑缘粘连分离费（减收）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450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365</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睑缘粘连缝合术按“睑缘粘连分离费”收取。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013304000360000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结膜囊成形费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通过手术恢复结膜囊功能或结构。</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所定价格涵盖手术计划、术区准备、切开、分离、成形、缝合及必要时生物组织材料移植等步骤所需的人力资源和基本物质资源消耗。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668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541</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013304000360001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结膜囊成形费-儿童（加收）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200</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180</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162</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013304000360011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结膜囊成形费-结膜部分切除费（减收）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013304000370000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眼睑裂伤缝合费（常规）</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通过手术对不累及睑缘和睑板的眼睑裂伤进行缝合。</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所定价格涵盖手术计划、术区准备、消毒、清创、缝合等步骤所需的人力资源和基本物质资源消耗。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单睑</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248</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013304000370001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眼睑裂伤缝合费（常规）-儿童（加收）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单睑</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w:t>
            </w:r>
            <w:r>
              <w:rPr>
                <w:rFonts w:hint="eastAsia" w:ascii="Times New Roman" w:hAnsi="Times New Roman" w:eastAsia="仿宋_GB2312" w:cs="Times New Roman"/>
                <w:i w:val="0"/>
                <w:iCs w:val="0"/>
                <w:color w:val="000000"/>
                <w:kern w:val="0"/>
                <w:sz w:val="18"/>
                <w:szCs w:val="18"/>
                <w:u w:val="none"/>
                <w:lang w:val="en-US" w:eastAsia="zh-CN" w:bidi="ar"/>
              </w:rPr>
              <w:t>1.8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w:t>
            </w:r>
            <w:r>
              <w:rPr>
                <w:rFonts w:hint="eastAsia" w:ascii="Times New Roman" w:hAnsi="Times New Roman" w:eastAsia="仿宋_GB2312" w:cs="Times New Roman"/>
                <w:i w:val="0"/>
                <w:iCs w:val="0"/>
                <w:color w:val="000000"/>
                <w:kern w:val="0"/>
                <w:sz w:val="18"/>
                <w:szCs w:val="18"/>
                <w:u w:val="none"/>
                <w:lang w:val="en-US" w:eastAsia="zh-CN" w:bidi="ar"/>
              </w:rPr>
              <w:t>2.5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74</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013304000380000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眼睑裂伤缝合费（复杂）</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通过手术对复杂情况下的眼睑裂伤进行缝合。</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所定价格涵盖手术计划、术区准备、消毒、清创、缝合等步骤所需的人力资源和基本物质资源消耗。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单睑</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494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445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400</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复杂情况指：累及睑缘或睑板的眼睑多发裂伤。</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013304000380001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眼睑裂伤缝合费（复杂）-儿童（加收）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单睑</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148</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w:t>
            </w:r>
            <w:r>
              <w:rPr>
                <w:rFonts w:hint="eastAsia" w:ascii="Times New Roman" w:hAnsi="Times New Roman" w:eastAsia="仿宋_GB2312" w:cs="Times New Roman"/>
                <w:i w:val="0"/>
                <w:iCs w:val="0"/>
                <w:color w:val="000000"/>
                <w:kern w:val="0"/>
                <w:sz w:val="18"/>
                <w:szCs w:val="18"/>
                <w:u w:val="none"/>
                <w:lang w:val="en-US" w:eastAsia="zh-CN" w:bidi="ar"/>
              </w:rPr>
              <w:t>3.5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120</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复杂情况指：累及睑缘或睑板的眼睑多发裂伤。</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013304000390000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眼睑病变切除费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通过手术去除眼睑肿物等病变。</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所定价格涵盖手术计划、术区准备、消毒、切除、缝合等步骤所需的人力资源和基本物质资源消耗。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单睑</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392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318</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1.不得和眼睑裂伤缝合费（常规、复杂）同时收取。2.麦粒肿切除术按100元收取。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013304000390001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眼睑病变切除费-儿童（加收）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单睑</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w:t>
            </w:r>
            <w:r>
              <w:rPr>
                <w:rFonts w:hint="eastAsia" w:ascii="Times New Roman" w:hAnsi="Times New Roman" w:eastAsia="仿宋_GB2312" w:cs="Times New Roman"/>
                <w:i w:val="0"/>
                <w:iCs w:val="0"/>
                <w:color w:val="000000"/>
                <w:kern w:val="0"/>
                <w:sz w:val="18"/>
                <w:szCs w:val="18"/>
                <w:u w:val="none"/>
                <w:lang w:val="en-US" w:eastAsia="zh-CN" w:bidi="ar"/>
              </w:rPr>
              <w:t>7.6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106</w:t>
            </w:r>
            <w:r>
              <w:rPr>
                <w:rFonts w:hint="eastAsia" w:ascii="Times New Roman" w:hAnsi="Times New Roman" w:eastAsia="仿宋_GB2312" w:cs="Times New Roman"/>
                <w:i w:val="0"/>
                <w:iCs w:val="0"/>
                <w:color w:val="000000"/>
                <w:kern w:val="0"/>
                <w:sz w:val="18"/>
                <w:szCs w:val="18"/>
                <w:u w:val="none"/>
                <w:lang w:val="en-US" w:eastAsia="zh-CN" w:bidi="ar"/>
              </w:rPr>
              <w:t>.6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1.不得和眼睑裂伤缝合费（常规、复杂）同时收取。2.麦粒肿切除术按100元收取。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013304000400000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眼表重建费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通过手术修复或重建受损的眼表结构。</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所定价格涵盖手术计划、术区准备、消毒、切除、缝合等步骤所需的人力资源和基本物质资源消耗。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693</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眼前段重建术按1800元收费，翼状胬肉切除按50%收费。</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013304000400001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眼表重建费-儿童（加收）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w:t>
            </w:r>
            <w:r>
              <w:rPr>
                <w:rFonts w:hint="eastAsia" w:ascii="Times New Roman" w:hAnsi="Times New Roman" w:eastAsia="仿宋_GB2312" w:cs="Times New Roman"/>
                <w:i w:val="0"/>
                <w:iCs w:val="0"/>
                <w:color w:val="000000"/>
                <w:kern w:val="0"/>
                <w:sz w:val="18"/>
                <w:szCs w:val="18"/>
                <w:u w:val="none"/>
                <w:lang w:val="en-US" w:eastAsia="zh-CN" w:bidi="ar"/>
              </w:rPr>
              <w:t>6.5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w:t>
            </w:r>
            <w:r>
              <w:rPr>
                <w:rFonts w:hint="eastAsia" w:ascii="Times New Roman" w:hAnsi="Times New Roman" w:eastAsia="仿宋_GB2312" w:cs="Times New Roman"/>
                <w:i w:val="0"/>
                <w:iCs w:val="0"/>
                <w:color w:val="000000"/>
                <w:kern w:val="0"/>
                <w:sz w:val="18"/>
                <w:szCs w:val="18"/>
                <w:u w:val="none"/>
                <w:lang w:val="en-US" w:eastAsia="zh-CN" w:bidi="ar"/>
              </w:rPr>
              <w:t>7.9</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013304000410000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羊膜置入费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通过手术置入羊膜组织来修复或重建受损的眼表结构</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所定价格涵盖手术计划、术区准备、消毒、置入、缝合等步骤所需的人力资源和基本物质资源消耗。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684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616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554</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013304000410001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羊膜置入费-儿童（加收）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205</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w:t>
            </w:r>
            <w:r>
              <w:rPr>
                <w:rFonts w:hint="eastAsia" w:ascii="Times New Roman" w:hAnsi="Times New Roman" w:eastAsia="仿宋_GB2312" w:cs="Times New Roman"/>
                <w:i w:val="0"/>
                <w:iCs w:val="0"/>
                <w:color w:val="000000"/>
                <w:kern w:val="0"/>
                <w:sz w:val="18"/>
                <w:szCs w:val="18"/>
                <w:u w:val="none"/>
                <w:lang w:val="en-US" w:eastAsia="zh-CN" w:bidi="ar"/>
              </w:rPr>
              <w:t>4.8</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166</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013304000420000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角膜层间冲洗费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通过各种方式对角膜层间进行冲洗。</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所定价格涵盖消毒、贴膜、穿刺、冲洗等步骤所需的人力资源和基本物质资源消耗。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200</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013304000420001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角膜层间冲洗费-儿童（加收）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74</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w:t>
            </w:r>
            <w:r>
              <w:rPr>
                <w:rFonts w:hint="eastAsia" w:ascii="Times New Roman" w:hAnsi="Times New Roman" w:eastAsia="仿宋_GB2312" w:cs="Times New Roman"/>
                <w:i w:val="0"/>
                <w:iCs w:val="0"/>
                <w:color w:val="000000"/>
                <w:kern w:val="0"/>
                <w:sz w:val="18"/>
                <w:szCs w:val="18"/>
                <w:u w:val="none"/>
                <w:lang w:val="en-US" w:eastAsia="zh-CN" w:bidi="ar"/>
              </w:rPr>
              <w:t>6.6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013304000430000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浅层角膜损伤修复费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通过各种方式修复浅层角膜损伤。</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所定价格涵盖手术计划、术区准备、消毒、修复、涂药等步骤所需的人力资源和基本物质资源消耗。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013304000430001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浅层角膜损伤修复费-儿童（加收）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w:t>
            </w:r>
            <w:r>
              <w:rPr>
                <w:rFonts w:hint="eastAsia" w:ascii="Times New Roman" w:hAnsi="Times New Roman" w:eastAsia="仿宋_GB2312" w:cs="Times New Roman"/>
                <w:i w:val="0"/>
                <w:iCs w:val="0"/>
                <w:color w:val="000000"/>
                <w:kern w:val="0"/>
                <w:sz w:val="18"/>
                <w:szCs w:val="18"/>
                <w:u w:val="none"/>
                <w:lang w:val="en-US" w:eastAsia="zh-CN" w:bidi="ar"/>
              </w:rPr>
              <w:t>.5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w:t>
            </w:r>
            <w:r>
              <w:rPr>
                <w:rFonts w:hint="eastAsia" w:ascii="Times New Roman" w:hAnsi="Times New Roman" w:eastAsia="仿宋_GB2312" w:cs="Times New Roman"/>
                <w:i w:val="0"/>
                <w:iCs w:val="0"/>
                <w:color w:val="000000"/>
                <w:kern w:val="0"/>
                <w:sz w:val="18"/>
                <w:szCs w:val="18"/>
                <w:u w:val="none"/>
                <w:lang w:val="en-US" w:eastAsia="zh-CN" w:bidi="ar"/>
              </w:rPr>
              <w:t>6</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013304000440000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角膜部分切除费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通过手术切除部分角膜。</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pacing w:val="-6"/>
                <w:sz w:val="18"/>
                <w:szCs w:val="18"/>
                <w:vertAlign w:val="baseline"/>
              </w:rPr>
            </w:pPr>
            <w:r>
              <w:rPr>
                <w:rFonts w:hint="default" w:ascii="Times New Roman" w:hAnsi="Times New Roman" w:eastAsia="仿宋_GB2312" w:cs="Times New Roman"/>
                <w:i w:val="0"/>
                <w:color w:val="000000"/>
                <w:spacing w:val="-6"/>
                <w:kern w:val="0"/>
                <w:sz w:val="18"/>
                <w:szCs w:val="18"/>
                <w:u w:val="none"/>
                <w:lang w:val="en-US" w:eastAsia="zh-CN" w:bidi="ar"/>
              </w:rPr>
              <w:t>所定价格涵盖手术计划、术区准备、切除、缝合及必要时生物组织材料移植等步骤所需的人力资源和基本物质资源消耗。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930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837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753</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013304000440001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角膜部分切除费-儿童（加收）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251</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w:t>
            </w:r>
            <w:r>
              <w:rPr>
                <w:rFonts w:hint="eastAsia" w:ascii="Times New Roman" w:hAnsi="Times New Roman" w:eastAsia="仿宋_GB2312" w:cs="Times New Roman"/>
                <w:i w:val="0"/>
                <w:iCs w:val="0"/>
                <w:color w:val="000000"/>
                <w:kern w:val="0"/>
                <w:sz w:val="18"/>
                <w:szCs w:val="18"/>
                <w:u w:val="none"/>
                <w:lang w:val="en-US" w:eastAsia="zh-CN" w:bidi="ar"/>
              </w:rPr>
              <w:t>5.9</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013304000450000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角膜切削费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通过手术对角膜进行切削。</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所定价格涵盖手术计划、术区准备、切削、复位等步骤所需的人力资源和基本物质资源消耗。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3800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3420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3078</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013304000450001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角膜切削费-儿童（加收）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1140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1026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923</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013304000460000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角膜基质透镜取出费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通过手术制作角膜基质透镜并取出。</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所定价格涵盖手术计划、术区准备、制作角膜基质透镜、取出等步骤所需的人力资源和基本物质资源消耗。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3800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3420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3078</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000000" w:themeColor="text1"/>
                <w:spacing w:val="-11"/>
                <w:sz w:val="18"/>
                <w:szCs w:val="18"/>
                <w:vertAlign w:val="baseline"/>
                <w14:textFill>
                  <w14:solidFill>
                    <w14:schemeClr w14:val="tx1"/>
                  </w14:solidFill>
                </w14:textFill>
              </w:rPr>
            </w:pPr>
            <w:r>
              <w:rPr>
                <w:rFonts w:hint="default" w:ascii="Times New Roman" w:hAnsi="Times New Roman" w:eastAsia="仿宋_GB2312" w:cs="Times New Roman"/>
                <w:i w:val="0"/>
                <w:color w:val="000000" w:themeColor="text1"/>
                <w:spacing w:val="-11"/>
                <w:kern w:val="0"/>
                <w:sz w:val="18"/>
                <w:szCs w:val="18"/>
                <w:u w:val="none"/>
                <w:lang w:val="en-US" w:eastAsia="zh-CN" w:bidi="ar"/>
                <w14:textFill>
                  <w14:solidFill>
                    <w14:schemeClr w14:val="tx1"/>
                  </w14:solidFill>
                </w14:textFill>
              </w:rPr>
              <w:t>辅助操作立项指南落地前，此项目按7200元/单侧收取；辅助操作立项指南落地后，此项目按4000元/单侧收取，同时可按照项目价格的80%，另行加收飞秒激光辅助操作费用。</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FF0000"/>
                <w:spacing w:val="-11"/>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013304000460001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角膜基质透镜取出费-儿童（加收）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1140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1026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923</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color w:val="000000" w:themeColor="text1"/>
                <w:sz w:val="18"/>
                <w:szCs w:val="18"/>
                <w:vertAlign w:val="baseline"/>
                <w14:textFill>
                  <w14:solidFill>
                    <w14:schemeClr w14:val="tx1"/>
                  </w14:solidFill>
                </w14:textFill>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013304000470000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角膜磨镶费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通过手术对角膜进行磨镶。</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所定价格涵盖手术计划、术区准备、制作角膜瓣、切削、冲洗、复位等步骤所需的人力资源和基本物质资源消耗。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3800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3420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3078</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000000" w:themeColor="text1"/>
                <w:sz w:val="18"/>
                <w:szCs w:val="18"/>
                <w:vertAlign w:val="baseli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辅助操作立项指南落地前，此项目按7200元/单侧收取；辅助操作立项指南落地后，此项目按4000元/单侧收取，同时可按照项目价格的80%，另行加收飞秒激光辅助操作费用。</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013304000470001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角膜磨镶费-儿童（加收）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1140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1026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923</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013304000480000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自体角膜转位费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通过手术改变角膜位置。</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所定价格涵盖手术计划、术区准备、切割、旋转、缝合、形成前房等步骤所需的人力资源和基本物质资源消耗。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2781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2503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2252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013304000480001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自体角膜转位费-儿童（加收）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834</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75</w:t>
            </w:r>
            <w:r>
              <w:rPr>
                <w:rFonts w:hint="eastAsia" w:ascii="Times New Roman" w:hAnsi="Times New Roman" w:eastAsia="仿宋_GB2312" w:cs="Times New Roman"/>
                <w:i w:val="0"/>
                <w:iCs w:val="0"/>
                <w:color w:val="000000"/>
                <w:kern w:val="0"/>
                <w:sz w:val="18"/>
                <w:szCs w:val="18"/>
                <w:u w:val="none"/>
                <w:lang w:val="en-US" w:eastAsia="zh-CN" w:bidi="ar"/>
              </w:rPr>
              <w:t>0.9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67</w:t>
            </w:r>
            <w:r>
              <w:rPr>
                <w:rFonts w:hint="eastAsia" w:ascii="Times New Roman" w:hAnsi="Times New Roman" w:eastAsia="仿宋_GB2312" w:cs="Times New Roman"/>
                <w:i w:val="0"/>
                <w:iCs w:val="0"/>
                <w:color w:val="000000"/>
                <w:kern w:val="0"/>
                <w:sz w:val="18"/>
                <w:szCs w:val="18"/>
                <w:u w:val="none"/>
                <w:lang w:val="en-US" w:eastAsia="zh-CN" w:bidi="ar"/>
              </w:rPr>
              <w:t>5.6</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013304000490000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角膜加固费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通过交联反应等各种方式，增加角膜强度、韧度和硬度。</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所定价格涵盖手术计划、术区准备、去角膜上皮、浸泡、能量照射等步骤所需的人力资源和基本物质资源消耗。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264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238</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214</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013304000490001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角膜加固费-儿童（加收）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79</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71</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64</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013304000500000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角膜深层异物取出费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利用各种方式，取出深层角膜异物。</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所定价格涵盖手术计划、术区准备、消毒、切开角膜、取出异物、缝合等步骤所需的人力资源和基本物质资源消耗。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593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480</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013304000500001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角膜深层异物取出费-儿童（加收）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w:t>
            </w:r>
            <w:r>
              <w:rPr>
                <w:rFonts w:hint="eastAsia" w:ascii="Times New Roman" w:hAnsi="Times New Roman" w:eastAsia="仿宋_GB2312" w:cs="Times New Roman"/>
                <w:i w:val="0"/>
                <w:iCs w:val="0"/>
                <w:color w:val="000000"/>
                <w:kern w:val="0"/>
                <w:sz w:val="18"/>
                <w:szCs w:val="18"/>
                <w:u w:val="none"/>
                <w:lang w:val="en-US" w:eastAsia="zh-CN" w:bidi="ar"/>
              </w:rPr>
              <w:t>7.9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160</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144</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013304000510000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睫状体断离复位费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通过手术对断离或脱离睫状体进行复位。</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所定价格涵盖手术计划、术区准备、切开、断离修复、缝合等步骤所需的人力资源和基本物质资源消耗。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713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641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577</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013304000510001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睫状体断离复位费-儿童（加收）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w:t>
            </w:r>
            <w:r>
              <w:rPr>
                <w:rFonts w:hint="eastAsia" w:ascii="Times New Roman" w:hAnsi="Times New Roman" w:eastAsia="仿宋_GB2312" w:cs="Times New Roman"/>
                <w:i w:val="0"/>
                <w:iCs w:val="0"/>
                <w:color w:val="000000"/>
                <w:kern w:val="0"/>
                <w:sz w:val="18"/>
                <w:szCs w:val="18"/>
                <w:u w:val="none"/>
                <w:lang w:val="en-US" w:eastAsia="zh-CN" w:bidi="ar"/>
              </w:rPr>
              <w:t>3.9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192</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173</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013304000520000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睫状体部分切除费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通过手术切除部分睫状体。</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所定价格涵盖手术计划、术区准备、切开、切除、缝合等步骤所需的人力资源和基本物质资源消耗。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693</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013304000520001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睫状体部分切除费-儿童（加收）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w:t>
            </w:r>
            <w:r>
              <w:rPr>
                <w:rFonts w:hint="eastAsia" w:ascii="Times New Roman" w:hAnsi="Times New Roman" w:eastAsia="仿宋_GB2312" w:cs="Times New Roman"/>
                <w:i w:val="0"/>
                <w:iCs w:val="0"/>
                <w:color w:val="000000"/>
                <w:kern w:val="0"/>
                <w:sz w:val="18"/>
                <w:szCs w:val="18"/>
                <w:u w:val="none"/>
                <w:lang w:val="en-US" w:eastAsia="zh-CN" w:bidi="ar"/>
              </w:rPr>
              <w:t>6.5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w:t>
            </w:r>
            <w:r>
              <w:rPr>
                <w:rFonts w:hint="eastAsia" w:ascii="Times New Roman" w:hAnsi="Times New Roman" w:eastAsia="仿宋_GB2312" w:cs="Times New Roman"/>
                <w:i w:val="0"/>
                <w:iCs w:val="0"/>
                <w:color w:val="000000"/>
                <w:kern w:val="0"/>
                <w:sz w:val="18"/>
                <w:szCs w:val="18"/>
                <w:u w:val="none"/>
                <w:lang w:val="en-US" w:eastAsia="zh-CN" w:bidi="ar"/>
              </w:rPr>
              <w:t>7.9</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5"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013304000530000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眶壁修复费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通过手术修复损伤的眼眶或眶壁。</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所定价格涵盖手术计划、术区准备、消毒、切开、分离、去除受损组织、复位、固定、缝合及必要时植入修复材料等步骤所需的人力资源和基本物质资源消耗。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1197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1077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970</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013304000530001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眶壁修复费-儿童（加收）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359</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323</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291</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013304000530011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眶壁修复费-两眶壁及以上（加收）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776</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013304000540000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眶隔修复费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通过手术修复或调整眶隔脂肪或纤维组织。</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所定价格涵盖手术计划、术区准备、消毒、切开、修复、缝合等步骤所需的人力资源和基本物质资源消耗。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1334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1200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1080</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013304000540001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眶隔修复费-儿童（加收）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400</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324</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013304000550000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眼内容物摘除费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通过手术去除所有眼内容物。</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所定价格涵盖手术计划、术区准备、切开、分离、去除全部眼内容物、处理眼窝、缝合等步骤所需的人力资源和基本物质资源消耗。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670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542</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013304000550001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眼内容物摘除费-儿童（加收）</w:t>
            </w:r>
          </w:p>
        </w:tc>
        <w:tc>
          <w:tcPr>
            <w:tcW w:w="552"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w:t>
            </w:r>
            <w:r>
              <w:rPr>
                <w:rFonts w:hint="eastAsia" w:ascii="Times New Roman" w:hAnsi="Times New Roman" w:eastAsia="仿宋_GB2312" w:cs="Times New Roman"/>
                <w:i w:val="0"/>
                <w:iCs w:val="0"/>
                <w:color w:val="000000"/>
                <w:kern w:val="0"/>
                <w:sz w:val="18"/>
                <w:szCs w:val="18"/>
                <w:u w:val="none"/>
                <w:lang w:val="en-US" w:eastAsia="zh-CN" w:bidi="ar"/>
              </w:rPr>
              <w:t>0.9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w:t>
            </w:r>
            <w:r>
              <w:rPr>
                <w:rFonts w:hint="eastAsia" w:ascii="Times New Roman" w:hAnsi="Times New Roman" w:eastAsia="仿宋_GB2312" w:cs="Times New Roman"/>
                <w:i w:val="0"/>
                <w:iCs w:val="0"/>
                <w:color w:val="000000"/>
                <w:kern w:val="0"/>
                <w:sz w:val="18"/>
                <w:szCs w:val="18"/>
                <w:u w:val="none"/>
                <w:lang w:val="en-US" w:eastAsia="zh-CN" w:bidi="ar"/>
              </w:rPr>
              <w:t>2.6</w:t>
            </w:r>
          </w:p>
        </w:tc>
        <w:tc>
          <w:tcPr>
            <w:tcW w:w="561"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013304000560000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眼球摘除费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通过手术摘除整个眼球。</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所定价格涵盖手术计划、术区准备、切开、分离、摘除眼球、处理眼窝、缝合等步骤所需的人力资源和基本物质资源消耗。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725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652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587</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1.不与“眼窝再造费”同时收费。</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2.“眶内容物摘除”不得和“眶内病变摘除费”同时收取。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013304000560001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眼球摘除费-儿童（加收）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w:t>
            </w:r>
            <w:r>
              <w:rPr>
                <w:rFonts w:hint="eastAsia" w:ascii="Times New Roman" w:hAnsi="Times New Roman" w:eastAsia="仿宋_GB2312" w:cs="Times New Roman"/>
                <w:i w:val="0"/>
                <w:iCs w:val="0"/>
                <w:color w:val="000000"/>
                <w:kern w:val="0"/>
                <w:sz w:val="18"/>
                <w:szCs w:val="18"/>
                <w:u w:val="none"/>
                <w:lang w:val="en-US" w:eastAsia="zh-CN" w:bidi="ar"/>
              </w:rPr>
              <w:t>7.5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w:t>
            </w:r>
            <w:r>
              <w:rPr>
                <w:rFonts w:hint="eastAsia" w:ascii="Times New Roman" w:hAnsi="Times New Roman" w:eastAsia="仿宋_GB2312" w:cs="Times New Roman"/>
                <w:i w:val="0"/>
                <w:iCs w:val="0"/>
                <w:color w:val="000000"/>
                <w:kern w:val="0"/>
                <w:sz w:val="18"/>
                <w:szCs w:val="18"/>
                <w:u w:val="none"/>
                <w:lang w:val="en-US" w:eastAsia="zh-CN" w:bidi="ar"/>
              </w:rPr>
              <w:t>5.6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176</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1.不与“眼窝再造费”同时收费。</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2.“眶内容物摘除”不得和“眶内病变摘除费”同时收取。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013304000560011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眼球摘除费-眶内容物摘除（加收）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362</w:t>
            </w:r>
            <w:r>
              <w:rPr>
                <w:rFonts w:hint="eastAsia" w:ascii="Times New Roman" w:hAnsi="Times New Roman" w:eastAsia="仿宋_GB2312" w:cs="Times New Roman"/>
                <w:i w:val="0"/>
                <w:iCs w:val="0"/>
                <w:color w:val="000000"/>
                <w:kern w:val="0"/>
                <w:sz w:val="18"/>
                <w:szCs w:val="18"/>
                <w:u w:val="none"/>
                <w:lang w:val="en-US" w:eastAsia="zh-CN" w:bidi="ar"/>
              </w:rPr>
              <w:t>.5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w:t>
            </w:r>
            <w:r>
              <w:rPr>
                <w:rFonts w:hint="eastAsia" w:ascii="Times New Roman" w:hAnsi="Times New Roman" w:eastAsia="仿宋_GB2312" w:cs="Times New Roman"/>
                <w:i w:val="0"/>
                <w:iCs w:val="0"/>
                <w:color w:val="000000"/>
                <w:kern w:val="0"/>
                <w:sz w:val="18"/>
                <w:szCs w:val="18"/>
                <w:u w:val="none"/>
                <w:lang w:val="en-US" w:eastAsia="zh-CN" w:bidi="ar"/>
              </w:rPr>
              <w:t>3.5</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1.不与“眼窝再造费”同时收费。</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2.“眶内容物摘除”不得和“眶内病变摘除费”同时收取。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013304000570000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眶内病变摘除费（常规）</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通过手术方式摘除眶内肿物等病变。</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所定价格涵盖手术计划、术区准备、消毒、切开、分离、摘除、缝合等步骤所需的人力资源和基本物质资源消耗。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1201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1081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973</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013304000570001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眶内病变摘除费（常规）-儿童（加收）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360</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324</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w:t>
            </w:r>
            <w:r>
              <w:rPr>
                <w:rFonts w:hint="eastAsia" w:ascii="Times New Roman" w:hAnsi="Times New Roman" w:eastAsia="仿宋_GB2312" w:cs="Times New Roman"/>
                <w:i w:val="0"/>
                <w:iCs w:val="0"/>
                <w:color w:val="000000"/>
                <w:kern w:val="0"/>
                <w:sz w:val="18"/>
                <w:szCs w:val="18"/>
                <w:u w:val="none"/>
                <w:lang w:val="en-US" w:eastAsia="zh-CN" w:bidi="ar"/>
              </w:rPr>
              <w:t>1.9</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013304000580000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眶内病变摘除费（复杂）</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通过手术方式实现复杂情况下的眶内肿物等病变摘除。</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所定价格涵盖手术计划、术区准备、消毒、切开眶壁、分离、摘除、修补充填、再造成形、缝合等步骤所</w:t>
            </w:r>
            <w:r>
              <w:rPr>
                <w:rFonts w:hint="default" w:ascii="Times New Roman" w:hAnsi="Times New Roman" w:eastAsia="仿宋_GB2312" w:cs="Times New Roman"/>
                <w:i w:val="0"/>
                <w:color w:val="000000"/>
                <w:spacing w:val="-6"/>
                <w:kern w:val="0"/>
                <w:sz w:val="18"/>
                <w:szCs w:val="18"/>
                <w:u w:val="none"/>
                <w:lang w:val="en-US" w:eastAsia="zh-CN" w:bidi="ar"/>
              </w:rPr>
              <w:t>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1425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1283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1154</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复杂情况指：眼球赤道后病变的摘除。</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013304000580001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眶内病变摘除费（复杂）-儿童（加收）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w:t>
            </w:r>
            <w:r>
              <w:rPr>
                <w:rFonts w:hint="eastAsia" w:ascii="Times New Roman" w:hAnsi="Times New Roman" w:eastAsia="仿宋_GB2312" w:cs="Times New Roman"/>
                <w:i w:val="0"/>
                <w:iCs w:val="0"/>
                <w:color w:val="000000"/>
                <w:kern w:val="0"/>
                <w:sz w:val="18"/>
                <w:szCs w:val="18"/>
                <w:u w:val="none"/>
                <w:lang w:val="en-US" w:eastAsia="zh-CN" w:bidi="ar"/>
              </w:rPr>
              <w:t>7.5</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r>
              <w:rPr>
                <w:rFonts w:hint="eastAsia" w:ascii="Times New Roman" w:hAnsi="Times New Roman" w:eastAsia="仿宋_GB2312" w:cs="Times New Roman"/>
                <w:i w:val="0"/>
                <w:iCs w:val="0"/>
                <w:color w:val="000000"/>
                <w:kern w:val="0"/>
                <w:sz w:val="18"/>
                <w:szCs w:val="18"/>
                <w:u w:val="none"/>
                <w:lang w:val="en-US" w:eastAsia="zh-CN" w:bidi="ar"/>
              </w:rPr>
              <w:t>4.9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346</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复杂情况指：眼球赤道后病变的摘除。</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013304000590000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眼眶减压费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通过各种手术方式调整眶部组织，减轻压力。</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所定价格涵盖手术计划、术区准备、消毒、切开、分离、减压、修补充填、再造成形、缝合等步骤所需的人力资源和基本物质资源消耗。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912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821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739</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color w:val="000000" w:themeColor="text1"/>
                <w:sz w:val="18"/>
                <w:szCs w:val="18"/>
                <w:vertAlign w:val="baseli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经鼻视神经减压术、经鼻内镜眶减压术按照300%收费。</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013304000590001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眼眶减压费-儿童（加收）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w:t>
            </w:r>
            <w:r>
              <w:rPr>
                <w:rFonts w:hint="eastAsia" w:ascii="Times New Roman" w:hAnsi="Times New Roman" w:eastAsia="仿宋_GB2312" w:cs="Times New Roman"/>
                <w:i w:val="0"/>
                <w:iCs w:val="0"/>
                <w:color w:val="000000"/>
                <w:kern w:val="0"/>
                <w:sz w:val="18"/>
                <w:szCs w:val="18"/>
                <w:u w:val="none"/>
                <w:lang w:val="en-US" w:eastAsia="zh-CN" w:bidi="ar"/>
              </w:rPr>
              <w:t>3.6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246</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w:t>
            </w:r>
            <w:r>
              <w:rPr>
                <w:rFonts w:hint="eastAsia" w:ascii="Times New Roman" w:hAnsi="Times New Roman" w:eastAsia="仿宋_GB2312" w:cs="Times New Roman"/>
                <w:i w:val="0"/>
                <w:iCs w:val="0"/>
                <w:color w:val="000000"/>
                <w:kern w:val="0"/>
                <w:sz w:val="18"/>
                <w:szCs w:val="18"/>
                <w:u w:val="none"/>
                <w:lang w:val="en-US" w:eastAsia="zh-CN" w:bidi="ar"/>
              </w:rPr>
              <w:t>1.7</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013304000590011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眼眶减压费-两眶壁及以上（加收）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730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657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591</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013304000600000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眶内异物取出费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通过各种手术方式取出眼球与眼眶之间的异物。</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所定价格涵盖手术计划、术区准备、消毒、切开、分离、取出异物、缝合等步骤所需的人力资源和基本物质资源消耗。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977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879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791</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013304000600001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眶内异物取出费-儿童（加收）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293</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26</w:t>
            </w:r>
            <w:r>
              <w:rPr>
                <w:rFonts w:hint="eastAsia" w:ascii="Times New Roman" w:hAnsi="Times New Roman" w:eastAsia="仿宋_GB2312" w:cs="Times New Roman"/>
                <w:i w:val="0"/>
                <w:iCs w:val="0"/>
                <w:color w:val="000000"/>
                <w:kern w:val="0"/>
                <w:sz w:val="18"/>
                <w:szCs w:val="18"/>
                <w:u w:val="none"/>
                <w:lang w:val="en-US" w:eastAsia="zh-CN" w:bidi="ar"/>
              </w:rPr>
              <w:t>3.7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237</w:t>
            </w:r>
            <w:r>
              <w:rPr>
                <w:rFonts w:hint="eastAsia" w:ascii="Times New Roman" w:hAnsi="Times New Roman" w:eastAsia="仿宋_GB2312" w:cs="Times New Roman"/>
                <w:i w:val="0"/>
                <w:iCs w:val="0"/>
                <w:color w:val="000000"/>
                <w:kern w:val="0"/>
                <w:sz w:val="18"/>
                <w:szCs w:val="18"/>
                <w:u w:val="none"/>
                <w:lang w:val="en-US" w:eastAsia="zh-CN" w:bidi="ar"/>
              </w:rPr>
              <w:t>.3</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013304000610000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球内异物取出费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通过各种手术方式取出眼球内异物。</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所定价格涵盖手术计划、术区准备、消毒、定位、切开、取出异物、缝合等步骤所需的人力资源和基本物质资源消耗。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1233</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1110</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999</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013304000610001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球内异物取出费-儿童（加收）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u w:val="none"/>
                <w:lang w:val="en-US" w:eastAsia="zh-CN" w:bidi="ar"/>
              </w:rPr>
              <w:t>369.9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333</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eastAsia" w:ascii="Times New Roman" w:hAnsi="Times New Roman" w:eastAsia="仿宋_GB2312" w:cs="Times New Roman"/>
                <w:i w:val="0"/>
                <w:iCs w:val="0"/>
                <w:color w:val="000000"/>
                <w:kern w:val="0"/>
                <w:sz w:val="18"/>
                <w:szCs w:val="18"/>
                <w:u w:val="none"/>
                <w:lang w:val="en-US" w:eastAsia="zh-CN" w:bidi="ar"/>
              </w:rPr>
              <w:t>299.7</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013304000620000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眼窝填充费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通过各种手术方式填充义眼台等，恢复塌陷的眼窝。</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所定价格涵盖手术计划、术区准备、切开、填充、缝合等步骤所需的人力资源和基本物质资源消耗。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684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616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554</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013304000620001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眼窝填充费-儿童（加收）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205</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w:t>
            </w:r>
            <w:r>
              <w:rPr>
                <w:rFonts w:hint="eastAsia" w:ascii="Times New Roman" w:hAnsi="Times New Roman" w:eastAsia="仿宋_GB2312" w:cs="Times New Roman"/>
                <w:i w:val="0"/>
                <w:iCs w:val="0"/>
                <w:color w:val="000000"/>
                <w:kern w:val="0"/>
                <w:sz w:val="18"/>
                <w:szCs w:val="18"/>
                <w:u w:val="none"/>
                <w:lang w:val="en-US" w:eastAsia="zh-CN" w:bidi="ar"/>
              </w:rPr>
              <w:t>4.8</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166</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013304000630000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眼窝再造费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通过各种手术方式重建眼窝的生理结构及形态。</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所定价格涵盖手术计划、术区准备、消毒、切开、分离、骨质重建、软组织修复、缝合等步骤所需的人力资源和基本物质资源消耗。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684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616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554</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不与“眼球摘除费”同时收取。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013304000630001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眼窝再造费-儿童（加收）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205</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w:t>
            </w:r>
            <w:r>
              <w:rPr>
                <w:rFonts w:hint="eastAsia" w:ascii="Times New Roman" w:hAnsi="Times New Roman" w:eastAsia="仿宋_GB2312" w:cs="Times New Roman"/>
                <w:i w:val="0"/>
                <w:iCs w:val="0"/>
                <w:color w:val="000000"/>
                <w:kern w:val="0"/>
                <w:sz w:val="18"/>
                <w:szCs w:val="18"/>
                <w:u w:val="none"/>
                <w:lang w:val="en-US" w:eastAsia="zh-CN" w:bidi="ar"/>
              </w:rPr>
              <w:t>4.8</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166</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不与“眼球摘除费”同时收取。</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013304000640000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泪道成形费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通过各种手术方式改善或重建泪道结构。</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所定价格涵盖手术计划、术区准备、消毒、切开、扩张、疏通、重建、缝合及必要时放置植入物等步骤所需的人力资源和基本物质资源消耗。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1177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1059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953</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不得同时收取人工泪管置管费。</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013304000640001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泪道成形费-儿童（加收）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353</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w:t>
            </w:r>
            <w:r>
              <w:rPr>
                <w:rFonts w:hint="eastAsia" w:ascii="Times New Roman" w:hAnsi="Times New Roman" w:eastAsia="仿宋_GB2312" w:cs="Times New Roman"/>
                <w:i w:val="0"/>
                <w:iCs w:val="0"/>
                <w:color w:val="000000"/>
                <w:kern w:val="0"/>
                <w:sz w:val="18"/>
                <w:szCs w:val="18"/>
                <w:u w:val="none"/>
                <w:lang w:val="en-US" w:eastAsia="zh-CN" w:bidi="ar"/>
              </w:rPr>
              <w:t>7.7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w:t>
            </w:r>
            <w:r>
              <w:rPr>
                <w:rFonts w:hint="eastAsia" w:ascii="Times New Roman" w:hAnsi="Times New Roman" w:eastAsia="仿宋_GB2312" w:cs="Times New Roman"/>
                <w:i w:val="0"/>
                <w:iCs w:val="0"/>
                <w:color w:val="000000"/>
                <w:kern w:val="0"/>
                <w:sz w:val="18"/>
                <w:szCs w:val="18"/>
                <w:u w:val="none"/>
                <w:lang w:val="en-US" w:eastAsia="zh-CN" w:bidi="ar"/>
              </w:rPr>
              <w:t>5.9</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不得同时收取人工泪管置管费。</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013304000640011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泪道成形费-泪小点外翻矫正术（减收）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930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837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753</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013304000650000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泪道病变切除费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通过各种手术方式切除泪道病变或部分泪道。</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所定价格涵盖手术计划、术区准备、消毒、切开、分离、切除、缝合等步骤所需的人力资源和基本物质资源消耗。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420</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013304000650001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泪道病变切除费-儿童（加收）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w:t>
            </w:r>
            <w:r>
              <w:rPr>
                <w:rFonts w:hint="eastAsia" w:ascii="Times New Roman" w:hAnsi="Times New Roman" w:eastAsia="仿宋_GB2312" w:cs="Times New Roman"/>
                <w:i w:val="0"/>
                <w:iCs w:val="0"/>
                <w:color w:val="000000"/>
                <w:kern w:val="0"/>
                <w:sz w:val="18"/>
                <w:szCs w:val="18"/>
                <w:u w:val="none"/>
                <w:lang w:val="en-US" w:eastAsia="zh-CN" w:bidi="ar"/>
              </w:rPr>
              <w:t>5.7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140</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126</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013304000650100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泪道病变切除费-泪囊摘除费（扩展）</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420</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013304000660000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泪腺脱垂复位费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通过各种手术方式复位脱垂的泪腺。</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所定价格涵盖手术计划、术区准备、消毒、切开、固定缝合等步骤所需的人力资源和基本物质资源消耗。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200</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013304000660001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泪腺脱垂复位费-儿童（加收）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74</w:t>
            </w:r>
            <w:r>
              <w:rPr>
                <w:rFonts w:hint="eastAsia" w:ascii="Times New Roman" w:hAnsi="Times New Roman" w:eastAsia="仿宋_GB2312" w:cs="Times New Roman"/>
                <w:i w:val="0"/>
                <w:iCs w:val="0"/>
                <w:color w:val="000000"/>
                <w:kern w:val="0"/>
                <w:sz w:val="18"/>
                <w:szCs w:val="18"/>
                <w:u w:val="none"/>
                <w:lang w:val="en-US" w:eastAsia="zh-CN" w:bidi="ar"/>
              </w:rPr>
              <w:t>.1</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w:t>
            </w:r>
            <w:r>
              <w:rPr>
                <w:rFonts w:hint="eastAsia" w:ascii="Times New Roman" w:hAnsi="Times New Roman" w:eastAsia="仿宋_GB2312" w:cs="Times New Roman"/>
                <w:i w:val="0"/>
                <w:iCs w:val="0"/>
                <w:color w:val="000000"/>
                <w:kern w:val="0"/>
                <w:sz w:val="18"/>
                <w:szCs w:val="18"/>
                <w:u w:val="none"/>
                <w:lang w:val="en-US" w:eastAsia="zh-CN" w:bidi="ar"/>
              </w:rPr>
              <w:t>6.6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013304000670000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眼球裂伤缝合费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通过各种手术方式修复眼球裂伤。</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所定价格涵盖手术计划、术区准备、探查、清创、缝合等步骤所需的人力资源和基本物质资源消耗。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105</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948</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853</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013304000670001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眼球裂伤缝合费-儿童（加收）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316</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284</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w:t>
            </w:r>
            <w:r>
              <w:rPr>
                <w:rFonts w:hint="eastAsia" w:ascii="Times New Roman" w:hAnsi="Times New Roman" w:eastAsia="仿宋_GB2312" w:cs="Times New Roman"/>
                <w:i w:val="0"/>
                <w:iCs w:val="0"/>
                <w:color w:val="000000"/>
                <w:kern w:val="0"/>
                <w:sz w:val="18"/>
                <w:szCs w:val="18"/>
                <w:u w:val="none"/>
                <w:lang w:val="en-US" w:eastAsia="zh-CN" w:bidi="ar"/>
              </w:rPr>
              <w:t>55.9</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013304000670011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眼球裂伤缝合费-裂伤累及视网膜（加收）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013304000680000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眼外肌调整矫治费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通过各种手术方式调整眼外肌位置或张力。</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所定价格涵盖手术计划、术区准备、消毒、切开、分离、调整、缝合等步骤所需的人力资源和基本物质资源消耗。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每条肌肉</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776</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013304000680001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眼外肌调整矫治费-儿童（加收）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每条肌肉</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287</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w:t>
            </w:r>
            <w:r>
              <w:rPr>
                <w:rFonts w:hint="eastAsia" w:ascii="Times New Roman" w:hAnsi="Times New Roman" w:eastAsia="仿宋_GB2312" w:cs="Times New Roman"/>
                <w:i w:val="0"/>
                <w:iCs w:val="0"/>
                <w:color w:val="000000"/>
                <w:kern w:val="0"/>
                <w:sz w:val="18"/>
                <w:szCs w:val="18"/>
                <w:u w:val="none"/>
                <w:lang w:val="en-US" w:eastAsia="zh-CN" w:bidi="ar"/>
              </w:rPr>
              <w:t>8.6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w:t>
            </w:r>
            <w:r>
              <w:rPr>
                <w:rFonts w:hint="eastAsia" w:ascii="Times New Roman" w:hAnsi="Times New Roman" w:eastAsia="仿宋_GB2312" w:cs="Times New Roman"/>
                <w:i w:val="0"/>
                <w:iCs w:val="0"/>
                <w:color w:val="000000"/>
                <w:kern w:val="0"/>
                <w:sz w:val="18"/>
                <w:szCs w:val="18"/>
                <w:u w:val="none"/>
                <w:lang w:val="en-US" w:eastAsia="zh-CN" w:bidi="ar"/>
              </w:rPr>
              <w:t>2.8</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013304000690000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义眼台修复费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通过各种手术方式修复义眼台。</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所定价格涵盖手术计划、术区准备、切开、分离、修整、固定、缝合等步骤所需的人力资源和基本物质资源消耗。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760</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684</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616</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224</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013304000690001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义眼台修复费-儿童（加收）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205</w:t>
            </w:r>
            <w:r>
              <w:rPr>
                <w:rFonts w:hint="eastAsia" w:ascii="Times New Roman" w:hAnsi="Times New Roman" w:eastAsia="仿宋_GB2312" w:cs="Times New Roman"/>
                <w:i w:val="0"/>
                <w:iCs w:val="0"/>
                <w:color w:val="000000"/>
                <w:kern w:val="0"/>
                <w:sz w:val="18"/>
                <w:szCs w:val="18"/>
                <w:u w:val="none"/>
                <w:lang w:val="en-US" w:eastAsia="zh-CN" w:bidi="ar"/>
              </w:rPr>
              <w:t>.2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w:t>
            </w:r>
            <w:r>
              <w:rPr>
                <w:rFonts w:hint="eastAsia" w:ascii="Times New Roman" w:hAnsi="Times New Roman" w:eastAsia="仿宋_GB2312" w:cs="Times New Roman"/>
                <w:i w:val="0"/>
                <w:iCs w:val="0"/>
                <w:color w:val="000000"/>
                <w:kern w:val="0"/>
                <w:sz w:val="18"/>
                <w:szCs w:val="18"/>
                <w:u w:val="none"/>
                <w:lang w:val="en-US" w:eastAsia="zh-CN" w:bidi="ar"/>
              </w:rPr>
              <w:t>4.8</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225</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013304000700000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眶内感染清创/引流费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通过各种手术方式清除眶内感染性病变。</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所定价格涵盖手术计划、术区准备、切开、清创、引流、缝合等步骤所需的人力资源和基本物质资源消耗。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636</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572</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515</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226</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013304000700001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眶内感染清创/引流费-儿童（加收）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w:t>
            </w:r>
            <w:r>
              <w:rPr>
                <w:rFonts w:hint="eastAsia" w:ascii="Times New Roman" w:hAnsi="Times New Roman" w:eastAsia="仿宋_GB2312" w:cs="Times New Roman"/>
                <w:i w:val="0"/>
                <w:iCs w:val="0"/>
                <w:color w:val="000000"/>
                <w:kern w:val="0"/>
                <w:sz w:val="18"/>
                <w:szCs w:val="18"/>
                <w:u w:val="none"/>
                <w:lang w:val="en-US" w:eastAsia="zh-CN" w:bidi="ar"/>
              </w:rPr>
              <w:t>0.8</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w:t>
            </w:r>
            <w:r>
              <w:rPr>
                <w:rFonts w:hint="eastAsia" w:ascii="Times New Roman" w:hAnsi="Times New Roman" w:eastAsia="仿宋_GB2312" w:cs="Times New Roman"/>
                <w:i w:val="0"/>
                <w:iCs w:val="0"/>
                <w:color w:val="000000"/>
                <w:kern w:val="0"/>
                <w:sz w:val="18"/>
                <w:szCs w:val="18"/>
                <w:u w:val="none"/>
                <w:lang w:val="en-US" w:eastAsia="zh-CN" w:bidi="ar"/>
              </w:rPr>
              <w:t>1.6</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w:t>
            </w:r>
            <w:r>
              <w:rPr>
                <w:rFonts w:hint="eastAsia" w:ascii="Times New Roman" w:hAnsi="Times New Roman" w:eastAsia="仿宋_GB2312" w:cs="Times New Roman"/>
                <w:i w:val="0"/>
                <w:iCs w:val="0"/>
                <w:color w:val="000000"/>
                <w:kern w:val="0"/>
                <w:sz w:val="18"/>
                <w:szCs w:val="18"/>
                <w:u w:val="none"/>
                <w:lang w:val="en-US" w:eastAsia="zh-CN" w:bidi="ar"/>
              </w:rPr>
              <w:t>4.5</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227</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013304000710000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球结膜切开冲洗费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通过各种手术方式切开并冲洗球结膜，清除有害物质或改善血运。</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所定价格涵盖手术计划、术区准备、切开、冲洗、必要时缝合等步骤所需的人力资源和基本物质资源消耗。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399</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359</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323</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228</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013304000710001</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球结膜切开冲洗费-儿童（加收）</w:t>
            </w:r>
          </w:p>
        </w:tc>
        <w:tc>
          <w:tcPr>
            <w:tcW w:w="552"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006"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w:t>
            </w:r>
            <w:r>
              <w:rPr>
                <w:rFonts w:hint="eastAsia" w:ascii="Times New Roman" w:hAnsi="Times New Roman" w:eastAsia="仿宋_GB2312" w:cs="Times New Roman"/>
                <w:i w:val="0"/>
                <w:iCs w:val="0"/>
                <w:color w:val="000000"/>
                <w:kern w:val="0"/>
                <w:sz w:val="18"/>
                <w:szCs w:val="18"/>
                <w:u w:val="none"/>
                <w:lang w:val="en-US" w:eastAsia="zh-CN" w:bidi="ar"/>
              </w:rPr>
              <w:t>19.7</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w:t>
            </w:r>
            <w:r>
              <w:rPr>
                <w:rFonts w:hint="eastAsia" w:ascii="Times New Roman" w:hAnsi="Times New Roman" w:eastAsia="仿宋_GB2312" w:cs="Times New Roman"/>
                <w:i w:val="0"/>
                <w:iCs w:val="0"/>
                <w:color w:val="000000"/>
                <w:kern w:val="0"/>
                <w:sz w:val="18"/>
                <w:szCs w:val="18"/>
                <w:u w:val="none"/>
                <w:lang w:val="en-US" w:eastAsia="zh-CN" w:bidi="ar"/>
              </w:rPr>
              <w:t>7.7</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w:t>
            </w:r>
            <w:r>
              <w:rPr>
                <w:rFonts w:hint="eastAsia" w:ascii="Times New Roman" w:hAnsi="Times New Roman" w:eastAsia="仿宋_GB2312" w:cs="Times New Roman"/>
                <w:i w:val="0"/>
                <w:iCs w:val="0"/>
                <w:color w:val="000000"/>
                <w:kern w:val="0"/>
                <w:sz w:val="18"/>
                <w:szCs w:val="18"/>
                <w:u w:val="none"/>
                <w:lang w:val="en-US" w:eastAsia="zh-CN" w:bidi="ar"/>
              </w:rPr>
              <w:t>6.9</w:t>
            </w:r>
          </w:p>
        </w:tc>
        <w:tc>
          <w:tcPr>
            <w:tcW w:w="561" w:type="pct"/>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229</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013304000720000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眼袋整形费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通过各种手术方式去除眼睑脂肪、皮肤、肌肉。</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所定价格涵盖手术计划、术区准备、消毒、切开或穿刺、必要时去除部分组织、缝合等步骤所需的人力资源和基本物质资源消耗。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单睑</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调节价</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调节价</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调节价</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美容整形常用项目。</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230</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013304000730000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重睑成形费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通过各种手术方式实现重睑成形。</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所定价格涵盖手术计划、术区准备、消毒、切开或穿刺、必要时去除部分组织、缝合等步骤所需的人力资源和基本物质资源消耗。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单睑</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调节价</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调节价</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调节价</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美容整形常用项目。</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231</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013304000740000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眶距矫正费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通过各种手术方式矫正眶距。</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所定价格涵盖手术计划、术区准备、消毒、切开、截骨/植骨、固定、缝合等步骤所需的人力资源和基本物质资源消耗。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调节价</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调节价</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调节价</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美容整形常用项目。</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232</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013304000750000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隆眉弓手术费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通过各种手术方式增加眉弓高度和立体感，改善面部轮廓。</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所定价格涵盖手术计划、术区准备、切开、冲洗、缝合等步骤所需的人力资源和基本物质资源消耗。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调节价</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调节价</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调节价</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美容整形常用项目。</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7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233</w:t>
            </w:r>
          </w:p>
        </w:tc>
        <w:tc>
          <w:tcPr>
            <w:tcW w:w="2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3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013304000760000</w:t>
            </w:r>
          </w:p>
        </w:tc>
        <w:tc>
          <w:tcPr>
            <w:tcW w:w="43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眉矫正手术费</w:t>
            </w:r>
          </w:p>
        </w:tc>
        <w:tc>
          <w:tcPr>
            <w:tcW w:w="5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通过各种手术方式调整眉毛位置并改善其形态。</w:t>
            </w:r>
          </w:p>
        </w:tc>
        <w:tc>
          <w:tcPr>
            <w:tcW w:w="100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所定价格涵盖手术计划、术区准备、切开、冲洗、缝合等步骤所需的人力资源和基本物质资源消耗。</w:t>
            </w:r>
          </w:p>
        </w:tc>
        <w:tc>
          <w:tcPr>
            <w:tcW w:w="19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6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调节价</w:t>
            </w:r>
          </w:p>
        </w:tc>
        <w:tc>
          <w:tcPr>
            <w:tcW w:w="33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调节价</w:t>
            </w:r>
          </w:p>
        </w:tc>
        <w:tc>
          <w:tcPr>
            <w:tcW w:w="33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市场</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调节价</w:t>
            </w:r>
          </w:p>
        </w:tc>
        <w:tc>
          <w:tcPr>
            <w:tcW w:w="5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美容整形常用项目。</w:t>
            </w:r>
          </w:p>
        </w:tc>
        <w:tc>
          <w:tcPr>
            <w:tcW w:w="27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sz w:val="32"/>
          <w:szCs w:val="32"/>
        </w:rPr>
        <w:sectPr>
          <w:pgSz w:w="16838" w:h="11906" w:orient="landscape"/>
          <w:pgMar w:top="1417" w:right="1134" w:bottom="1417" w:left="1134" w:header="567" w:footer="567"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废止现行的眼科类医疗服务价格项目表</w:t>
      </w: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eastAsia="zh-CN"/>
        </w:rPr>
      </w:pPr>
    </w:p>
    <w:tbl>
      <w:tblPr>
        <w:tblStyle w:val="9"/>
        <w:tblW w:w="13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63"/>
        <w:gridCol w:w="1325"/>
        <w:gridCol w:w="2092"/>
        <w:gridCol w:w="5040"/>
        <w:gridCol w:w="1556"/>
        <w:gridCol w:w="1063"/>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tblHeader/>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序号</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项目代码</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项目名称</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项目内涵</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除外内容</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计价单位</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310300001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普通视力检查</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含远视力、近视力、光机能(包括光感及光定位)、伪盲检查</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310300002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特殊视力检查</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包括儿童图形视力表，点视力表，条栅视力卡，视动性眼震仪</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每增加一项加收1元。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310300002-1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特殊视力检查(每增加一项加收)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包括儿童图形视力表，点视力表，条栅视力卡，视动性眼震仪</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310300003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选择性观看检查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310300004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视网膜视力检查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310300005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视野检查</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包括普通视野计，电脑视野计、动态(Goldmann)视野计</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普通视野计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310300005-1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视野检查(动态视野计)</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包括普通视野计，电脑视野计、动态(Goldmann)视野计</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310300005-2</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视野检查(电脑视野计)</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包括普通视野计，电脑视野计、动态(Goldmann)视野计</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310300006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阿姆斯勒(Amsler)表检查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310300007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验光</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包括检影，散瞳，云雾试验，试镜</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每增加一项加收1元。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310300007-1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验光(每增加一项加收)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包括检影，散瞳，云雾试验，试镜</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310300009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隐形眼镜配置</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含验光、角膜曲率测量、泪液分泌功能(Schirmer)测定</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310300010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主导眼检查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310300011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代偿头位测定</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含使用头位检测仪</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310300012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复视检查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310300013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斜视度测定</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含九个注视方向双眼分别注视时的斜度，看远及看近</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310300014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三棱镜检查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310300015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线状镜检查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310300016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黑氏(Hess)屏检查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310300017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调节集合测定</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310300018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牵拉试验</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含有无复视及耐受程度，被动牵拉，主动收缩</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310300019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双眼视觉检查</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含双眼同时知觉、双眼同时视、双眼融合功能、立体视功能</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310300020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色觉检查</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包括普通图谱法，FM-100Hue测试盒法，色觉仪法</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每增加一项加收1元。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310300020-1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色觉检查(每增加一项加收)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包括普通图谱法，FM-100Hue测试盒法，色觉仪法</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310300021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对比敏感度检查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310300022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暗适应测定</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含图形及报告</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310300023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明适应测定</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310300024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正切尺检查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310300025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注视性质检查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310300026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眼像差检查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310300027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眼压检查</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包括Schiotz眼压计法，非接触眼压计法，电眼压计法，压平眼压计法</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310300028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眼压日曲线检查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310300029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眼压描记</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310300030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眼球突出度测量</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包括米尺测量法、眼球突出计测量法</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310300031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青光眼视网膜神经纤维层计算机图像分析</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含计算机图相分析；不含OCT、HRT及SLO</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增加定量分析加收50%。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310300031-1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青光眼视网膜神经纤维层计算机图象分析(增加定量分析加收)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含计算机图相分析；不含OCT、HRT及SLO</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310300033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上睑下垂检查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310300034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泪膜破裂时间测定</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310300035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泪液分泌功能测定</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310300036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泪道冲洗</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310300037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青光眼诱导试验</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包括饮水，暗室，妥拉苏林等</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310300038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 角膜荧光素染色检查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310300039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角膜曲率测量</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310300040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角膜地形图检查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310300041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角膜内皮镜检查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录像记录加收50%。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310300041-1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角膜内皮镜检查(录像记录加收)</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310300043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角膜知觉检查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310300045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人工晶体度数测量</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310300048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裂隙灯检查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310300049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裂隙灯下眼底检查</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包括前置镜、三面镜、视网膜镜</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310300050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裂隙灯下房角镜检查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310300051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眼位照相</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310300052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眼前段照相</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310300053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眼底照相</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310300054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眼底血管造影</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包括眼底荧光血管造影(FFA)、靛青绿血管造影(ICGA)</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造影剂</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310300055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裂隙灯下眼底视神经立体照相</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310300056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眼底检查</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包括直接、间接眼底镜法，不含散瞳</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间接眼底镜法加收50%。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310300056-1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眼底检查(间接眼底镜法加收)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包括直接、间接眼底镜法，不含散瞳</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310300057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扫描激光眼底检查(SLO)</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310300058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视网膜裂孔定位检查</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包括直接检眼镜观察+测算、双目间接检眼镜观察+巩膜加压法</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310300059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海德堡视网膜厚度检查(HRT)</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310300060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眼血流图</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310300061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视网膜动脉压测定</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310300062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临界融合频率检查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310300063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超声生物显微镜检查(UBM)</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单眼</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310300064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光学相干断层成相(OCT)</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含测眼球后极组织厚度及断面相</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310300065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视网膜电流图(ERG)</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包括图形视网膜电图(P-ERG)或多焦视网膜电图(m-ERG)</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单眼</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310300066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视网膜地形图</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单眼</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310300067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眼电图(EOG)</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含运动或感觉</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单眼</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310300068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视诱发电位(VEP)</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含单导、图形</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单眼</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多导加收20%;多焦视网膜电图（m-ERG）加收100%。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6"/>
                <w:sz w:val="18"/>
                <w:szCs w:val="18"/>
                <w:vertAlign w:val="baseline"/>
              </w:rPr>
            </w:pPr>
            <w:r>
              <w:rPr>
                <w:rFonts w:hint="default" w:ascii="Times New Roman" w:hAnsi="Times New Roman" w:eastAsia="仿宋_GB2312" w:cs="Times New Roman"/>
                <w:i w:val="0"/>
                <w:color w:val="000000"/>
                <w:spacing w:val="-6"/>
                <w:kern w:val="0"/>
                <w:sz w:val="18"/>
                <w:szCs w:val="18"/>
                <w:u w:val="none"/>
                <w:lang w:val="en-US" w:eastAsia="zh-CN" w:bidi="ar"/>
              </w:rPr>
              <w:t>310300068－1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视诱发电位(VEP)多导加收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含单导、图形</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单眼</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310300068-2</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视诱发电位(VEP)（多焦视网膜电图（m-ERG）加收）</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单眼</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310300069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眼外肌功能检查</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含眼球运动、歪头试验、集合与散开</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310300070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眼肌力检查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310300071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结膜印痕细胞检查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310300072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马氏(Maddox)杆试验</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310300073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球内异物定位</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含眼科操作部分</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310300075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眼活体组织检查</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310300076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角膜刮片检查</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不含微生物检查</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310300077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结膜囊取材检查</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不含微生物检查</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310300078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准分子激光屈光性角膜矫正术(PRK)</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包括准分子激光治疗性角膜矫正术(PTK)</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310300079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激光原位角膜磨镶术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次(单眼)</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310300080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视网膜激光光凝术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310300081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激光治疗眼前节病</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包括治疗青光眼、晶状体囊膜切开、虹膜囊肿切除</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多波长激光加收100%。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310300081-1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激光治疗眼前节病(多波长激光加收)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包括治疗青光眼、晶状体囊膜切开、虹膜囊肿切除</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310300082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铒激光眼科手术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包括治疗白内障、晶体囊膜切开、晶体摘除</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310300083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钬激光巩膜切除手术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310300084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低功率氦-氖激光治疗</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310300085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电解倒睫</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包括拔倒睫</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310300087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睑板腺按摩</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310300088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冲洗结膜囊</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310300089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睑结膜伪膜去除冲洗</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310300090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晶体囊截开术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激光加收100%。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310300090-1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晶体囊截开术(激光加收)</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310300091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取结膜结石</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310300092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沙眼磨擦压挤术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310300093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眼部脓肿切开引流术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310300094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球结膜下注射</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310300095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球后注射</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包括球周半球后，球旁</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310300098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协调器治疗</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310300099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后像治疗</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310300101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前房注气术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包括脉络膜上腔放液术</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310300102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角膜异物剔除术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310300103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角膜溃疡灼烙术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310300104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眼部冷冻治疗</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包括治疗炎性肉芽肿、血管瘤、青光眼、角膜溃疡</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310300105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泪小点扩张</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310300106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泪道探通术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激光加收10元。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310300106-1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泪道探通术(激光加收)</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310300107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双眼单视功能训练</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含双眼同时视、辐辏外展、融合</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310300108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弱视训练</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310401021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眼震电图</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包括温度试验和自发眼震</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310401033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溢泪试验</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330401001-1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眼睑肿物切除术(小)</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小：需植皮时加收200%；累计眼睑长度1/3。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330401001-2</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眼睑肿物切除术(中)</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中：需植皮时加收200%；累计眼睑长度1/3(含)-1/2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330401001-3</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眼睑肿物切除术(大)</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大：需植皮时加收200%；累计眼睑长度1/2(含)-全眼。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330401001-4</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眼睑肿物切除术(小)(需植皮时加收)</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330401001-5</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眼睑肿物切除术(中)(需植皮时加收)</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330401001-6</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眼睑肿物切除术(大)(需植皮时加收)</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330401002-1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眼睑结膜裂伤缝合术(小)</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小：缝合3针。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330401002-2</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眼睑结膜裂伤缝合术(中)</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中：缝合3(含)--5针(含)。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330401002-3</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眼睑结膜裂伤缝合术(大)</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大：缝合6针以上。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330401003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内眦韧带断裂修复术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特殊固定材料</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330401004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上睑下垂矫正术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包括提上睑肌缩短术，悬吊术</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特殊悬吊材料</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需肌瓣移植时加收30%。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330401004-1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上睑下垂矫正术(需肌瓣移植时加收)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包括提上睑肌缩短术，悬吊术</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特殊悬吊材料</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330401005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睑下垂矫正联合眦整形术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330401006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睑退缩矫正术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包括上睑、下睑；包括额肌悬吊、提上睑肌缩短、睑板再造、异体巩膜移植或植皮、眼睑缺损整形术</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供体</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需睫毛再造和肌瓣移植时加收20%。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330401006-1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睑退缩矫正术(睫毛再造加收)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包括上睑、下睑；包括额肌悬吊、提上睑肌缩短、睑板再造、异体巩膜移植或植皮、眼睑缺损整形术</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供体</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330401006-2</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睑退缩矫正术(肌瓣移植加收)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包括上睑、下睑；包括额肌悬吊、提上睑肌缩短、睑板再造、异体巩膜移植或植皮、眼睑缺损整形术</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供体</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330401007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睑内翻矫正术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缝线法</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330401008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睑外翻矫正术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需植皮时加收50%。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330401008-1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睑外翻矫正术(需植皮时加收)</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330401009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睑裂缝合术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330401010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游离植皮睑成形术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330401011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内眦赘皮矫治术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330401014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双行睫矫正术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330401016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内外眦成形术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330401017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睑凹陷畸形矫正术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不含吸脂术</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特殊植入材料</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每个部位</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330401018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睑缘粘连术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含粘连分离</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330402001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泪阜部肿瘤单纯切除术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330402002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泪小点外翻矫正术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包括泪腺脱垂矫正术</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330402003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泪小管吻合术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330402004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泪囊摘除术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包括泪囊瘘管摘除术</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330402006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泪囊结膜囊吻合术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330402007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鼻腔泪囊吻合术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经鼻内镜加收100元。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330402007-1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鼻腔泪囊吻合术(经鼻内镜加收)</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330402008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鼻泪道再通术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包括穿线或义管植入</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硅胶管或金属管</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330402009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泪道成形术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含泪小点切开术</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330402010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泪小管填塞术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包括封闭术</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填塞材料</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单眼</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（3）结膜手术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330403001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睑球粘连分离术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包括自体粘膜移植术及结膜移植术</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羊膜</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330403002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结膜肿物切除术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包括结膜色素痣</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羊膜</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组织移植加收150元。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330403002-1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结膜肿物切除术(组织移植加收)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包括结膜色素痣</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羊膜</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330403003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结膜淋巴管积液清除术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330403004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结膜囊成形术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义眼模、羊膜</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330403005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球结膜瓣复盖术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羊膜</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330403006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麦粒肿切除术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包括切开术</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330403007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下穹窿成形术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330403008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球结膜放射状切开冲洗+减压术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包括眼突减压、酸碱烧伤减压冲洗</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330404001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表层角膜镜片镶嵌术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供体角膜片</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330404002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近视性放射状角膜切开术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330404003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角膜缝环固定术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330404004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角膜拆线</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指显微镜下</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330404005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角膜基质环植入术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330404006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角膜深层异物取出术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330404007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翼状胬肉切除术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包括单纯切除，转位术、单纯角膜肿物切除</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330404011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羊膜移植术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供体</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330404013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瞳孔再造术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粘弹剂</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330404014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飞秒激光角膜切削术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调试飞秒激光机，输入患者信息及角膜参数。眼部表面麻醉，置手术贴膜，开睑。在显微镜下进行操作。负压吸引，固定角膜接触镜，用应用飞秒激光切削。结束时放置一次性角膜接触镜及透明眼罩</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（5）虹膜、睫状体、巩膜和前房手术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330405001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虹膜全切除术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330405002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虹膜周边切除术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330405003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虹膜根部离断修复术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330405004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虹膜贯穿术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330405005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虹膜囊肿切除术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330405006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人工虹膜隔植入术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人工虹膜隔、粘弹剂</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330405007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睫状体剥离术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330405008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睫状体断离复位术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不含视网膜周边部脱离复位术</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330405009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睫状体及脉络膜上腔放液术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330405010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睫状体特殊治疗</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包括冷凝、透热法</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光凝法加收200元。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330405010-1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睫状体特殊治疗(光凝法加收)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包括冷凝、透热法</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330405011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前房角切开术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包括前房积血清除、房角粘连分离术</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使用前房角镜加收100元。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330405011-1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前房角切开术(使用前房角镜加收)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包括前房积血清除、房角粘连分离术</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330405012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前房成形术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330405013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青光眼滤过术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包括小梁切除、虹膜嵌顿、巩膜灼滤</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330405014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非穿透性小梁切除＋透明质酸钠凝胶充填术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胶原膜</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330405015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小梁切开术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330405016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小梁切开联合小梁切除术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330405017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青光眼硅管植入术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硅管、青光眼阀巩膜片、粘弹剂</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330405018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青光眼滤帘修复术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330405019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青光眼滤过泡分离术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330405020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青光眼滤过泡修补术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330405021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巩膜缩短术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（6）晶状体手术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330406001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白内障截囊吸取术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粘弹剂</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330406002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白内障囊膜切除术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粘弹剂</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330406003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白内障囊内摘除术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330406004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白内障囊外摘除术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粘弹剂</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330406005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白内障超声乳化摘除术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乳化专用刀</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330406006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白内障囊外摘除+人工晶体植入术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人工晶体、粘弹剂、一次性接口</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使用飞秒激光辅助操作加收400元。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330406006-1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白内障囊外摘除＋人工晶体植入术(使用飞秒激光辅助操作加收)</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330406007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人工晶体复位术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330406008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人工晶体置换术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人工晶体</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330406009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二期人工晶体植入术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人工晶体、粘弹剂</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330406010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白内障超声乳化摘除术+人工晶体植入术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人工晶体、粘弹剂、乳化专用刀、一次性接口</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主切口≤2.2mm加收不超过10%。使用飞秒激光辅助操作加收400元。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330406010-1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白内障超声乳化摘除术+人工晶体植入术（主切口≤2.2mm加收）</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330406010-2</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白内障超声乳化摘除术+人工晶体植入术（飞秒激光辅助操作加收）</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330406011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人工晶体睫状沟固定术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人工晶体、粘弹剂</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330406012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人工晶体取出术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粘弹剂</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330406013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白内障青光眼联合手术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粘弹剂</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330406014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白内障摘除联合青光眼硅管植入术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330406015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白内障囊外摘除联合青光眼人工晶体植入术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人工晶体、粘弹剂</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330406017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白内障摘除联合玻璃体切割术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包括前路摘晶体，后路摘晶体</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人工晶体、粘弹剂</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330406018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球内异物取出术联合晶体玻璃体切除及人工晶体植入术(四联术)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人工晶体</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三联术2400元次。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330406018-1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球内异物取出术联合晶体玻璃体切除及人工晶体植入术(三联术)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人工晶体</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330406019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非正常晶体手术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包括晶体半脱位、晶体切除瞳孔广泛粘连强直或闭锁、抗青光眼术后</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330406020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晶体张力环置入术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张力环</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330406021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人工晶体悬吊术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（7）视网膜、脉络膜、后房手术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330407001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玻璃体穿刺抽液术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含玻璃体注气、注液。包括注药</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330407002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玻璃体切除术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玻璃体切割头、膨胀气体、硅油、重水</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330407003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玻璃体内猪囊尾蚴取出术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玻璃体切割头</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330407004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视网膜脱离修复术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包括外加压、环扎术、内加压</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硅胶植入物</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330407005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复杂视网膜脱离修复术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包括巨大裂孔、黄斑裂孔、膜增殖、视网膜下膜取出术、硅油充填、球内注气、前膜剥膜</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6"/>
                <w:sz w:val="18"/>
                <w:szCs w:val="18"/>
                <w:vertAlign w:val="baseline"/>
              </w:rPr>
            </w:pPr>
            <w:r>
              <w:rPr>
                <w:rFonts w:hint="default" w:ascii="Times New Roman" w:hAnsi="Times New Roman" w:eastAsia="仿宋_GB2312" w:cs="Times New Roman"/>
                <w:i w:val="0"/>
                <w:color w:val="000000"/>
                <w:spacing w:val="-6"/>
                <w:kern w:val="0"/>
                <w:sz w:val="18"/>
                <w:szCs w:val="18"/>
                <w:u w:val="none"/>
                <w:lang w:val="en-US" w:eastAsia="zh-CN" w:bidi="ar"/>
              </w:rPr>
              <w:t>玻璃体切割头、硅胶、膨胀气体、重水、硅油</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330407006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黄斑裂孔注气术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膨胀气体</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330407007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黄斑裂孔封闭术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330407008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黄斑前膜术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硅胶、膨胀气体、重水、硅油</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330407009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黄斑下膜取出术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玻璃体切割头、硅胶、膨胀气体、重水、硅油</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330407010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黄斑转位</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6"/>
                <w:sz w:val="18"/>
                <w:szCs w:val="18"/>
                <w:vertAlign w:val="baseline"/>
              </w:rPr>
            </w:pPr>
            <w:r>
              <w:rPr>
                <w:rFonts w:hint="default" w:ascii="Times New Roman" w:hAnsi="Times New Roman" w:eastAsia="仿宋_GB2312" w:cs="Times New Roman"/>
                <w:i w:val="0"/>
                <w:color w:val="000000"/>
                <w:spacing w:val="-6"/>
                <w:kern w:val="0"/>
                <w:sz w:val="18"/>
                <w:szCs w:val="18"/>
                <w:u w:val="none"/>
                <w:lang w:val="en-US" w:eastAsia="zh-CN" w:bidi="ar"/>
              </w:rPr>
              <w:t>玻璃体切割头、硅胶、膨胀气体、重水、硅油</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330407011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色素膜肿物切除术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330407012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巩膜后兜带术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含阔筋膜取材、黄斑裂孔兜带</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硅胶植入物</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330407013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内眼病冷凝术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330407014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硅油取出术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（8）眼外肌手术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3"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330408001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共同性斜视矫正术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含水平眼外肌后徙、边缘切开、断腱、前徙、缩短、折叠；包括六条眼外肌</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次和一条肌肉</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超过一条肌肉及二次手术或伴有另一种斜视同时手术加收50%，多次手术再加收50%。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2"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330408001-1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共同性斜视矫正术(超过一条肌肉及二次手术或伴有另一种斜视同时手术加收)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含水平眼外肌后徙、边缘切开、断腱、前徙、缩短、折叠；包括六条眼外肌</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次和一条肌肉</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330408001-2</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共同性斜视矫正术(多次手术再加收)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含水平眼外肌后徙、边缘切开、断腱、前徙、缩短、折叠；包括六条眼外肌</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次和一条肌肉</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330408002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非共同性斜视矫正术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含结膜及结膜下组织分离、松解、肌肉分离及共同性斜视矫正术；包括6条眼外肌</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次和一条肌肉</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超过一条肌肉及二次手术、结膜、肌肉及眼眶修复，二种斜视同时存在，非常规眼外肌手术均加收50%，多次手术再加收50%。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330408002-1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非共同性斜视矫正术(超过一条肌肉及二次手术、结膜、肌肉及眼眶修复，二种斜视同时存在，非常规眼外肌手术均加收)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含结膜及结膜下组织分离、松解、肌肉分离及共同性斜视矫正术；包括6条眼外肌</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次和一条肌肉</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330408002-2</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非共同性斜视矫正术(多次手术再加收)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含结膜及结膜下组织分离、松解、肌肉分离及共同性斜视矫正术；包括6条眼外肌</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次和一条肌肉</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240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330408003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非常规眼外肌手术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包括肌肉联扎术、移位术、延长术、调整缝线术、眶壁固定术</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每增加一个手术加收50%。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241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330408003-1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非常规眼外肌手术(每增加一个手术加收)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包括肌肉联扎术、移位术、延长术、调整缝线术、眶壁固定术</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242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330408004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眼震矫正术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243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（9）眼眶和眼球手术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244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330409001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球内磁性异物取出术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245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330409002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球内非磁性异物取出术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246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330409003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球壁异物取出术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247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330409004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眶内异物取出术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248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330409005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眼球裂伤缝合术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包括角膜、巩膜、裂伤缝合及巩膜探查术</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249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330409006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甲状腺突眼矫正术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250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330409007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眼内容摘除术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羟基磷灰石眼台</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251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330409008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眼球摘除术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羟基磷灰石眼台</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252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330409009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眼球摘除+植入术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含取真皮脂肪垫</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羟基磷灰石眼台</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253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330409010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义眼安装</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羟基磷灰石眼台</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254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330409011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义眼台打孔术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羟基磷灰石眼台</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255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330409012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活动性义眼眼座植入术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羟基磷灰石眼台</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256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330409013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眶内血肿穿刺术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257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330409014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眶内肿物摘除术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包括前路摘除及侧劈开眶术、眶尖部肿物摘除术</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侧劈开眶加收20%。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258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330409014-1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眶内肿物摘除术(侧劈开眶加收)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包括前路摘除及侧劈开眶术、眶尖部肿物摘除术</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259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330409015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眶内容摘除术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不含植皮</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260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330409016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上颌骨切除合并眶内容摘除术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261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330409017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眼窝填充术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羟基磷灰石眼台</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262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330409018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眼窝再造术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球后假体材料</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263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330409019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眼眶壁骨折整复术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包括外侧开眶钛钉、钛板固定术</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硅胶板、羟基磷灰石板</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264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330409020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眶骨缺损修复术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羟基磷灰石板</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265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330409021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眶膈修补术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266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330409022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眼眶减压术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单眼</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267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330409023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眼前段重建术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268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330409024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视神经减压术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269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330409025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眶距增宽症整形术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特殊固定材料</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270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330409026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隆眉弓术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双侧</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271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330409027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眉畸形矫正术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包括“八”字眉、眉移位等</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272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 xml:space="preserve">330409028 </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眉缺损修复术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包括部分缺损、全部缺损</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需岛状头皮瓣切取移转术时加收100%。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273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330409028-1</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眉缺损修复术(需岛状头皮瓣切取移转术时加收)</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包括部分缺损、全部缺损</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274</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330603004</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经鼻视神经减压术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275</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330603005</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鼻外视神经减压术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276</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330603006</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经鼻内镜眶减压术</w:t>
            </w:r>
          </w:p>
        </w:tc>
        <w:tc>
          <w:tcPr>
            <w:tcW w:w="5069"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277</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N330404015</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角膜胶原交联术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眼部表面麻醉，置手术贴膜，开睑。调试角膜胶原交联设备，输入参数，在显微镜下进行操作核黄素浸泡角膜，交联设备计时；浸泡结束使用光学头照射紫外线光诱导角膜胶原交联。</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278</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N330405022</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Schlemm's管成形术/切开术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消毒铺巾，开脸，置手术贴膜，在手术显微镜下操作。辨识和定位舒莱姆氏管（SchLemm's管），在管腔内使用留置缝线或粘弹剂各种方式扩张SchLemm's管腔，或进行全周小梁切开，恢复前房，必要时巩膜和结膜分别缝合，结膜囊涂眼膏，消毒纱布遮盖术眼。</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微导管</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279</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N330405023</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激光巩膜消融术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以穹窿为基底剪开结膜，充分暴露透明角膜区；使用激光制作巩膜池；使用激光扫描消融至Schlemm’s管外壁被完全打开，房水持续稳定流出。关闭并缝合巩膜瓣关闭并水密缝合结膜瓣。结膜囊涂抗菌药物，消毒纱布遮盖术眼。</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单眼</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280</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N330405024</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超声睫状体成形术（UCP）</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依据术前检查规划手术方案，术前眼消毒，球后麻醉、消毒铺巾，术中灌注眼科均衡盐溶液（BSS），进行UCP治疗。</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一次性治疗头</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281</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N330407015</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pacing w:val="-11"/>
                <w:sz w:val="18"/>
                <w:szCs w:val="18"/>
                <w:vertAlign w:val="baseline"/>
              </w:rPr>
            </w:pPr>
            <w:r>
              <w:rPr>
                <w:rFonts w:hint="default" w:ascii="Times New Roman" w:hAnsi="Times New Roman" w:eastAsia="仿宋_GB2312" w:cs="Times New Roman"/>
                <w:i w:val="0"/>
                <w:color w:val="000000"/>
                <w:spacing w:val="-11"/>
                <w:kern w:val="0"/>
                <w:sz w:val="18"/>
                <w:szCs w:val="18"/>
                <w:u w:val="none"/>
                <w:lang w:val="en-US" w:eastAsia="zh-CN" w:bidi="ar"/>
              </w:rPr>
              <w:t>经结膜微创玻璃体切除术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消毒铺巾，开睑，置手术贴膜，应用倒像系统、眼内照明系统、光学透镜辅助手术，在手术显微镜下应用眼用穿刺器穿刺，眼内灌注建立，应用25G玻璃体切除头行玻璃体切除，机械性行玻璃体后脱离，清除周边玻璃体皮质，查找视网膜裂孔，应用眼内激光系统、眼部冷凝系统处理变性区或裂孔，拔管，检查切口并使其自闭，消毒纱布遮盖。</w:t>
            </w:r>
          </w:p>
        </w:tc>
        <w:tc>
          <w:tcPr>
            <w:tcW w:w="156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center"/>
              <w:rPr>
                <w:rFonts w:hint="default" w:ascii="Times New Roman" w:hAnsi="Times New Roman" w:eastAsia="仿宋_GB2312" w:cs="Times New Roman"/>
                <w:sz w:val="18"/>
                <w:szCs w:val="18"/>
                <w:vertAlign w:val="baseline"/>
              </w:rPr>
            </w:pP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282</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N330405025</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青光眼引流物植入术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消毒铺巾，置手术贴膜，开睑，表面麻醉或局部麻醉，完成引流物植入；确认引流物位置及移动度均良好：术毕涂抗菌药物和眼膏，消毒纱布遮盖。</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引流装置、粘弹剂</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 w:hRule="atLeast"/>
          <w:jc w:val="center"/>
        </w:trPr>
        <w:tc>
          <w:tcPr>
            <w:tcW w:w="5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283</w:t>
            </w:r>
          </w:p>
        </w:tc>
        <w:tc>
          <w:tcPr>
            <w:tcW w:w="126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N330407016</w:t>
            </w:r>
          </w:p>
        </w:tc>
        <w:tc>
          <w:tcPr>
            <w:tcW w:w="21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人工玻璃体球囊眼内植入术</w:t>
            </w:r>
          </w:p>
        </w:tc>
        <w:tc>
          <w:tcPr>
            <w:tcW w:w="506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指采用人工玻璃体替代植入方式，维持眼球形态和正常生理功能。</w:t>
            </w:r>
          </w:p>
        </w:tc>
        <w:tc>
          <w:tcPr>
            <w:tcW w:w="156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pacing w:val="-6"/>
                <w:kern w:val="0"/>
                <w:sz w:val="18"/>
                <w:szCs w:val="18"/>
                <w:u w:val="none"/>
                <w:lang w:val="en-US" w:eastAsia="zh-CN" w:bidi="ar"/>
              </w:rPr>
            </w:pPr>
            <w:r>
              <w:rPr>
                <w:rFonts w:hint="default" w:ascii="Times New Roman" w:hAnsi="Times New Roman" w:eastAsia="仿宋_GB2312" w:cs="Times New Roman"/>
                <w:i w:val="0"/>
                <w:color w:val="000000"/>
                <w:spacing w:val="-6"/>
                <w:kern w:val="0"/>
                <w:sz w:val="18"/>
                <w:szCs w:val="18"/>
                <w:u w:val="none"/>
                <w:lang w:val="en-US" w:eastAsia="zh-CN" w:bidi="ar"/>
              </w:rPr>
              <w:t>人工玻璃体球囊，粘弹剂，特殊缝线，硅油</w:t>
            </w:r>
          </w:p>
        </w:tc>
        <w:tc>
          <w:tcPr>
            <w:tcW w:w="106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单次</w:t>
            </w:r>
          </w:p>
        </w:tc>
        <w:tc>
          <w:tcPr>
            <w:tcW w:w="2034"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sz w:val="18"/>
                <w:szCs w:val="18"/>
                <w:vertAlign w:val="baseline"/>
              </w:rPr>
            </w:pP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sz w:val="32"/>
          <w:szCs w:val="32"/>
        </w:rPr>
        <w:sectPr>
          <w:pgSz w:w="16838" w:h="11906" w:orient="landscape"/>
          <w:pgMar w:top="1417" w:right="1134" w:bottom="1417" w:left="1134" w:header="567" w:footer="567"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眼科类</w:t>
      </w:r>
      <w:r>
        <w:rPr>
          <w:rFonts w:hint="eastAsia" w:ascii="方正小标宋简体" w:hAnsi="方正小标宋简体" w:eastAsia="方正小标宋简体" w:cs="方正小标宋简体"/>
          <w:sz w:val="44"/>
          <w:szCs w:val="44"/>
        </w:rPr>
        <w:t>医疗服务价格项目</w:t>
      </w:r>
      <w:r>
        <w:rPr>
          <w:rFonts w:hint="eastAsia" w:ascii="方正小标宋简体" w:hAnsi="方正小标宋简体" w:eastAsia="方正小标宋简体" w:cs="方正小标宋简体"/>
          <w:sz w:val="44"/>
          <w:szCs w:val="44"/>
          <w:lang w:eastAsia="zh-CN"/>
        </w:rPr>
        <w:t>修订表（九江市）</w:t>
      </w: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rPr>
      </w:pPr>
    </w:p>
    <w:tbl>
      <w:tblPr>
        <w:tblStyle w:val="9"/>
        <w:tblW w:w="12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25"/>
        <w:gridCol w:w="1317"/>
        <w:gridCol w:w="2017"/>
        <w:gridCol w:w="1575"/>
        <w:gridCol w:w="1403"/>
        <w:gridCol w:w="1093"/>
        <w:gridCol w:w="1296"/>
        <w:gridCol w:w="1296"/>
        <w:gridCol w:w="1296"/>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1" w:hRule="atLeast"/>
          <w:jc w:val="center"/>
        </w:trPr>
        <w:tc>
          <w:tcPr>
            <w:tcW w:w="629" w:type="dxa"/>
            <w:noWrap w:val="0"/>
            <w:vAlign w:val="center"/>
          </w:tcPr>
          <w:p>
            <w:pPr>
              <w:keepNext w:val="0"/>
              <w:keepLines w:val="0"/>
              <w:widowControl/>
              <w:suppressLineNumbers w:val="0"/>
              <w:jc w:val="center"/>
              <w:textAlignment w:val="center"/>
              <w:rPr>
                <w:rFonts w:hint="eastAsia" w:ascii="黑体" w:hAnsi="黑体" w:eastAsia="黑体" w:cs="黑体"/>
                <w:b w:val="0"/>
                <w:bCs/>
                <w:sz w:val="21"/>
                <w:szCs w:val="21"/>
                <w:vertAlign w:val="baseline"/>
              </w:rPr>
            </w:pPr>
            <w:r>
              <w:rPr>
                <w:rFonts w:hint="eastAsia" w:ascii="黑体" w:hAnsi="黑体" w:eastAsia="黑体" w:cs="黑体"/>
                <w:b w:val="0"/>
                <w:bCs/>
                <w:i w:val="0"/>
                <w:color w:val="000000"/>
                <w:kern w:val="0"/>
                <w:sz w:val="21"/>
                <w:szCs w:val="21"/>
                <w:u w:val="none"/>
                <w:lang w:val="en-US" w:eastAsia="zh-CN" w:bidi="ar"/>
              </w:rPr>
              <w:t>序号</w:t>
            </w:r>
          </w:p>
        </w:tc>
        <w:tc>
          <w:tcPr>
            <w:tcW w:w="1246" w:type="dxa"/>
            <w:noWrap w:val="0"/>
            <w:vAlign w:val="center"/>
          </w:tcPr>
          <w:p>
            <w:pPr>
              <w:keepNext w:val="0"/>
              <w:keepLines w:val="0"/>
              <w:widowControl/>
              <w:suppressLineNumbers w:val="0"/>
              <w:jc w:val="center"/>
              <w:textAlignment w:val="center"/>
              <w:rPr>
                <w:rFonts w:hint="eastAsia" w:ascii="黑体" w:hAnsi="黑体" w:eastAsia="黑体" w:cs="黑体"/>
                <w:b w:val="0"/>
                <w:bCs/>
                <w:sz w:val="21"/>
                <w:szCs w:val="21"/>
                <w:vertAlign w:val="baseline"/>
              </w:rPr>
            </w:pPr>
            <w:r>
              <w:rPr>
                <w:rFonts w:hint="eastAsia" w:ascii="黑体" w:hAnsi="黑体" w:eastAsia="黑体" w:cs="黑体"/>
                <w:b w:val="0"/>
                <w:bCs/>
                <w:i w:val="0"/>
                <w:color w:val="000000"/>
                <w:kern w:val="0"/>
                <w:sz w:val="21"/>
                <w:szCs w:val="21"/>
                <w:u w:val="none"/>
                <w:lang w:val="en-US" w:eastAsia="zh-CN" w:bidi="ar"/>
              </w:rPr>
              <w:t>项目编码</w:t>
            </w:r>
          </w:p>
        </w:tc>
        <w:tc>
          <w:tcPr>
            <w:tcW w:w="2033" w:type="dxa"/>
            <w:noWrap w:val="0"/>
            <w:vAlign w:val="center"/>
          </w:tcPr>
          <w:p>
            <w:pPr>
              <w:keepNext w:val="0"/>
              <w:keepLines w:val="0"/>
              <w:widowControl/>
              <w:suppressLineNumbers w:val="0"/>
              <w:jc w:val="center"/>
              <w:textAlignment w:val="center"/>
              <w:rPr>
                <w:rFonts w:hint="eastAsia" w:ascii="黑体" w:hAnsi="黑体" w:eastAsia="黑体" w:cs="黑体"/>
                <w:b w:val="0"/>
                <w:bCs/>
                <w:sz w:val="21"/>
                <w:szCs w:val="21"/>
                <w:vertAlign w:val="baseline"/>
              </w:rPr>
            </w:pPr>
            <w:r>
              <w:rPr>
                <w:rFonts w:hint="eastAsia" w:ascii="黑体" w:hAnsi="黑体" w:eastAsia="黑体" w:cs="黑体"/>
                <w:b w:val="0"/>
                <w:bCs/>
                <w:i w:val="0"/>
                <w:color w:val="000000"/>
                <w:kern w:val="0"/>
                <w:sz w:val="21"/>
                <w:szCs w:val="21"/>
                <w:u w:val="none"/>
                <w:lang w:val="en-US" w:eastAsia="zh-CN" w:bidi="ar"/>
              </w:rPr>
              <w:t>项目名称</w:t>
            </w:r>
          </w:p>
        </w:tc>
        <w:tc>
          <w:tcPr>
            <w:tcW w:w="1587" w:type="dxa"/>
            <w:noWrap w:val="0"/>
            <w:vAlign w:val="center"/>
          </w:tcPr>
          <w:p>
            <w:pPr>
              <w:keepNext w:val="0"/>
              <w:keepLines w:val="0"/>
              <w:widowControl/>
              <w:suppressLineNumbers w:val="0"/>
              <w:jc w:val="center"/>
              <w:textAlignment w:val="center"/>
              <w:rPr>
                <w:rFonts w:hint="eastAsia" w:ascii="黑体" w:hAnsi="黑体" w:eastAsia="黑体" w:cs="黑体"/>
                <w:b w:val="0"/>
                <w:bCs/>
                <w:sz w:val="21"/>
                <w:szCs w:val="21"/>
                <w:vertAlign w:val="baseline"/>
              </w:rPr>
            </w:pPr>
            <w:r>
              <w:rPr>
                <w:rFonts w:hint="eastAsia" w:ascii="黑体" w:hAnsi="黑体" w:eastAsia="黑体" w:cs="黑体"/>
                <w:b w:val="0"/>
                <w:bCs/>
                <w:i w:val="0"/>
                <w:color w:val="000000"/>
                <w:kern w:val="0"/>
                <w:sz w:val="21"/>
                <w:szCs w:val="21"/>
                <w:u w:val="none"/>
                <w:lang w:val="en-US" w:eastAsia="zh-CN" w:bidi="ar"/>
              </w:rPr>
              <w:t>项目内涵</w:t>
            </w:r>
          </w:p>
        </w:tc>
        <w:tc>
          <w:tcPr>
            <w:tcW w:w="1413" w:type="dxa"/>
            <w:noWrap w:val="0"/>
            <w:vAlign w:val="center"/>
          </w:tcPr>
          <w:p>
            <w:pPr>
              <w:keepNext w:val="0"/>
              <w:keepLines w:val="0"/>
              <w:widowControl/>
              <w:suppressLineNumbers w:val="0"/>
              <w:jc w:val="center"/>
              <w:textAlignment w:val="center"/>
              <w:rPr>
                <w:rFonts w:hint="eastAsia" w:ascii="黑体" w:hAnsi="黑体" w:eastAsia="黑体" w:cs="黑体"/>
                <w:b w:val="0"/>
                <w:bCs/>
                <w:sz w:val="21"/>
                <w:szCs w:val="21"/>
                <w:vertAlign w:val="baseline"/>
              </w:rPr>
            </w:pPr>
            <w:r>
              <w:rPr>
                <w:rFonts w:hint="eastAsia" w:ascii="黑体" w:hAnsi="黑体" w:eastAsia="黑体" w:cs="黑体"/>
                <w:b w:val="0"/>
                <w:bCs/>
                <w:i w:val="0"/>
                <w:color w:val="000000"/>
                <w:kern w:val="0"/>
                <w:sz w:val="21"/>
                <w:szCs w:val="21"/>
                <w:u w:val="none"/>
                <w:lang w:val="en-US" w:eastAsia="zh-CN" w:bidi="ar"/>
              </w:rPr>
              <w:t>除外内容</w:t>
            </w:r>
          </w:p>
        </w:tc>
        <w:tc>
          <w:tcPr>
            <w:tcW w:w="1100" w:type="dxa"/>
            <w:noWrap w:val="0"/>
            <w:vAlign w:val="center"/>
          </w:tcPr>
          <w:p>
            <w:pPr>
              <w:keepNext w:val="0"/>
              <w:keepLines w:val="0"/>
              <w:widowControl/>
              <w:suppressLineNumbers w:val="0"/>
              <w:jc w:val="center"/>
              <w:textAlignment w:val="center"/>
              <w:rPr>
                <w:rFonts w:hint="eastAsia" w:ascii="黑体" w:hAnsi="黑体" w:eastAsia="黑体" w:cs="黑体"/>
                <w:b w:val="0"/>
                <w:bCs/>
                <w:sz w:val="21"/>
                <w:szCs w:val="21"/>
                <w:vertAlign w:val="baseline"/>
              </w:rPr>
            </w:pPr>
            <w:r>
              <w:rPr>
                <w:rFonts w:hint="eastAsia" w:ascii="黑体" w:hAnsi="黑体" w:eastAsia="黑体" w:cs="黑体"/>
                <w:b w:val="0"/>
                <w:bCs/>
                <w:i w:val="0"/>
                <w:color w:val="000000"/>
                <w:kern w:val="0"/>
                <w:sz w:val="21"/>
                <w:szCs w:val="21"/>
                <w:u w:val="none"/>
                <w:lang w:val="en-US" w:eastAsia="zh-CN" w:bidi="ar"/>
              </w:rPr>
              <w:t>计价单位</w:t>
            </w:r>
          </w:p>
        </w:tc>
        <w:tc>
          <w:tcPr>
            <w:tcW w:w="1301" w:type="dxa"/>
            <w:noWrap w:val="0"/>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三级指导价（元）</w:t>
            </w:r>
          </w:p>
        </w:tc>
        <w:tc>
          <w:tcPr>
            <w:tcW w:w="1301" w:type="dxa"/>
            <w:noWrap w:val="0"/>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二级指导价（元）</w:t>
            </w:r>
          </w:p>
        </w:tc>
        <w:tc>
          <w:tcPr>
            <w:tcW w:w="1301" w:type="dxa"/>
            <w:noWrap w:val="0"/>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一级指导价（元）</w:t>
            </w:r>
          </w:p>
        </w:tc>
        <w:tc>
          <w:tcPr>
            <w:tcW w:w="1071" w:type="dxa"/>
            <w:noWrap w:val="0"/>
            <w:vAlign w:val="center"/>
          </w:tcPr>
          <w:p>
            <w:pPr>
              <w:keepNext w:val="0"/>
              <w:keepLines w:val="0"/>
              <w:widowControl/>
              <w:suppressLineNumbers w:val="0"/>
              <w:jc w:val="center"/>
              <w:textAlignment w:val="center"/>
              <w:rPr>
                <w:rFonts w:hint="eastAsia" w:ascii="黑体" w:hAnsi="黑体" w:eastAsia="黑体" w:cs="黑体"/>
                <w:b w:val="0"/>
                <w:bCs/>
                <w:sz w:val="21"/>
                <w:szCs w:val="21"/>
                <w:vertAlign w:val="baseline"/>
              </w:rPr>
            </w:pPr>
            <w:r>
              <w:rPr>
                <w:rFonts w:hint="eastAsia" w:ascii="黑体" w:hAnsi="黑体" w:eastAsia="黑体" w:cs="黑体"/>
                <w:b w:val="0"/>
                <w:bCs/>
                <w:i w:val="0"/>
                <w:color w:val="000000"/>
                <w:kern w:val="0"/>
                <w:sz w:val="21"/>
                <w:szCs w:val="21"/>
                <w:u w:val="none"/>
                <w:lang w:val="en-US" w:eastAsia="zh-CN" w:bidi="ar"/>
              </w:rPr>
              <w:t>计价说明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629"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i w:val="0"/>
                <w:color w:val="000000"/>
                <w:kern w:val="0"/>
                <w:sz w:val="21"/>
                <w:szCs w:val="21"/>
                <w:u w:val="none"/>
                <w:lang w:val="en-US" w:eastAsia="zh-CN" w:bidi="ar"/>
              </w:rPr>
              <w:t>1</w:t>
            </w:r>
          </w:p>
        </w:tc>
        <w:tc>
          <w:tcPr>
            <w:tcW w:w="1246"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i w:val="0"/>
                <w:color w:val="000000"/>
                <w:kern w:val="0"/>
                <w:sz w:val="21"/>
                <w:szCs w:val="21"/>
                <w:u w:val="none"/>
                <w:lang w:val="en-US" w:eastAsia="zh-CN" w:bidi="ar"/>
              </w:rPr>
              <w:t xml:space="preserve">310300100 </w:t>
            </w:r>
          </w:p>
        </w:tc>
        <w:tc>
          <w:tcPr>
            <w:tcW w:w="2033"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i w:val="0"/>
                <w:color w:val="000000"/>
                <w:kern w:val="0"/>
                <w:sz w:val="21"/>
                <w:szCs w:val="21"/>
                <w:u w:val="none"/>
                <w:lang w:val="en-US" w:eastAsia="zh-CN" w:bidi="ar"/>
              </w:rPr>
              <w:t>眼部化学烧伤冲洗术</w:t>
            </w:r>
          </w:p>
        </w:tc>
        <w:tc>
          <w:tcPr>
            <w:tcW w:w="1587"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sz w:val="21"/>
                <w:szCs w:val="21"/>
                <w:vertAlign w:val="baseline"/>
              </w:rPr>
            </w:pPr>
          </w:p>
        </w:tc>
        <w:tc>
          <w:tcPr>
            <w:tcW w:w="1413" w:type="dxa"/>
            <w:noWrap w:val="0"/>
            <w:vAlign w:val="center"/>
          </w:tcPr>
          <w:p>
            <w:pPr>
              <w:jc w:val="center"/>
              <w:rPr>
                <w:rFonts w:hint="default" w:ascii="Times New Roman" w:hAnsi="Times New Roman" w:eastAsia="仿宋_GB2312" w:cs="Times New Roman"/>
                <w:sz w:val="21"/>
                <w:szCs w:val="21"/>
                <w:vertAlign w:val="baseline"/>
              </w:rPr>
            </w:pPr>
          </w:p>
        </w:tc>
        <w:tc>
          <w:tcPr>
            <w:tcW w:w="1100"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sz w:val="21"/>
                <w:szCs w:val="21"/>
                <w:vertAlign w:val="baseline"/>
              </w:rPr>
            </w:pPr>
            <w:r>
              <w:rPr>
                <w:rFonts w:hint="default" w:ascii="Times New Roman" w:hAnsi="Times New Roman" w:eastAsia="仿宋_GB2312" w:cs="Times New Roman"/>
                <w:i w:val="0"/>
                <w:color w:val="000000"/>
                <w:kern w:val="0"/>
                <w:sz w:val="21"/>
                <w:szCs w:val="21"/>
                <w:u w:val="none"/>
                <w:lang w:val="en-US" w:eastAsia="zh-CN" w:bidi="ar"/>
              </w:rPr>
              <w:t>次</w:t>
            </w:r>
          </w:p>
        </w:tc>
        <w:tc>
          <w:tcPr>
            <w:tcW w:w="1301" w:type="dxa"/>
            <w:noWrap w:val="0"/>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auto"/>
                <w:kern w:val="2"/>
                <w:sz w:val="20"/>
                <w:szCs w:val="20"/>
                <w:u w:val="none"/>
                <w:lang w:val="en-US" w:eastAsia="zh-CN" w:bidi="ar-SA"/>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190</w:t>
            </w:r>
          </w:p>
        </w:tc>
        <w:tc>
          <w:tcPr>
            <w:tcW w:w="1301" w:type="dxa"/>
            <w:noWrap w:val="0"/>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auto"/>
                <w:kern w:val="2"/>
                <w:sz w:val="20"/>
                <w:szCs w:val="20"/>
                <w:u w:val="none"/>
                <w:lang w:val="en-US" w:eastAsia="zh-CN" w:bidi="ar-SA"/>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171</w:t>
            </w:r>
          </w:p>
        </w:tc>
        <w:tc>
          <w:tcPr>
            <w:tcW w:w="1301" w:type="dxa"/>
            <w:noWrap w:val="0"/>
            <w:vAlign w:val="center"/>
          </w:tcPr>
          <w:p>
            <w:pPr>
              <w:keepNext w:val="0"/>
              <w:keepLines w:val="0"/>
              <w:widowControl/>
              <w:suppressLineNumbers w:val="0"/>
              <w:jc w:val="center"/>
              <w:textAlignment w:val="bottom"/>
              <w:rPr>
                <w:rFonts w:hint="default" w:ascii="Times New Roman" w:hAnsi="Times New Roman" w:cs="Times New Roman" w:eastAsiaTheme="minorEastAsia"/>
                <w:b w:val="0"/>
                <w:bCs w:val="0"/>
                <w:i w:val="0"/>
                <w:iCs w:val="0"/>
                <w:color w:val="auto"/>
                <w:kern w:val="2"/>
                <w:sz w:val="20"/>
                <w:szCs w:val="20"/>
                <w:u w:val="none"/>
                <w:lang w:val="en-US" w:eastAsia="zh-CN" w:bidi="ar-SA"/>
              </w:rPr>
            </w:pPr>
            <w:r>
              <w:rPr>
                <w:rFonts w:hint="default" w:ascii="Times New Roman" w:hAnsi="Times New Roman" w:cs="Times New Roman" w:eastAsiaTheme="minorEastAsia"/>
                <w:b w:val="0"/>
                <w:bCs w:val="0"/>
                <w:i w:val="0"/>
                <w:iCs w:val="0"/>
                <w:color w:val="auto"/>
                <w:kern w:val="0"/>
                <w:sz w:val="20"/>
                <w:szCs w:val="20"/>
                <w:u w:val="none"/>
                <w:lang w:val="en-US" w:eastAsia="zh-CN" w:bidi="ar"/>
              </w:rPr>
              <w:t>154</w:t>
            </w:r>
          </w:p>
        </w:tc>
        <w:tc>
          <w:tcPr>
            <w:tcW w:w="1071" w:type="dxa"/>
            <w:noWrap w:val="0"/>
            <w:vAlign w:val="center"/>
          </w:tcPr>
          <w:p>
            <w:pPr>
              <w:jc w:val="both"/>
              <w:rPr>
                <w:rFonts w:hint="default" w:ascii="Times New Roman" w:hAnsi="Times New Roman" w:eastAsia="仿宋_GB2312" w:cs="Times New Roman"/>
                <w:sz w:val="21"/>
                <w:szCs w:val="21"/>
                <w:vertAlign w:val="baseline"/>
              </w:rPr>
            </w:pP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国标黑体" w:hAnsi="国标黑体" w:eastAsia="国标黑体" w:cs="国标黑体"/>
          <w:sz w:val="32"/>
          <w:szCs w:val="32"/>
        </w:rPr>
      </w:pPr>
    </w:p>
    <w:p>
      <w:pPr>
        <w:pStyle w:val="2"/>
        <w:rPr>
          <w:rFonts w:hint="eastAsia" w:ascii="国标黑体" w:hAnsi="国标黑体" w:eastAsia="国标黑体" w:cs="国标黑体"/>
          <w:sz w:val="32"/>
          <w:szCs w:val="32"/>
        </w:rPr>
      </w:pPr>
    </w:p>
    <w:p>
      <w:pPr>
        <w:pStyle w:val="2"/>
        <w:rPr>
          <w:rFonts w:hint="eastAsia" w:ascii="国标黑体" w:hAnsi="国标黑体" w:eastAsia="国标黑体" w:cs="国标黑体"/>
          <w:sz w:val="32"/>
          <w:szCs w:val="32"/>
        </w:rPr>
      </w:pPr>
    </w:p>
    <w:p>
      <w:pPr>
        <w:pStyle w:val="2"/>
        <w:rPr>
          <w:rFonts w:hint="eastAsia" w:ascii="国标黑体" w:hAnsi="国标黑体" w:eastAsia="国标黑体" w:cs="国标黑体"/>
          <w:sz w:val="32"/>
          <w:szCs w:val="32"/>
        </w:rPr>
      </w:pPr>
    </w:p>
    <w:p>
      <w:pPr>
        <w:pStyle w:val="2"/>
        <w:rPr>
          <w:rFonts w:hint="eastAsia" w:ascii="国标黑体" w:hAnsi="国标黑体" w:eastAsia="国标黑体" w:cs="国标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国标黑体" w:hAnsi="国标黑体" w:eastAsia="国标黑体" w:cs="国标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国标黑体" w:hAnsi="国标黑体" w:eastAsia="国标黑体" w:cs="国标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国标黑体" w:hAnsi="国标黑体" w:eastAsia="国标黑体" w:cs="国标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国标黑体" w:hAnsi="国标黑体" w:eastAsia="国标黑体" w:cs="国标黑体"/>
          <w:sz w:val="32"/>
          <w:szCs w:val="32"/>
        </w:rPr>
      </w:pPr>
    </w:p>
    <w:p>
      <w:pPr>
        <w:rPr>
          <w:rFonts w:hint="eastAsia" w:ascii="国标黑体" w:hAnsi="国标黑体" w:eastAsia="国标黑体" w:cs="国标黑体"/>
          <w:sz w:val="32"/>
          <w:szCs w:val="32"/>
        </w:rPr>
      </w:pPr>
      <w:r>
        <w:rPr>
          <w:rFonts w:hint="eastAsia" w:ascii="国标黑体" w:hAnsi="国标黑体" w:eastAsia="国标黑体" w:cs="国标黑体"/>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规范整合后的呼吸系统类</w:t>
      </w:r>
      <w:r>
        <w:rPr>
          <w:rFonts w:hint="eastAsia" w:ascii="方正小标宋简体" w:hAnsi="方正小标宋简体" w:eastAsia="方正小标宋简体" w:cs="方正小标宋简体"/>
          <w:sz w:val="44"/>
          <w:szCs w:val="44"/>
          <w:lang w:val="zh-CN" w:eastAsia="zh-CN"/>
        </w:rPr>
        <w:t>医疗</w:t>
      </w:r>
      <w:r>
        <w:rPr>
          <w:rFonts w:hint="eastAsia" w:ascii="方正小标宋简体" w:hAnsi="方正小标宋简体" w:eastAsia="方正小标宋简体" w:cs="方正小标宋简体"/>
          <w:sz w:val="44"/>
          <w:szCs w:val="44"/>
          <w:lang w:val="en-US" w:eastAsia="zh-CN"/>
        </w:rPr>
        <w:t>服务项目价格表</w:t>
      </w:r>
    </w:p>
    <w:tbl>
      <w:tblPr>
        <w:tblStyle w:val="9"/>
        <w:tblW w:w="14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4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36" w:hRule="atLeast"/>
          <w:jc w:val="center"/>
        </w:trPr>
        <w:tc>
          <w:tcPr>
            <w:tcW w:w="1466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使用说明：</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1.本指南以呼吸系统为重点，按照呼吸相关主要环节的服务产出设立医疗服务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呼吸系统项目在操作层面存在差异，但在价格项目和定价水平层面具备合并同类项的条件，立项指南对目前常用的呼吸系统项目进行了合并。地方医保部门制定“呼吸系统类”医疗服务项目价格时，要充分体现技术劳务价值，使收费水平覆盖绝大部分呼吸系统类项目，使整合前后的呼吸系统类项目收费水平大体相当，后期结合国家部署和动态调整工作，逐步疏导价格矛盾；医疗服务的政府指导价为最高限价，下浮不限；同时，医疗机构、医务人员实施治疗过程中有关创新改良，采取“现有项目兼容”的方式简化处理，无需申报新增医疗服务价格项目，直接按照对应的整合项目执行即可。</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2.本指南所称的“价格构成”，指项目价格应涵盖的各类资源消耗，用于确定计价单元的边界，是省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3.本指南所称“加收项”，指同一项目以不同方式提供或在不同场景应用时，确有必要制定差异化收费标准而细分的一类子项，包括在原项目价格基础上增加或减少收费的情况，具体的加/减收标准（加/减收率或加/减收金额）由省市级医疗保障部门依权限制定；实际应用中，同时涉及多个加收项的，以项目单价为基础计算相应的加/减收水平后，据实收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4.本指南所称“扩展项”，指同一项目下以不同方式提供或在不同场景应用时，只扩展价格项目适用范围、不额外加价的一类子项，子项的价格按主项目执行。</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5.本指南所称的“基本物耗”指原则上限于不应或不必要与医疗服务项目分割的易耗品，包括但不限于各类消毒用品、储存用品、清洁用品、个人防护用品、标签、垃圾处理用品、治疗巾（单）、棉球、棉签、纱布（垫）、治疗护理盘（包）、普通注射器、护（尿）垫、备皮工具、吹嘴、鼻夹、一次性雾化吸入器、可复用操作器具、软件（版权、开发、购买）成本等。基本物质资源消耗成本计入项目价格，不另行收费。除基本物质资源消耗以外的其他耗材，按照实际采购价格零差率销售。</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6.本项目中的“无创”指：无需切开皮肤或其他组织，经过自然腔道，利用无创方式进行的操作，包括但不限于喉镜、支气管镜、上消化道内镜等各类内镜。不包括取出过程中因异物形状、位置或质地等因素导致的损伤、擦伤等情况。</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7.本指南中非手术治疗类项目，如需使用相关内镜可收取内镜检查费用，如行“气管病变切除”时使用“支气管镜”，可收取“无创气管病变切除费+支气管镜检查费”。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8.本指南中的各类内镜下手术项目的价格构成，已包含手术涉及的各类内镜使用成本，地方定价时应结合内镜使用成本综合确定价格水平。医疗机构在开展相关操作时，开放手术与经内镜手术执行相同的价格标准，内镜辅助操作不再另行收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9.本指南中手术项目若需病理取样，地方定价时应考虑在原项目的价格构成中包含标本的留取和送检。</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10.本指南中手术类项目服务对象为儿童时，统一落实儿童加收政策（以下简称“儿童加收”），加收比例或金额由各省医保局根据实际情况确定。手术类项目的具体范围以《全国医疗服务项目技术规范》的分类为准，对于立项指南同时映射技术规范中的手术类项目和治疗类项目的主项目，按手术类落实儿童加收政策；其他非手术类项目实行儿童加收范围，以立项指南加收项为准。本指南所称的“儿童”，指6周岁及以下。周岁的计算方法以法律的相关规定为准。</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11.本指南中其他学科开展相应项目时，可据实收费。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12.本指南中未提及的食管相关手术治疗，后续在其他立项指南中列举。</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13.本指南中涉及“包括……”……。等”的，属于开放型表述，所指对象不仅局限于表述中列明的事项，也包括未列明的同类事项。</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lang w:val="en-US"/>
              </w:rPr>
            </w:pPr>
            <w:r>
              <w:rPr>
                <w:rFonts w:hint="default" w:ascii="仿宋_GB2312" w:hAnsi="仿宋_GB2312" w:eastAsia="仿宋_GB2312" w:cs="仿宋_GB2312"/>
                <w:sz w:val="18"/>
                <w:szCs w:val="18"/>
                <w:vertAlign w:val="baseline"/>
                <w:lang w:val="en-US"/>
              </w:rPr>
              <w:t>14.经同一切口进行的两种不同疾病的手术，主要手术按全价收,次要手术按该手术的50%计价;除项目说明中另有规定外,同一手术时间进行两个切口手术，另一手术按该手术的70%计价。</w:t>
            </w: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pPr>
    </w:p>
    <w:tbl>
      <w:tblPr>
        <w:tblStyle w:val="9"/>
        <w:tblW w:w="4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00"/>
        <w:gridCol w:w="539"/>
        <w:gridCol w:w="1774"/>
        <w:gridCol w:w="766"/>
        <w:gridCol w:w="1255"/>
        <w:gridCol w:w="3139"/>
        <w:gridCol w:w="576"/>
        <w:gridCol w:w="931"/>
        <w:gridCol w:w="903"/>
        <w:gridCol w:w="931"/>
        <w:gridCol w:w="1767"/>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1" w:hRule="atLeast"/>
          <w:tblHeader/>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sz w:val="18"/>
                <w:szCs w:val="18"/>
                <w:vertAlign w:val="baseline"/>
                <w:lang w:val="en-US" w:eastAsia="zh-CN"/>
              </w:rPr>
            </w:pPr>
            <w:r>
              <w:rPr>
                <w:rFonts w:hint="eastAsia" w:ascii="黑体" w:hAnsi="黑体" w:eastAsia="黑体" w:cs="黑体"/>
                <w:b w:val="0"/>
                <w:bCs/>
                <w:i w:val="0"/>
                <w:color w:val="000000"/>
                <w:kern w:val="0"/>
                <w:sz w:val="18"/>
                <w:szCs w:val="18"/>
                <w:u w:val="none"/>
                <w:lang w:val="en-US" w:eastAsia="zh-CN" w:bidi="ar"/>
              </w:rPr>
              <w:t>序号</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归集</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sz w:val="18"/>
                <w:szCs w:val="18"/>
                <w:vertAlign w:val="baseline"/>
                <w:lang w:val="en-US"/>
              </w:rPr>
            </w:pPr>
            <w:r>
              <w:rPr>
                <w:rFonts w:hint="eastAsia" w:ascii="黑体" w:hAnsi="黑体" w:eastAsia="黑体" w:cs="黑体"/>
                <w:b w:val="0"/>
                <w:bCs/>
                <w:i w:val="0"/>
                <w:color w:val="000000"/>
                <w:kern w:val="0"/>
                <w:sz w:val="18"/>
                <w:szCs w:val="18"/>
                <w:u w:val="none"/>
                <w:lang w:val="en-US" w:eastAsia="zh-CN" w:bidi="ar"/>
              </w:rPr>
              <w:t>口径</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sz w:val="18"/>
                <w:szCs w:val="18"/>
                <w:vertAlign w:val="baseline"/>
                <w:lang w:val="en-US"/>
              </w:rPr>
            </w:pPr>
            <w:r>
              <w:rPr>
                <w:rFonts w:hint="eastAsia" w:ascii="黑体" w:hAnsi="黑体" w:eastAsia="黑体" w:cs="黑体"/>
                <w:b w:val="0"/>
                <w:bCs/>
                <w:i w:val="0"/>
                <w:color w:val="000000"/>
                <w:kern w:val="0"/>
                <w:sz w:val="18"/>
                <w:szCs w:val="18"/>
                <w:u w:val="none"/>
                <w:lang w:val="en-US" w:eastAsia="zh-CN" w:bidi="ar"/>
              </w:rPr>
              <w:t>项目编码</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sz w:val="18"/>
                <w:szCs w:val="18"/>
                <w:vertAlign w:val="baseline"/>
                <w:lang w:val="en-US"/>
              </w:rPr>
            </w:pPr>
            <w:r>
              <w:rPr>
                <w:rFonts w:hint="eastAsia" w:ascii="黑体" w:hAnsi="黑体" w:eastAsia="黑体" w:cs="黑体"/>
                <w:b w:val="0"/>
                <w:bCs/>
                <w:i w:val="0"/>
                <w:color w:val="000000"/>
                <w:kern w:val="0"/>
                <w:sz w:val="18"/>
                <w:szCs w:val="18"/>
                <w:u w:val="none"/>
                <w:lang w:val="en-US" w:eastAsia="zh-CN" w:bidi="ar"/>
              </w:rPr>
              <w:t>项目名称</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sz w:val="18"/>
                <w:szCs w:val="18"/>
                <w:vertAlign w:val="baseline"/>
                <w:lang w:val="en-US"/>
              </w:rPr>
            </w:pPr>
            <w:r>
              <w:rPr>
                <w:rFonts w:hint="eastAsia" w:ascii="黑体" w:hAnsi="黑体" w:eastAsia="黑体" w:cs="黑体"/>
                <w:b w:val="0"/>
                <w:bCs/>
                <w:i w:val="0"/>
                <w:color w:val="000000"/>
                <w:kern w:val="0"/>
                <w:sz w:val="18"/>
                <w:szCs w:val="18"/>
                <w:u w:val="none"/>
                <w:lang w:val="en-US" w:eastAsia="zh-CN" w:bidi="ar"/>
              </w:rPr>
              <w:t>服务产出</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sz w:val="18"/>
                <w:szCs w:val="18"/>
                <w:vertAlign w:val="baseline"/>
                <w:lang w:val="en-US"/>
              </w:rPr>
            </w:pPr>
            <w:r>
              <w:rPr>
                <w:rFonts w:hint="eastAsia" w:ascii="黑体" w:hAnsi="黑体" w:eastAsia="黑体" w:cs="黑体"/>
                <w:b w:val="0"/>
                <w:bCs/>
                <w:i w:val="0"/>
                <w:color w:val="000000"/>
                <w:kern w:val="0"/>
                <w:sz w:val="18"/>
                <w:szCs w:val="18"/>
                <w:u w:val="none"/>
                <w:lang w:val="en-US" w:eastAsia="zh-CN" w:bidi="ar"/>
              </w:rPr>
              <w:t>价格构成</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计价</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sz w:val="18"/>
                <w:szCs w:val="18"/>
                <w:vertAlign w:val="baseline"/>
                <w:lang w:val="en-US"/>
              </w:rPr>
            </w:pPr>
            <w:r>
              <w:rPr>
                <w:rFonts w:hint="eastAsia" w:ascii="黑体" w:hAnsi="黑体" w:eastAsia="黑体" w:cs="黑体"/>
                <w:b w:val="0"/>
                <w:bCs/>
                <w:i w:val="0"/>
                <w:color w:val="000000"/>
                <w:kern w:val="0"/>
                <w:sz w:val="18"/>
                <w:szCs w:val="18"/>
                <w:u w:val="none"/>
                <w:lang w:val="en-US" w:eastAsia="zh-CN" w:bidi="ar"/>
              </w:rPr>
              <w:t>单位</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三级指导价（元）</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二级指导价（元）</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一级指导价（元）</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sz w:val="18"/>
                <w:szCs w:val="18"/>
                <w:vertAlign w:val="baseline"/>
                <w:lang w:val="en-US"/>
              </w:rPr>
            </w:pPr>
            <w:r>
              <w:rPr>
                <w:rFonts w:hint="eastAsia" w:ascii="黑体" w:hAnsi="黑体" w:eastAsia="黑体" w:cs="黑体"/>
                <w:b w:val="0"/>
                <w:bCs/>
                <w:i w:val="0"/>
                <w:color w:val="000000"/>
                <w:kern w:val="0"/>
                <w:sz w:val="18"/>
                <w:szCs w:val="18"/>
                <w:u w:val="none"/>
                <w:lang w:val="en-US" w:eastAsia="zh-CN" w:bidi="ar"/>
              </w:rPr>
              <w:t>计价说明</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医保支付类别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00" w:type="pct"/>
            <w:gridSpan w:val="1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b/>
                <w:i w:val="0"/>
                <w:color w:val="000000"/>
                <w:kern w:val="0"/>
                <w:sz w:val="18"/>
                <w:szCs w:val="18"/>
                <w:u w:val="none"/>
                <w:lang w:val="en-US" w:eastAsia="zh-CN" w:bidi="ar"/>
              </w:rPr>
            </w:pPr>
            <w:r>
              <w:rPr>
                <w:rFonts w:hint="default" w:ascii="Times New Roman" w:hAnsi="Times New Roman" w:eastAsia="仿宋_GB2312" w:cs="Times New Roman"/>
                <w:b/>
                <w:i w:val="0"/>
                <w:color w:val="000000"/>
                <w:kern w:val="0"/>
                <w:sz w:val="18"/>
                <w:szCs w:val="18"/>
                <w:u w:val="none"/>
                <w:lang w:val="en-US" w:eastAsia="zh-CN" w:bidi="ar"/>
              </w:rPr>
              <w:t>临床诊查类项目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1</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012407000010000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肺容积检查费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通过各种方式测量肺容纳的气体量。</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所定价格涵盖设备准备、仪器测定、撤除、处理用物、出具报告等步骤所需的人力资源和基本物质资源消耗。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2</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012407000020000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肺通气功能检查费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通过各种方式测量肺与外界环境之间的气体交换情况。</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所定价格涵盖设备准备、仪器测定、撤除、处理用物、出具报告等步骤所需的人力资源和基本物质资源消耗。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89</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80</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72</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支气管舒张试验按两次肺通气功能检查费收取。</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3</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012407000020001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肺通气功能检查费-儿童（加收）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26.7</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21.6</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支气管舒张试验按两次肺通气功能检查费收取。</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4</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012407000020011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肺通气功能检查费-简易肺功能检查（减收）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i w:val="0"/>
                <w:color w:val="000000"/>
                <w:kern w:val="0"/>
                <w:sz w:val="18"/>
                <w:szCs w:val="18"/>
                <w:u w:val="none"/>
                <w:lang w:val="en-US" w:eastAsia="zh-CN" w:bidi="ar"/>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支气管舒张试验按两次肺通气功能检查费收取。</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5</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012407000030000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支气管激发试验检查费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通过各种刺激方式评估气道反应性。</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所定价格涵盖设备准备、仪器测定、撤除、处理用物、出具报告等步骤所需的人力资源和基本物质资源消耗。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114</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103</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92</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37"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6</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012407000040000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肺弥散功能检查费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通过各种方式测量肺泡与肺毛细血管血液之间的气体交换情况。</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所定价格涵盖设备准备、仪器测定、撤除、处理用物、出具报告等步骤所需的人力资源和基本物质资源消耗。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1"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7</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012407000050000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呼吸阻力检查费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通过各种方式测量气道内单位流量所产生的压力差。</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所定价格涵盖设备准备、仪器测定、撤除、处理用物、出具报告等步骤所需的人力资源和基本物质资源消耗。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49</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44</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8</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012407000060000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运动心肺功能检查费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w:t>
            </w:r>
            <w:r>
              <w:rPr>
                <w:rFonts w:hint="default" w:ascii="Times New Roman" w:hAnsi="Times New Roman" w:eastAsia="仿宋_GB2312" w:cs="Times New Roman"/>
                <w:i w:val="0"/>
                <w:color w:val="000000"/>
                <w:spacing w:val="-6"/>
                <w:kern w:val="0"/>
                <w:sz w:val="18"/>
                <w:szCs w:val="18"/>
                <w:u w:val="none"/>
                <w:lang w:val="en-US" w:eastAsia="zh-CN" w:bidi="ar"/>
              </w:rPr>
              <w:t>过在运动状态下监测心肺功能指标，判断心脏、肺脏和循环系统之间的相互作用与贮备能力。</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所定价格涵盖设备准备、仪器测定、撤除、处理用物、出具报告等步骤所需的人力资源和基本物质资源消耗。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143</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128</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115</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9</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012407000070000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肺阻抗血流图检查费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通过测量肺部血流的物理性质和速度，检查肺部是否存在阻力增加。</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所定价格涵盖设备准备、仪器测定、撤除、处理用物、出具报告等步骤所需的人力资源和基本物质资源消耗。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10</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012407000080000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肺电阻抗成像检查费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spacing w:val="-6"/>
                <w:kern w:val="0"/>
                <w:sz w:val="18"/>
                <w:szCs w:val="18"/>
                <w:u w:val="none"/>
                <w:lang w:val="en-US" w:eastAsia="zh-CN" w:bidi="ar"/>
              </w:rPr>
            </w:pPr>
            <w:r>
              <w:rPr>
                <w:rFonts w:hint="default" w:ascii="Times New Roman" w:hAnsi="Times New Roman" w:eastAsia="仿宋_GB2312" w:cs="Times New Roman"/>
                <w:i w:val="0"/>
                <w:color w:val="000000"/>
                <w:spacing w:val="-6"/>
                <w:kern w:val="0"/>
                <w:sz w:val="18"/>
                <w:szCs w:val="18"/>
                <w:u w:val="none"/>
                <w:lang w:val="en-US" w:eastAsia="zh-CN" w:bidi="ar"/>
              </w:rPr>
              <w:t>通过检查呼吸周期中胸部电阻抗变化，检查肺部通气、血流等指标的变化。</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所定价格涵盖设备准备、仪器测定、撤除、处理用物、出具报告等步骤所需的人力资源和基本物质资源消耗。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152</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137</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123</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11</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012407000090000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呼吸肌功能检查费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通过测量气道压力和流量变化等指标评估患者呼吸肌力量。</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所定价格涵盖设备准备、仪器测定、撤除、处理用物、出具报告等步骤所需的人力资源和基本物质资源消耗。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12</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012407000100000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膈肌功能检查费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通过电活动或压力测定，评估患者膈肌功能。</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所定价格涵盖设备准备、仪器测定、撤除、处理用物、出具报告等步骤所需的人力资源和基本物质资源消耗。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13</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012407000110000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睡眠呼吸监测费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对睡眠状态下患者呼吸行为状、呼吸功能进行监测，同步观察患者必要的生命体征及电生理指标。</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所定价格涵盖设备准备、仪器测定、撤除、处理用物、出具报告等步骤所需的人力资源和基本物质资源消耗。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14</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012407000110001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睡眠呼吸监测费-便携睡眠呼吸监测（减收）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i w:val="0"/>
                <w:color w:val="000000"/>
                <w:kern w:val="0"/>
                <w:sz w:val="18"/>
                <w:szCs w:val="18"/>
                <w:u w:val="none"/>
                <w:lang w:val="en-US" w:eastAsia="zh-CN" w:bidi="ar"/>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200</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180</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162</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15</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012407000120000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经皮氧分压/二氧化碳监测费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通过经皮测定方法，持续测定氧分压和/或二氧化碳。</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所定价格涵盖设备准备、仪器测定、撤除、处理用物等步骤所需的人力资源和基本物质资源消耗。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小时</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16</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012407000130000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支气管镜检查费（常规内镜）</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通过支气管镜观察和诊断支气管、气管、气管壁或肺部等部位的疾病。</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所定价格涵盖设备准备、体位摆放、入镜、观察、图像采集、撤镜、处理用物、出具报告等步骤所需的人力资源和基本物质资源消耗。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236</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212</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191</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本项目中的“特殊光源”指：荧光、窄谱光源。</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17</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012407000130001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支气管镜检查费（常规内镜）-特殊光源检查（加收）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i w:val="0"/>
                <w:color w:val="000000"/>
                <w:kern w:val="0"/>
                <w:sz w:val="18"/>
                <w:szCs w:val="18"/>
                <w:u w:val="none"/>
                <w:lang w:val="en-US" w:eastAsia="zh-CN" w:bidi="ar"/>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47.2</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42.4</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38.2</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本项目中的“特殊光源”指：荧光、窄谱光源。</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18</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012407000140000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支气管镜检查费（超声内镜）</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通过超声支气管镜观察和诊断支气管、气管、气管壁、气管腔外或肺部等部位的疾病。</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所定价格涵盖设备准备、体位摆放、入镜、观察、图像采集、撤镜、处理用物、出具报告等步骤所需的人力资源和基本物质资源消耗。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622</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560</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504</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19</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012407000150000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支气管镜检查费（共聚焦激光显微内镜）</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通过共聚焦激光显微支气管镜观察和诊断支气管、气管、气管壁或肺部等部位的疾病。</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所定价格涵盖设备准备、体位摆放、入镜、观察、图像采集、撤镜、处理用物、出具报告等步骤所需的人力资源和基本物质资源消耗。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660</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594</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535</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20</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012407000160000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肺叶通气功能检查费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通过无创方式置入球囊导管，评估支气管通气情况。</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所定价格涵盖设备准备、体位摆放、导管置入、球囊充气、数据采集、设备撤除、处理用物人力资源、设备运转成本与基本物质资源消耗。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564</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508</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457</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21</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012407000170000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纵隔镜探查费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通过纵隔镜观察和诊断纵隔、支气管、气管、胸腺、食管、淋巴结或肺部等部位的疾病。</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所定价格涵盖设备准备、体位摆放、切开、入镜、观察、撤镜、缝合、关闭、处理用物等手术步骤所需的人力资源和基本物质资源消耗。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494</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445</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400</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00" w:type="pct"/>
            <w:gridSpan w:val="1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b/>
                <w:i w:val="0"/>
                <w:color w:val="000000"/>
                <w:kern w:val="0"/>
                <w:sz w:val="18"/>
                <w:szCs w:val="18"/>
                <w:u w:val="none"/>
                <w:lang w:val="en-US" w:eastAsia="zh-CN" w:bidi="ar"/>
              </w:rPr>
            </w:pPr>
            <w:r>
              <w:rPr>
                <w:rFonts w:hint="default" w:ascii="Times New Roman" w:hAnsi="Times New Roman" w:eastAsia="仿宋_GB2312" w:cs="Times New Roman"/>
                <w:b/>
                <w:i w:val="0"/>
                <w:color w:val="000000"/>
                <w:kern w:val="0"/>
                <w:sz w:val="18"/>
                <w:szCs w:val="18"/>
                <w:u w:val="none"/>
                <w:lang w:val="en-US" w:eastAsia="zh-CN" w:bidi="ar"/>
              </w:rPr>
              <w:t>非手术治疗类项目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22</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013106000010000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体外膈肌起搏治疗费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通过电刺激，诱导膈肌主动收缩。</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所定价格涵盖设备准备、连接电极、起搏治疗、撤除、处理用物等步骤所需的人力资源和基本物质资源消耗。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23</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013106000020000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一氧化氮吸入治疗费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通过吸入一氧化氮进行治疗。</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所定价格涵盖设备准备、气体调节、吸入治疗、调节、监测、处理用物等步骤所需的人力资源、设备运转成本消耗与基本物质资源消耗。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小时</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71</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64</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58</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sz w:val="18"/>
                <w:szCs w:val="18"/>
                <w:vertAlign w:val="baseline"/>
                <w:lang w:val="en-US"/>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24</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013106000030000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雾化吸入治疗费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通过各种方式吸入气雾或气溶胶颗粒进行治疗。</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所定价格涵盖设备准备、成分制备、连接、调节、吸入、观察、记录、处理用物等所需的人力资源和基本物质资源消耗。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r>
              <w:rPr>
                <w:rFonts w:hint="default" w:ascii="Times New Roman" w:hAnsi="Times New Roman" w:eastAsia="仿宋_GB2312" w:cs="Times New Roman"/>
                <w:i w:val="0"/>
                <w:color w:val="000000"/>
                <w:kern w:val="0"/>
                <w:sz w:val="18"/>
                <w:szCs w:val="18"/>
                <w:u w:val="none"/>
                <w:lang w:val="en-US" w:eastAsia="zh-CN" w:bidi="ar"/>
              </w:rPr>
              <w:t>多种药物确需分开雾化吸入的可分别计价收费。</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25</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013106000040000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全肺灌洗治疗费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通过对单侧肺部进行全肺灌洗，清除大面积肺泡中的异物、分泌物和其他沉积物，不含气管插管费。</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所定价格涵盖患者评估准备、灌洗、观察监测、撤除、处理用物等步骤所需的人力资源、设备运转成本消耗与基本物质资源消耗。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1710</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1539</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1385</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26</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013106000050000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支气管肺泡灌洗费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通过无创方式清除特定肺段肺泡内异物、分泌物和其他沉积物或采集样本，不含内镜检查费。</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所定价格涵盖设备准备、镜下治疗、处理用物等步骤所需的人力资源、设备运转成本消耗与基本物质资源消耗。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144</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130</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117</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“次”指每个肺段。</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27</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013106000060000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支气管镜治疗费（常规）</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通过支气管镜进行滴药、冲洗、吸痰等常规治疗，不含内镜检查费。</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所定价格涵盖设备准备、镜下治疗、处理用物等步骤所需的人力资源、设备运转成本消耗与基本物质资源消耗。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236</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212</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191</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28</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013106000070000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支气管镜治疗费（特殊）</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通过支气管镜进行封堵、套圈、注药、球囊扩张，以及射频、微波、激光、凝固、冷冻、电凝、脉冲、光动力等各种特殊治疗，不含内镜检查费。</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所定价格涵盖设备准备、镜下治疗、处理用物等步骤所需的人力资源、设备运转成本消耗与基本物质资源消耗。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523</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470</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423</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00" w:type="pct"/>
            <w:gridSpan w:val="1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b/>
                <w:i w:val="0"/>
                <w:color w:val="000000"/>
                <w:kern w:val="0"/>
                <w:sz w:val="18"/>
                <w:szCs w:val="18"/>
                <w:u w:val="none"/>
                <w:lang w:val="en-US" w:eastAsia="zh-CN" w:bidi="ar"/>
              </w:rPr>
            </w:pPr>
            <w:r>
              <w:rPr>
                <w:rFonts w:hint="default" w:ascii="Times New Roman" w:hAnsi="Times New Roman" w:eastAsia="仿宋_GB2312" w:cs="Times New Roman"/>
                <w:b/>
                <w:i w:val="0"/>
                <w:color w:val="000000"/>
                <w:kern w:val="0"/>
                <w:sz w:val="18"/>
                <w:szCs w:val="18"/>
                <w:u w:val="none"/>
                <w:lang w:val="en-US" w:eastAsia="zh-CN" w:bidi="ar"/>
              </w:rPr>
              <w:t>手术类项目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29</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013307000010000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气道支架置入费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通过无创方式置入气道支架，不含内镜检查费。</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所定价格涵盖患者评估准备、导丝引导、支架置入、必要时球囊扩张、处理用物等步骤所需的人力资源、设备运转成本消耗与基本物质资源消耗。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743</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669</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602</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30</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013307000010001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气道支架置入费-儿童（加收）</w:t>
            </w:r>
          </w:p>
        </w:tc>
        <w:tc>
          <w:tcPr>
            <w:tcW w:w="461"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lang w:val="en-US"/>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222.9</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200.7</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180.6</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013307000020000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气道支架取出费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通过无创方式取出气道支架，不含内镜检查费。</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所定价格涵盖患者评估准备、支架取出、处理用物等步骤所需的人力资源、设备运转成本消耗与基本物质资源消耗。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743</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669</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602</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32</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013307000020001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气道支架取出费-儿童（加收）</w:t>
            </w:r>
          </w:p>
        </w:tc>
        <w:tc>
          <w:tcPr>
            <w:tcW w:w="461" w:type="pc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222.9</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200.7</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180.6</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013307000030000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无创气管食管瘘修补费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通过无创方式对气管和食管之间的异常连接进行修补，不含内镜检查费。</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所定价格涵盖设备准备、体位摆放、观察、气管食管瘘修补、撤镜、处理用物等步骤所需的人力资源、设备运转成本消耗与基本物质资源消耗。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1615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1454</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1308</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34</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013307000030001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无创气管食管瘘修补费-儿童（加收）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484.5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436.2</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392.4</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35</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013307000040000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无创气管病变切除费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通过无创方式对气管病变切除，不含内镜检查费。</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所定价格涵盖设备准备、体位摆放、观察、肿物切除、撤镜、处理用物等步骤所需的人力资源、设备运转成本消耗与基本物质资源消耗。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1066</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959</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863</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36</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013307000040001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无创气管病变切除费-儿童（加收）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319.8</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287.7</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258.9</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37</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013307000050000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无创肺减容费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通过无创方式减少肺容积，包括但不限于置入活瓣、热蒸汽消融等方式，不含内镜检查费。</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所定价格涵盖设备准备、患者准备、镜下置入活瓣或热蒸汽消融、处理用物等步骤所需的人力资源、设备运转成本消耗与基本物质资源消耗。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1297</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1167</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1050</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38</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013307000050001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无创肺减容费-儿童（加收）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389.1</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350.1</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315</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39</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013307000060000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无创气管异物取出费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通过无创方式取出气管异物，不含内镜检查费。</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所定价格涵盖设备准备、体位摆放、观察、异物取出、撤镜、处理用物等步骤所需的人力资源、设备运转成本消耗与基本物质资源消耗。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428</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385</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40</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013307000060001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无创气管异物取出费-儿童（加收）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142.5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128.4</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115.5</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41</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013307000070000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气管成形费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通过手术切除部分气管，并行气管重建或修复。</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所定价格涵盖手术计划、术区准备、消毒、切除、重建、缝合、处理用物等步骤所需的人力资源和基本物质资源消耗。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5035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4532</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4078</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42</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013307000070001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气管成形费-儿童（加收）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1510.5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1359.6</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1223.4</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43</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013307000080000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气管隆突成形费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通过手术切除部分气管隆突，并行气管隆突重建。</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所定价格涵盖手术计划、术区准备、消毒、切除、重建、缝合、处理用物等步骤所需的人力资源和基本物质资源消耗。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5035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4532</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4078</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44</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013307000080001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气管隆突成形费-儿童（加收）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1510.5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1359.6</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1223.4</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45</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013307000090000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气管食管瘘修补费（常规）</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通过手术修补气管食管瘘口。</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所定价格涵盖手术计划、术区准备、消毒、修补、缝合、处理用物等步骤所需的人力资源和基本物质资源消耗。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2185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1967</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1770</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46</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013307000090001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气管食管瘘修补费（常规）-儿童（加收）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655.5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590.1</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531</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47</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013307000100000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气管食管瘘修补费（复杂）</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通过手术修补复杂情况的气管食管瘘口。</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所定价格涵盖手术计划、术区准备、消毒、修补、缝合、处理用物等步骤所需的人力资源和基本物质资源消耗。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2850</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2565</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2309</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本项目中的“复杂”指：术中进行大网膜填充、皮瓣填充的情况。</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48</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013307000100001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气管食管瘘修补费（复杂）-儿童（加收）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855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769.5</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692.7</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本项目中的“复杂”指：术中进行大网膜填充、皮瓣填充的情况。</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49</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013307000110000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气管病变切除费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通过手术切除气管病变。</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1900</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1710</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1539</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50</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013307000110001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气管病变切除费-儿童（加收）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570</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513</w:t>
            </w:r>
          </w:p>
        </w:tc>
        <w:tc>
          <w:tcPr>
            <w:tcW w:w="345" w:type="pc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461.7</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51</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013307000120000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气管隆突病变切除费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通过手术切除气管隆凸病变。</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1900</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1710</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1539</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52</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013307000120001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气管隆突病变切除费-儿童（加收）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570</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513</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w:t>
            </w:r>
            <w:r>
              <w:rPr>
                <w:rFonts w:hint="eastAsia" w:ascii="Times New Roman" w:hAnsi="Times New Roman" w:eastAsia="仿宋_GB2312" w:cs="Times New Roman"/>
                <w:i w:val="0"/>
                <w:iCs w:val="0"/>
                <w:color w:val="000000"/>
                <w:kern w:val="0"/>
                <w:sz w:val="18"/>
                <w:szCs w:val="18"/>
                <w:u w:val="none"/>
                <w:lang w:val="en-US" w:eastAsia="zh-CN" w:bidi="ar"/>
              </w:rPr>
              <w:t>1.7</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53</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013307000130000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胸腔探查费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通过手术探查胸腔，含止血。</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所定价格涵盖手术计划、术区准备、消毒、切开、探查、缝合、处理用物，必要时止血等手术步骤的人力资源和基本物质资源消耗。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1615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1454</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1308</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不与同部位其他手术同时收取。</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54</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013307000130001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胸腔探查费-儿童（加收）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484.5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436.2</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392.4</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不与同部位其他手术同时收取。</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55</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013307000140000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胸腔病变切除费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通过手术切除胸腔病变。</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所定价格涵盖手术计划、术区准备、消毒、切除、缝合、处理用物等手术步骤的人力资源和基本物质资源消耗。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2442</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2197</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1978</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本项目中的“胸腔”指：膈肌、胸膜。</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56</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013307000140001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胸腔病变切除费-儿童（加收）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732.6</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659.1</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593.4</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本项目中的“胸腔”指：膈肌、胸膜。</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57</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013307000150000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非解剖性肺部分切除费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不按照肺叶或肺段的解剖结构，通过手术切除单侧局部肺组织。</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3895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3506</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3155</w:t>
            </w:r>
          </w:p>
        </w:tc>
        <w:tc>
          <w:tcPr>
            <w:tcW w:w="644" w:type="pc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58</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013307000150001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非解剖性肺部分切除费-儿童（加收）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1168.5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1051.8</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946.5</w:t>
            </w:r>
          </w:p>
        </w:tc>
        <w:tc>
          <w:tcPr>
            <w:tcW w:w="644" w:type="pc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59</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013307000160000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肺叶切除费（常规）</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通过手术切除单侧肺叶。</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4655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4190</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3771</w:t>
            </w:r>
          </w:p>
        </w:tc>
        <w:tc>
          <w:tcPr>
            <w:tcW w:w="644" w:type="pc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60</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013307000160001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肺叶切除费（常规）-儿童（加收）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1396.5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1257</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1131.3</w:t>
            </w:r>
          </w:p>
        </w:tc>
        <w:tc>
          <w:tcPr>
            <w:tcW w:w="644" w:type="pct"/>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61</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013307000170000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肺叶切除费（复杂）</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通过手术切除复杂情况单侧肺叶。</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5890</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5301</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4771</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本项目中的“复杂”指：袖状肺叶切除、复合肺叶切除、术中进行血管成形的情况。</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62</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013307000170001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肺叶切除费（复杂）-儿童（加收）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1767</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1590.3</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1431.3</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本项目中的“复杂”指：袖状肺叶切除、复合肺叶切除、术中进行血管成形的情况。</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63</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013307000180000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肺段切除费（常规）</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通过手术切除单侧肺段。</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4275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3848</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3463</w:t>
            </w:r>
          </w:p>
        </w:tc>
        <w:tc>
          <w:tcPr>
            <w:tcW w:w="64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64</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013307000180001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肺段切除费（常规）-儿童（加收）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1282.5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1154.4</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1038.9</w:t>
            </w:r>
          </w:p>
        </w:tc>
        <w:tc>
          <w:tcPr>
            <w:tcW w:w="644"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65</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013307000190000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肺段切除费（复杂）</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通过手术切除复杂情况单侧肺段。</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5415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4874</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4386</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本项目中的“复杂”指：上叶前段切除、下叶基底段切除、联合肺段切除、亚段支气管切除的情况。</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66</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013307000190001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肺段切除费（复杂）-儿童（加收）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1624.5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1462.2</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1315.8</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本项目中的“复杂”指：上叶前段切除、下叶基底段切除、联合肺段切除、亚段支气管切除的情况。</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67</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013307000200000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全肺切除费（常规）</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通过手术切除全肺。</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4560</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4104</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3694</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68</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013307000200001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全肺切除费（常规）-儿童（加收）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1368</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1231.2</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1108.2</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69</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013307000210000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全肺切除费（复杂）</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通过手术切除复杂情况全肺。</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5985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5387</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4848</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本项目中的“复杂”指：心包内切除、部分心房切除、胸膜外全肺切除的情况。</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70</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013307000210001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全肺切除费（复杂）-儿童（加收）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1795.5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1616.1</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1454.4</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本项目中的“复杂”指：心包内切除、部分心房切除、胸膜外全肺切除的情况。</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71</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013307000220000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肺修补费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通过手术修补肺组织缺损。</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所定价格涵盖手术计划、术区准备、消毒、切开、修补、缝合、处理用物等步骤所需的人力资源和基本物质资源消耗。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3135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2822</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2539</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72</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013307000220001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肺修补费-儿童（加收）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940.5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846.6</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761.7</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73</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013307000230000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胸腺病变切除费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通过手术切除胸腺病变。</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4750</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4275</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3848</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74</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013307000230001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胸腺病变切除费-儿童（加收）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1425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1282.5</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1154.4</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75</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013307000240000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胸壁病变切除费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通过手术切除胸壁结核、术后瘘、胸壁肿瘤等病变。</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所定价格涵盖手术计划、术区准备、消毒、切开、切除、缝合、处理用物，必要时修复等步骤所需的人力资源和基本物质资源消耗。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2755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2480</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2232</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76</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013307000240001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胸壁病变切除费-儿童（加收）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826.5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744</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669.6</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77</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013307000250000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胸壁缺损修复费（常规）</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通过手术修复胸壁缺损。</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spacing w:val="-6"/>
                <w:kern w:val="0"/>
                <w:sz w:val="18"/>
                <w:szCs w:val="18"/>
                <w:u w:val="none"/>
                <w:lang w:val="en-US" w:eastAsia="zh-CN" w:bidi="ar"/>
              </w:rPr>
              <w:t>所定价格涵盖手术计划、术区准备、消毒、切开、修复、缝合、处理用物，必要时固定等步骤所需的人力资源和基本物质资源消耗。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1615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1454</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1308</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78</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013307000250001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胸壁缺损修复费（常规）-儿童（加收）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484.5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436.2</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392.4</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79</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013307000260000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胸壁缺损修复费（复杂）</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通过手术修复复杂胸壁缺损。</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所定价格涵盖手术计划、术区准备、消毒、切开、修复、缝合、处理用物，必要时固定等步骤所需的人力资源和基本物质资源消耗。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2090</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1881</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1693</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本项目中的“复杂”指：胸壁穿透伤修复、术中进行肌皮瓣填充的情况。</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80</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013307000260001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胸壁缺损修复费（复杂）-儿童（加收）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627</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564.3</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507.9</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本项目中的“复杂”指：胸壁穿透伤修复、术中进行肌皮瓣填充的情况。</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2"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81</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013307000270000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胸廓成形费（常规）</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通过手术重建胸廓。</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所定价格涵盖手术计划、术区准备、消毒、切开、成形、缝合、处理用物等步骤所需的人力资源和基本物质资源消耗。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2755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2480</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2232</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不与“胸壁缺损修复费”同时收取。</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82</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013307000270001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胸廓成形费（常规）-儿童（加收）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826.5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744</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669.6</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不与“胸壁缺损修复费”同时收取。</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83</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013307000280000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胸廓成形费（复杂）</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通过手术重建复杂情况胸廓。</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所定价格涵盖手术计划、术区准备、消毒、切开、成形、缝合、处理用物等步骤所需的人力资源和基本物质资源消耗。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3515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3164</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2847</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1、本项目中的“复杂”指：先天性或后天性胸廓畸形矫正的情况。</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2、不与“胸壁缺损修复费”同时收取。</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84</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013307000280001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胸廓成形费（复杂）-儿童（加收）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1054.5</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949.2</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854.1</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1、本项目中的“复杂”指：先天性或后天性胸廓畸形矫正的情况。</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2、不与“胸壁缺损修复费”同时收取。</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85</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013307000290000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脓胸廓清费（常规）</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通过手术清除脓胸并引流。</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所定价格涵盖手术计划、术区准备、消毒、切开、清除引流、缝合、处理用物等步骤所需的人力资源和基本物质资源消耗。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1748</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1573</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1416</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86</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013307000290001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脓胸廓清费（常规）-儿童（加收）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524.4</w:t>
            </w:r>
          </w:p>
        </w:tc>
        <w:tc>
          <w:tcPr>
            <w:tcW w:w="33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471.9</w:t>
            </w:r>
          </w:p>
        </w:tc>
        <w:tc>
          <w:tcPr>
            <w:tcW w:w="345" w:type="pct"/>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424.8</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87</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013307000300000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脓胸廓清费（复杂）</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通过手术清除复杂情况脓胸并引流。</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spacing w:val="-6"/>
                <w:kern w:val="0"/>
                <w:sz w:val="18"/>
                <w:szCs w:val="18"/>
                <w:u w:val="none"/>
                <w:lang w:val="en-US" w:eastAsia="zh-CN" w:bidi="ar"/>
              </w:rPr>
              <w:t>所定价格涵盖手术计划、术区准备、消毒、切开、脓胸清除引流、缝合、处理用物等步骤所需的人力资源和基本物质资源消耗。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1805</w:t>
            </w:r>
          </w:p>
        </w:tc>
        <w:tc>
          <w:tcPr>
            <w:tcW w:w="3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1625</w:t>
            </w:r>
          </w:p>
        </w:tc>
        <w:tc>
          <w:tcPr>
            <w:tcW w:w="34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1462</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本项目中的“复杂”指：术中进行大网膜填充、皮瓣填充的情况。</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88</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013307000300001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脓胸廓清费（复杂）-儿童（加收）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541.5</w:t>
            </w:r>
          </w:p>
        </w:tc>
        <w:tc>
          <w:tcPr>
            <w:tcW w:w="93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487.5</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438.6</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本项目中的“复杂”指：术中进行大网膜填充、皮瓣填充的情况。</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89</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013307000310000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胸膜剥脱费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通过手术剥脱胸膜。</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所定价格涵盖手术计划、术区准备、消毒、切开、剥脱、缝合、处理用物等步骤所需的人力资源和基本物质资源消耗。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3515</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3164</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2847</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90</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013307000310001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胸膜剥脱费-儿童（加收）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1054.5</w:t>
            </w:r>
          </w:p>
        </w:tc>
        <w:tc>
          <w:tcPr>
            <w:tcW w:w="93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949.2</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854.1</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91</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013307000320000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胸膜固定费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通过手术固定脏层胸膜与壁层胸膜。</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所定价格涵盖手术计划、术区准备、消毒、切开，固定、缝合、处理用物等步骤所需的人力资源和基本物质资源消耗。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2090</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1881</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1693</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92</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013307000320001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胸膜固定费-儿童（加收）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627</w:t>
            </w:r>
          </w:p>
        </w:tc>
        <w:tc>
          <w:tcPr>
            <w:tcW w:w="93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564.3</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507.9</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93</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013307000330000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胸内异物清除费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通过手术清除胸内异物。</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所定价格涵盖手术计划、术区准备、消毒、切开、异物清除、缝合、处理用物等步骤所需的人力资源和基本物质资源消耗。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2565</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2309</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2078</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94</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013307000330001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胸内异物清除费-儿童（加收）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769.5</w:t>
            </w:r>
          </w:p>
        </w:tc>
        <w:tc>
          <w:tcPr>
            <w:tcW w:w="93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692.7</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623.4</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95</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013307000340000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纵隔病变切除费（常规）</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通过手术切除纵隔病变。</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4370</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3933</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3540</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96</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013307000340001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纵隔病变切除费（常规）-儿童（加收）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1311</w:t>
            </w:r>
          </w:p>
        </w:tc>
        <w:tc>
          <w:tcPr>
            <w:tcW w:w="93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1179.9</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1062</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97</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013307000350000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纵隔病变切除费（复杂）</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通过手术切除复杂情况纵隔病变。</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5681</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5113</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4602</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本项目中的“复杂”指：含颈部入路手术、术中进行血管成形的情况。</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98</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013307000350001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纵隔病变切除费（复杂）-儿童（加收）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1704.3</w:t>
            </w:r>
          </w:p>
        </w:tc>
        <w:tc>
          <w:tcPr>
            <w:tcW w:w="93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1533.9</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1380.6</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本项目中的“复杂”指：含颈部入路手术、术中进行血管成形的情况。</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99</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013307000360000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纵隔气肿切开减压费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通过手术切开纵隔气肿进行减压。</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1140</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1026</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923</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100</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013307000360001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纵隔气肿切开减压费-儿童（加收）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342</w:t>
            </w:r>
          </w:p>
        </w:tc>
        <w:tc>
          <w:tcPr>
            <w:tcW w:w="93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307.8</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276.9</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101</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013307000370000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纵隔感染清创引流费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通过手术清除纵隔内感染或坏死组织并进行引流。</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所定价格涵盖手术计划、术区准备、消毒、切开、清创、引流、缝合、处理用物等步骤所需的人力资源和基本物质资源消耗。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1710</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1539</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1385</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不与“胸腔粘连松解费”同时收取。</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102</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013307000370001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纵隔感染清创引流费-儿童（加收）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513</w:t>
            </w:r>
          </w:p>
        </w:tc>
        <w:tc>
          <w:tcPr>
            <w:tcW w:w="93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461.7</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415.5</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不与“胸腔粘连松解费”同时收取。</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103</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013307000380000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膈肌修补费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通过手术修补膈肌。</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所定价格涵盖手术计划、术区准备、消毒、切开、修补、缝合、处理用物等步骤所需的人力资源和基本物质资源消耗。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2470</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2223</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2001</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104</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013307000380001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膈肌修补费-儿童（加收）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left"/>
              <w:textAlignment w:val="center"/>
              <w:rPr>
                <w:rFonts w:hint="default" w:ascii="Times New Roman" w:hAnsi="Times New Roman" w:eastAsia="仿宋_GB2312" w:cs="Times New Roman"/>
                <w:sz w:val="18"/>
                <w:szCs w:val="18"/>
                <w:vertAlign w:val="baseline"/>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741</w:t>
            </w:r>
          </w:p>
        </w:tc>
        <w:tc>
          <w:tcPr>
            <w:tcW w:w="93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666.9</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600.3</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105</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013307000390000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膈肌折叠费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通过手术折叠膈肌。</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所定价格涵盖手术计划、术区准备、消毒、切开、膈肌折叠、缝合、处理用物等步骤所需的人力资源和基本物质资源消耗。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2375</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2138</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1924</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106</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013307000390001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膈肌折叠费-儿童（加收）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i w:val="0"/>
                <w:color w:val="000000"/>
                <w:kern w:val="0"/>
                <w:sz w:val="18"/>
                <w:szCs w:val="18"/>
                <w:u w:val="none"/>
                <w:lang w:val="en-US" w:eastAsia="zh-CN" w:bidi="ar"/>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712.5</w:t>
            </w:r>
          </w:p>
        </w:tc>
        <w:tc>
          <w:tcPr>
            <w:tcW w:w="93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641.4</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577.2</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6"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107</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013307000400000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气管异物取出费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通过手术取出气管异物。</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所定价格涵盖手术计划、术区准备、消毒、切开、异物取出、缝合、处理用物等步骤所需的人力资源和基本物质资源消耗。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1520</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1368</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1231</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12"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108</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013307000400001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气管异物取出费-儿童（加收）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i w:val="0"/>
                <w:color w:val="000000"/>
                <w:kern w:val="0"/>
                <w:sz w:val="18"/>
                <w:szCs w:val="18"/>
                <w:u w:val="none"/>
                <w:lang w:val="en-US" w:eastAsia="zh-CN" w:bidi="ar"/>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456</w:t>
            </w:r>
          </w:p>
        </w:tc>
        <w:tc>
          <w:tcPr>
            <w:tcW w:w="93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410.4</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369.3</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109</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013307000410000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肺空洞药物填充费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通过手术对肺空洞填充药物。</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所定价格涵盖手术计划、术区准备、消毒、切开、药物填充、缝合、处理用物等步骤所需的人力资源和基本物质资源消耗。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3420</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3078</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2770</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88"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110</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013307000410001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肺空洞药物填充费-儿童（加收）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i w:val="0"/>
                <w:color w:val="000000"/>
                <w:kern w:val="0"/>
                <w:sz w:val="18"/>
                <w:szCs w:val="18"/>
                <w:u w:val="none"/>
                <w:lang w:val="en-US" w:eastAsia="zh-CN" w:bidi="ar"/>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1026</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923</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831</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111</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013307000420000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胸腔淋巴清扫费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通过手术清扫胸腔淋巴结。</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所定价格涵盖手术计划、术区准备、消毒、切开、分离、切除、处理用物等步骤所需的人力资源和基本物质资源消耗。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1615</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1454</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1308</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本项目中的“胸腔淋巴结”指：纵隔、肺门、肺内淋巴结。</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2"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112</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013307000420001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胸腔淋巴清扫费-儿童（加收）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i w:val="0"/>
                <w:color w:val="000000"/>
                <w:kern w:val="0"/>
                <w:sz w:val="18"/>
                <w:szCs w:val="18"/>
                <w:u w:val="none"/>
                <w:lang w:val="en-US" w:eastAsia="zh-CN" w:bidi="ar"/>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484.5</w:t>
            </w:r>
          </w:p>
        </w:tc>
        <w:tc>
          <w:tcPr>
            <w:tcW w:w="93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436.2</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392.4</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本项目中的“胸腔淋巴结”指：纵隔、肺门、肺内淋巴结。</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113</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013307000420100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pacing w:val="-11"/>
                <w:kern w:val="0"/>
                <w:sz w:val="18"/>
                <w:szCs w:val="18"/>
                <w:u w:val="none"/>
                <w:lang w:val="en-US" w:eastAsia="zh-CN" w:bidi="ar"/>
              </w:rPr>
            </w:pPr>
            <w:r>
              <w:rPr>
                <w:rFonts w:hint="default" w:ascii="Times New Roman" w:hAnsi="Times New Roman" w:eastAsia="仿宋_GB2312" w:cs="Times New Roman"/>
                <w:i w:val="0"/>
                <w:color w:val="000000"/>
                <w:spacing w:val="-11"/>
                <w:kern w:val="0"/>
                <w:sz w:val="18"/>
                <w:szCs w:val="18"/>
                <w:u w:val="none"/>
                <w:lang w:val="en-US" w:eastAsia="zh-CN" w:bidi="ar"/>
              </w:rPr>
              <w:t>胸腔淋巴清扫费-胸腔淋巴结采样（扩展）</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i w:val="0"/>
                <w:color w:val="000000"/>
                <w:kern w:val="0"/>
                <w:sz w:val="18"/>
                <w:szCs w:val="18"/>
                <w:u w:val="none"/>
                <w:lang w:val="en-US" w:eastAsia="zh-CN" w:bidi="ar"/>
              </w:rPr>
            </w:pPr>
          </w:p>
        </w:tc>
        <w:tc>
          <w:tcPr>
            <w:tcW w:w="1135"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i w:val="0"/>
                <w:color w:val="000000"/>
                <w:kern w:val="0"/>
                <w:sz w:val="18"/>
                <w:szCs w:val="18"/>
                <w:u w:val="none"/>
                <w:lang w:val="en-US" w:eastAsia="zh-CN" w:bidi="ar"/>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1615</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1454</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1308</w:t>
            </w:r>
          </w:p>
        </w:tc>
        <w:tc>
          <w:tcPr>
            <w:tcW w:w="64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spacing w:val="-6"/>
                <w:kern w:val="0"/>
                <w:sz w:val="18"/>
                <w:szCs w:val="18"/>
                <w:u w:val="none"/>
                <w:lang w:val="en-US" w:eastAsia="zh-CN" w:bidi="ar"/>
              </w:rPr>
              <w:t>本项目中的“胸腔淋巴结”指：纵隔、肺门、肺内淋巴结。</w:t>
            </w: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114</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013307000430000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胸腔粘连松解费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通过手术分离胸腔粘连组织。</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所定价格涵盖手术计划、术区准备、消毒、探查、分离松解、缝合、处理用物等步骤所需的人力资源和基本物质资源消耗。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1710</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1539</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1385</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115</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013307000430001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胸腔粘连松解费-儿童（加收）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i w:val="0"/>
                <w:color w:val="000000"/>
                <w:kern w:val="0"/>
                <w:sz w:val="18"/>
                <w:szCs w:val="18"/>
                <w:u w:val="none"/>
                <w:lang w:val="en-US" w:eastAsia="zh-CN" w:bidi="ar"/>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513</w:t>
            </w:r>
          </w:p>
        </w:tc>
        <w:tc>
          <w:tcPr>
            <w:tcW w:w="93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461.7</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415.5</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116</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013307000440000</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胸交感神经链切除费</w:t>
            </w:r>
          </w:p>
        </w:tc>
        <w:tc>
          <w:tcPr>
            <w:tcW w:w="4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通过手术切断胸交感神经链。</w:t>
            </w: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3705</w:t>
            </w:r>
          </w:p>
        </w:tc>
        <w:tc>
          <w:tcPr>
            <w:tcW w:w="93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3335</w:t>
            </w:r>
          </w:p>
        </w:tc>
        <w:tc>
          <w:tcPr>
            <w:tcW w:w="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3001</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5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117</w:t>
            </w:r>
          </w:p>
        </w:tc>
        <w:tc>
          <w:tcPr>
            <w:tcW w:w="20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0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013307000440001</w:t>
            </w:r>
          </w:p>
        </w:tc>
        <w:tc>
          <w:tcPr>
            <w:tcW w:w="28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胸交感神经链切除费-儿童（加收）</w:t>
            </w:r>
          </w:p>
        </w:tc>
        <w:tc>
          <w:tcPr>
            <w:tcW w:w="461"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left"/>
              <w:rPr>
                <w:rFonts w:hint="default" w:ascii="Times New Roman" w:hAnsi="Times New Roman" w:eastAsia="仿宋_GB2312" w:cs="Times New Roman"/>
                <w:i w:val="0"/>
                <w:color w:val="000000"/>
                <w:kern w:val="0"/>
                <w:sz w:val="18"/>
                <w:szCs w:val="18"/>
                <w:u w:val="none"/>
                <w:lang w:val="en-US" w:eastAsia="zh-CN" w:bidi="ar"/>
              </w:rPr>
            </w:pPr>
          </w:p>
        </w:tc>
        <w:tc>
          <w:tcPr>
            <w:tcW w:w="113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left"/>
              <w:textAlignment w:val="center"/>
              <w:rPr>
                <w:rFonts w:hint="default" w:ascii="Times New Roman" w:hAnsi="Times New Roman" w:eastAsia="仿宋_GB2312" w:cs="Times New Roman"/>
                <w:i w:val="0"/>
                <w:color w:val="000000"/>
                <w:kern w:val="0"/>
                <w:sz w:val="18"/>
                <w:szCs w:val="18"/>
                <w:u w:val="none"/>
                <w:lang w:val="en-US" w:eastAsia="zh-CN" w:bidi="ar"/>
              </w:rPr>
            </w:pPr>
          </w:p>
        </w:tc>
        <w:tc>
          <w:tcPr>
            <w:tcW w:w="21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次</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1111.5</w:t>
            </w:r>
          </w:p>
        </w:tc>
        <w:tc>
          <w:tcPr>
            <w:tcW w:w="937"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1000.5</w:t>
            </w:r>
          </w:p>
        </w:tc>
        <w:tc>
          <w:tcPr>
            <w:tcW w:w="965"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900.3</w:t>
            </w:r>
          </w:p>
        </w:tc>
        <w:tc>
          <w:tcPr>
            <w:tcW w:w="644" w:type="pct"/>
            <w:noWrap w:val="0"/>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sz w:val="18"/>
                <w:szCs w:val="18"/>
                <w:vertAlign w:val="baseline"/>
              </w:rPr>
            </w:pPr>
          </w:p>
        </w:tc>
        <w:tc>
          <w:tcPr>
            <w:tcW w:w="36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bl>
    <w:p>
      <w:pPr>
        <w:rPr>
          <w:rFonts w:hint="eastAsia" w:ascii="国标黑体" w:hAnsi="国标黑体" w:eastAsia="国标黑体" w:cs="国标黑体"/>
          <w:sz w:val="32"/>
          <w:szCs w:val="32"/>
        </w:rPr>
      </w:pPr>
      <w:r>
        <w:rPr>
          <w:rFonts w:hint="eastAsia" w:ascii="国标黑体" w:hAnsi="国标黑体" w:eastAsia="国标黑体" w:cs="国标黑体"/>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废止现行的呼吸系统类</w:t>
      </w:r>
      <w:r>
        <w:rPr>
          <w:rFonts w:hint="eastAsia" w:ascii="方正小标宋简体" w:hAnsi="方正小标宋简体" w:eastAsia="方正小标宋简体" w:cs="方正小标宋简体"/>
          <w:sz w:val="44"/>
          <w:szCs w:val="44"/>
          <w:lang w:val="zh-CN" w:eastAsia="zh-CN"/>
        </w:rPr>
        <w:t>医疗</w:t>
      </w:r>
      <w:r>
        <w:rPr>
          <w:rFonts w:hint="eastAsia" w:ascii="方正小标宋简体" w:hAnsi="方正小标宋简体" w:eastAsia="方正小标宋简体" w:cs="方正小标宋简体"/>
          <w:sz w:val="44"/>
          <w:szCs w:val="44"/>
          <w:lang w:val="en-US" w:eastAsia="zh-CN"/>
        </w:rPr>
        <w:t>服务项目价格表</w:t>
      </w: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eastAsia="zh-CN"/>
        </w:rPr>
      </w:pP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427"/>
        <w:gridCol w:w="2816"/>
        <w:gridCol w:w="4161"/>
        <w:gridCol w:w="1512"/>
        <w:gridCol w:w="855"/>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序号</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项目编码</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项目名称</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项目内涵</w:t>
            </w: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除外内容</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计价</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单位</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sz w:val="18"/>
                <w:szCs w:val="18"/>
                <w:vertAlign w:val="baseline"/>
              </w:rPr>
            </w:pPr>
            <w:r>
              <w:rPr>
                <w:rFonts w:hint="eastAsia" w:ascii="黑体" w:hAnsi="黑体" w:eastAsia="黑体" w:cs="黑体"/>
                <w:b w:val="0"/>
                <w:bCs/>
                <w:i w:val="0"/>
                <w:color w:val="000000"/>
                <w:kern w:val="0"/>
                <w:sz w:val="18"/>
                <w:szCs w:val="18"/>
                <w:u w:val="none"/>
                <w:lang w:val="en-US" w:eastAsia="zh-CN" w:bidi="ar"/>
              </w:rPr>
              <w:t>计价说明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呼吸系统窥镜诊疗(使用电子镜加收)</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使用电子镜加收100元。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120700001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雾化吸入</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指雾化及蒸气雾化吸入。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120700001a</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超声雾化</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120700001b</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高压泵、氧气雾化</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包括机械通气经呼吸机管道雾化给药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310601001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肺通气功能检查</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含潮气量、肺活量、每分通气量、补吸、呼气量、深吸气量、用力肺活量、一秒钟用力呼吸容积；不含最大通气量</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最大通气量测定每次按15%收取；床旁肺通气功能检查加收5元/次。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310601001-1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肺通气功能检查(最大通气量测定加收)</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含潮气量、肺活量、每分通气量、补吸、呼气量、深吸气量、用力肺活量、一秒钟用力呼吸容积；不含最大通气量</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310601001-2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肺通气功能检查(床旁肺通气功能检查加收)</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含潮气量、肺活量、每分通气量、补吸、呼气量、深吸气量、用力肺活量、一秒钟用力呼吸容积；不含最大通气量</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310601002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肺弥散功能检查</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包括一口气法，重复呼吸法</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310601003</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运动心肺功能检查</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不含心电监测</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因病情变化未能完成本试验者，亦应按本标准计价。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310601004</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气道阻力测定</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包括阻断法；不含残气容积测定</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11</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310601005</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残气容积测定</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包括体描法，氦气平衡法，氮气稀释法，重复呼吸法</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12</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310601006</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强迫振荡肺功能检查</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13</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310601007</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第一秒平静吸气口腔闭合压测定</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14</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310601008</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流速容量曲线(V—V曲线)</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含最大吸气和呼气流量曲线</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15</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310601009</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二氧化碳反应曲线</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16</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310601010</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支气管激发试验</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17</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310601011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运动激发试验</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含通气功能测定7次；不含心电监测</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18</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310601012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支气管舒张试验</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含通气功能测定2次</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项</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19</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310602001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床边简易肺功能测定</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即肺通气功能测定。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20</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310602001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床边简易肺功能测定</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即肺通气功能测定。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21</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310602002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肺阻抗血流图</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22</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310602003</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呼吸肌功能测定</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含最大吸气、呼气压、膈肌功能测定</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23</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310602003</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呼吸肌功能测定</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含最大吸气、呼气压、膈肌功能测定</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24</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310602004</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动态呼吸监测(呼吸Holter)</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25</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310602008</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经皮氧分压测定</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含诊断膏贴及临床分析</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26</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310603003</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体外膈肌起搏治疗</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胃肠起搏治疗同此项计价。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27</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310604001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睡眠呼吸监测</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含心电、脑电、肌电、眼动、呼吸监测和血氧饱和度测定</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28</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310604002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睡眠呼吸监测过筛试验</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含口鼻呼吸、胸腹呼吸、血氧饱和度测定</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29</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310605001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硬性气管镜检查</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30</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310605002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纤维支气管镜检查</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包括针吸活检、支气管刷片</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荧光支气管镜检查加收35%。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310605002-1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纤维支气管镜检查（荧光支气管镜检查加收）</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32</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310605003</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经纤支镜治疗</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含经纤支镜痰吸引；包括取异物、滴药、止血、化疗</w:t>
            </w: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药物</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取异物加收300元/次。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310605003-1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经纤支镜治疗(取异物加收)</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含经纤支镜痰吸引；包括取异物、滴药、止血、化疗</w:t>
            </w: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药物</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34</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310605006</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经纤支镜肺泡灌洗诊疗术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含生理盐水</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每个肺段</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35</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310605008-1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经纤支镜特殊治疗(微波法)</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微波法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36</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310605008-2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经纤支镜特殊治疗(激光法)</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激光法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37</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310605008-3</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经纤支镜特殊治疗(高频电法、氩切刀法、冷冻法)</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高频电法、氩切刀法、冷冻法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38</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310605009</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经内镜气管扩张术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39</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310605010</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经内镜气管支架置入术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支架</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联合软镜加收不超过60%。经内镜气管支架取出术同此项计价。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40</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310605010-1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经内镜气管支架置入术（经纤支镜支架取出术）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41</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310605010-2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经内镜气管支架置入术（联合软镜加收不超过60%）</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42</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310605012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经内镜气管内肿瘤切除术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球囊扩张导管、圈套器</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43</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310605012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经内镜气管内肿瘤切除术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球囊扩张导管、圈套器</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44</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310605014</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纵膈镜检查</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含纵膈淋巴结活检</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45</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310605016</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超声支气管镜检查</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咽部麻醉、润滑，插入超声支气管镜，观察气道变化，将超声水囊充满，观察支气管壁及壁外结构，定位后进行经支气管淋巴结针吸活检。标本送细胞学和组织学等检查。不含病理学检查。</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46</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310606001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经内镜胸部肿瘤特殊治疗</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包括食管、气管、支气管、肺良性肿瘤或狭窄的治疗</w:t>
            </w: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局部用药</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激光、电凝等法分别加收100%。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47</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330204016</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经胸腔镜交感神经链切除术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48</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330300018</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胸腺切除术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包括胸腺肿瘤切除、胸腺扩大切除；包括经胸骨正中切口径路、经颈部横切口手术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49</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330701039</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气管支气管损伤修补术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50</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330701040</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气管瘘修复术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含直接修补或其他组织材料修补；不含气管切开</w:t>
            </w: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特殊修补材料或缝线</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51</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330701041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气管内肿瘤切除术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包括开胸气管部分切除成形，气管环状袖状切除再吻合术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经内镜加收300元。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52</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330701041-1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气管内肿瘤切除术(经内镜加收)</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包括开胸气管部分切除成形，气管环状袖状切除再吻合术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53</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330701042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气管成形术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包括气管隆凸成形术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54</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330701043</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颈段气管食管瘘修补术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55</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330701044</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颈部囊状水瘤切除术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56</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330701046</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开胸气管异物取出术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侧卧位，备皮铺巾，侧肋间后外侧切口，暴露胸腔。找出不张肺叶。游离肺门，游离迷走神经及主支气管。触及异物后切开气管，取出异物，吸净气管内脓性分泌物，缝合气管。放置胸引管</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支气管内异物取出术按50%计价。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57</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330701046-1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开胸气管异物取出术(支气管内异物取出术)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侧卧位，备皮铺巾，侧肋间后外侧切口，暴露胸腔。找出不张肺叶。游离肺门，游离迷走神经及主支气管。触及异物后切开气管，取出异物，吸净气管内脓性分泌物，缝合气管。放置胸引管</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58</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330702001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肺内异物摘除术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59</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330702002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肺癌根治术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含淋巴结清扫</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60</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330702003</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肺段切除术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61</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330702004</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肺减容手术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包括一侧或两侧肺手术(经侧胸切口或正中胸骨切口)</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62</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330702005</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肺楔形切除术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包括支气管剔除术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63</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330702006</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肺叶切除术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包括同侧肺两叶切除术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64</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330702007</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袖状肺叶切除术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含肺动脉袖状切除成形术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65</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330702008</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全肺切除术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66</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330702008a</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经心包内全肺切除及部分心房切除</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67</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330702009</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肺大泡切除修补术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包括结扎、固化</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68</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330702010</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胸膜肺全切除术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69</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330702011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肺修补术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70</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330702015</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肺包虫病内囊摘除术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含一侧肺内单个或多个内囊摘除</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71</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330703003</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开胸探查术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72</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330703004</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开胸止血术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73</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330703009</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胸廓成形术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不含分期手术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胸膜成形术同此项计价。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74</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330703011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胸壁外伤扩创术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包括胸壁穿透伤、异物、肋骨骨折固定术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75</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330703012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胸壁肿瘤切除术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包括胸壁软组织、肋骨、胸骨的肿瘤切除</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76</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330703013</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胸壁缺损修复术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含胸大肌缺损</w:t>
            </w: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缺损修补材料</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77</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330703014</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胸廓畸形矫正术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不含鸡胸、漏斗胸</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78</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330703015</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小儿鸡胸矫正术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包括胸骨抬举固定或胸骨翻转缝合松解粘连带，小儿漏斗胸矫正术</w:t>
            </w: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固定合金钉</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79</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330703016</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胸内异物清除术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80</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330703018</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脓胸大网膜填充术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含脓胸清除及开腹大网膜游离</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81</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330703019</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胸膜剥脱术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包括部分胸膜剥脱及全胸膜剥脱术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82</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330703020</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脓胸引流清除术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包括早期脓胸及晚期脓胸的引流清除、脓性纤维膜剥脱胸腔冲洗引流</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83</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330703022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胸膜粘连烙断术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84</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330703023</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胸膜固定术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包括不同的固定方法</w:t>
            </w: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固定材料</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85</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330703024</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经纤支镜支气管胸膜瘘堵塞术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86</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330703025</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纵膈感染清创引流术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包括各类手术入路(经胸、经脊柱旁、经颈部)</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87</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330703026</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纵膈肿物切除术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包括经胸后外切口及正中胸骨劈开切口、胸骨后甲状腺和胸腺切除、血管成形及心包切除</w:t>
            </w: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人工血管</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88</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330703027</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纵膈气肿切开减压术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包括皮下气肿切开减压术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89</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330703028</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膈肌修补术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包括急性、慢性膈疝修补术</w:t>
            </w: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特殊修补材料</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90</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330703029</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膈肌折叠术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包括膈肌膨出修补术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91</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330703030</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膈肌肿瘤切除术</w:t>
            </w:r>
          </w:p>
        </w:tc>
        <w:tc>
          <w:tcPr>
            <w:tcW w:w="1415"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膈肌缺损修补材料</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92</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330703032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先天性膈疝修补术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包括膈膨升折叠修补术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嵌顿或巨大疝加收20%。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93</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330703032-1</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先天性膈疝修补术(嵌顿或加收20%)</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包括膈膨升折叠修补术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94</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330703032-2</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先天性膈疝修补术(巨大疝加收20%)</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包括膈膨升折叠修补术</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95</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330900023</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局限性纵隔淋巴结清扫术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指切除小于6站的纵隔和肺门淋巴结。探查纵隔和肺门淋巴结，解剖并摘除淋巴结(小于6站)。不含胸部肿瘤切除手术、病理学检查</w:t>
            </w: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特殊缝线，止血材料</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96</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331703009</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胸腔镜辅助操作</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指开胸手术中需胸腔镜辅助下完成的操作。消毒铺巾，经胸壁腋前、腋中线和腋后线各行约1-2厘米肋间横切口，建立人工气胸，分别置入胸腔镜穿刺套管，置入胸腔镜、操作器械，探查，镜下完成与开胸手术内涵相同的内容。逐层缝合切口，缝合皮肤或拉合皮肤</w:t>
            </w: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一次性内镜切割缝合器，一次性内镜钛夹，一次性内镜抓钳，内镜剪刀，胸腔镜穿刺套管，特殊手术缝线，特殊止血材料，生物胶，皮肤缝合器，胸腔镜用取物管袋</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97</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N310604008</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一氧化氮吸入治疗</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机械通气的同时连接一氧化氮气源，使用监测仪器监测一氧化氮浓度及二氧化氮浓度，根据患者病情调节浓度，观察使用后效果。</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小时</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98</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N330702016</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全肺灌洗术</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双腔气管插管(由纤维支气管镜引导或麻醉医师置入)，分侧肺机械通气。证实两肺完全分离后，让两肺同时吸入100%氧气10-15分钟以驱出肺内氮气，再夹住肺灌洗侧的导管5分钟以便氧气吸入，另一侧肺维持通气。灌洗侧的气管插管与一Y型管相连，接输液装置与吸引装置，对目标肺进行大量生理盐水全肺灌洗。记录出入量。含支气管镜检查术。不含监护。</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1147"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both"/>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99</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QYLS00018</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呼出气二氧化碳监测</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pacing w:val="-6"/>
                <w:sz w:val="18"/>
                <w:szCs w:val="18"/>
                <w:vertAlign w:val="baseline"/>
              </w:rPr>
            </w:pPr>
            <w:r>
              <w:rPr>
                <w:rFonts w:hint="default" w:ascii="Times New Roman" w:hAnsi="Times New Roman" w:eastAsia="仿宋_GB2312" w:cs="Times New Roman"/>
                <w:i w:val="0"/>
                <w:color w:val="000000"/>
                <w:spacing w:val="-6"/>
                <w:kern w:val="0"/>
                <w:sz w:val="18"/>
                <w:szCs w:val="18"/>
                <w:u w:val="none"/>
                <w:lang w:val="en-US" w:eastAsia="zh-CN" w:bidi="ar"/>
              </w:rPr>
              <w:t>连接并校正二氧化碳监测电极，将电极与人工气道或面罩相连，监测二氧化碳分压数值及波形。</w:t>
            </w: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一次性电极</w:t>
            </w: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小时</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仅限中日友好医院江西医院使用。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100</w:t>
            </w:r>
          </w:p>
        </w:tc>
        <w:tc>
          <w:tcPr>
            <w:tcW w:w="4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QYLS00034</w:t>
            </w:r>
          </w:p>
        </w:tc>
        <w:tc>
          <w:tcPr>
            <w:tcW w:w="96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肺电阻抗检测</w:t>
            </w:r>
          </w:p>
        </w:tc>
        <w:tc>
          <w:tcPr>
            <w:tcW w:w="1415"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指用胸阻抗断层成像仪监测肺部电阻变化实时显示肺内气体分布和呼气末电阻抗变化趋势。适用于ARDS机械通气患者。</w:t>
            </w:r>
          </w:p>
        </w:tc>
        <w:tc>
          <w:tcPr>
            <w:tcW w:w="519" w:type="pct"/>
            <w:noWrap w:val="0"/>
            <w:vAlign w:val="center"/>
          </w:tcPr>
          <w:p>
            <w:pPr>
              <w:keepNext w:val="0"/>
              <w:keepLines w:val="0"/>
              <w:pageBreakBefore w:val="0"/>
              <w:kinsoku/>
              <w:wordWrap/>
              <w:overflowPunct/>
              <w:topLinePunct w:val="0"/>
              <w:autoSpaceDE/>
              <w:autoSpaceDN/>
              <w:bidi w:val="0"/>
              <w:adjustRightInd/>
              <w:snapToGrid/>
              <w:spacing w:line="240" w:lineRule="exact"/>
              <w:ind w:left="0" w:leftChars="0" w:right="0" w:rightChars="0"/>
              <w:jc w:val="center"/>
              <w:rPr>
                <w:rFonts w:hint="default" w:ascii="Times New Roman" w:hAnsi="Times New Roman" w:eastAsia="仿宋_GB2312" w:cs="Times New Roman"/>
                <w:sz w:val="18"/>
                <w:szCs w:val="18"/>
                <w:vertAlign w:val="baseline"/>
              </w:rPr>
            </w:pPr>
          </w:p>
        </w:tc>
        <w:tc>
          <w:tcPr>
            <w:tcW w:w="29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人次</w:t>
            </w:r>
          </w:p>
        </w:tc>
        <w:tc>
          <w:tcPr>
            <w:tcW w:w="114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both"/>
              <w:textAlignment w:val="center"/>
              <w:rPr>
                <w:rFonts w:hint="default" w:ascii="Times New Roman" w:hAnsi="Times New Roman" w:eastAsia="仿宋_GB2312" w:cs="Times New Roman"/>
                <w:sz w:val="18"/>
                <w:szCs w:val="18"/>
                <w:vertAlign w:val="baseline"/>
              </w:rPr>
            </w:pPr>
            <w:r>
              <w:rPr>
                <w:rFonts w:hint="default" w:ascii="Times New Roman" w:hAnsi="Times New Roman" w:eastAsia="仿宋_GB2312" w:cs="Times New Roman"/>
                <w:i w:val="0"/>
                <w:color w:val="000000"/>
                <w:kern w:val="0"/>
                <w:sz w:val="18"/>
                <w:szCs w:val="18"/>
                <w:u w:val="none"/>
                <w:lang w:val="en-US" w:eastAsia="zh-CN" w:bidi="ar"/>
              </w:rPr>
              <w:t>仅限浙江大学医学院附属第一医院江西医院使用。</w:t>
            </w:r>
          </w:p>
        </w:tc>
      </w:tr>
    </w:tbl>
    <w:p>
      <w:pPr>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vertAlign w:val="baseline"/>
        </w:rPr>
      </w:pPr>
      <w:r>
        <w:rPr>
          <w:rFonts w:hint="eastAsia" w:ascii="方正小标宋简体" w:hAnsi="方正小标宋简体" w:eastAsia="方正小标宋简体" w:cs="方正小标宋简体"/>
          <w:sz w:val="44"/>
          <w:szCs w:val="44"/>
          <w:lang w:val="en-US" w:eastAsia="zh-CN"/>
        </w:rPr>
        <w:t>规范整合后的</w:t>
      </w:r>
      <w:r>
        <w:rPr>
          <w:rFonts w:hint="eastAsia" w:ascii="方正小标宋简体" w:hAnsi="方正小标宋简体" w:eastAsia="方正小标宋简体" w:cs="方正小标宋简体"/>
          <w:sz w:val="44"/>
          <w:szCs w:val="44"/>
          <w:lang w:eastAsia="zh-CN"/>
        </w:rPr>
        <w:t>泌尿系统类</w:t>
      </w:r>
      <w:r>
        <w:rPr>
          <w:rFonts w:hint="eastAsia" w:ascii="方正小标宋简体" w:hAnsi="方正小标宋简体" w:eastAsia="方正小标宋简体" w:cs="方正小标宋简体"/>
          <w:sz w:val="44"/>
          <w:szCs w:val="44"/>
          <w:lang w:val="zh-CN" w:eastAsia="zh-CN"/>
        </w:rPr>
        <w:t>医疗</w:t>
      </w:r>
      <w:r>
        <w:rPr>
          <w:rFonts w:hint="eastAsia" w:ascii="方正小标宋简体" w:hAnsi="方正小标宋简体" w:eastAsia="方正小标宋简体" w:cs="方正小标宋简体"/>
          <w:sz w:val="44"/>
          <w:szCs w:val="44"/>
          <w:lang w:val="en-US" w:eastAsia="zh-CN"/>
        </w:rPr>
        <w:t>服务项目价格表</w:t>
      </w:r>
    </w:p>
    <w:tbl>
      <w:tblPr>
        <w:tblStyle w:val="9"/>
        <w:tblW w:w="15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9" w:hRule="atLeast"/>
          <w:jc w:val="center"/>
        </w:trPr>
        <w:tc>
          <w:tcPr>
            <w:tcW w:w="15200" w:type="dxa"/>
            <w:vAlign w:val="center"/>
          </w:tcPr>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18"/>
                <w:szCs w:val="18"/>
                <w:vertAlign w:val="baseline"/>
                <w:lang w:eastAsia="zh-CN"/>
              </w:rPr>
            </w:pPr>
            <w:r>
              <w:rPr>
                <w:rFonts w:hint="default" w:ascii="Times New Roman" w:hAnsi="Times New Roman" w:eastAsia="仿宋_GB2312" w:cs="Times New Roman"/>
                <w:sz w:val="18"/>
                <w:szCs w:val="18"/>
                <w:vertAlign w:val="baseline"/>
                <w:lang w:eastAsia="zh-CN"/>
              </w:rPr>
              <w:t>使用说明：</w:t>
            </w:r>
          </w:p>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18"/>
                <w:szCs w:val="18"/>
                <w:vertAlign w:val="baseline"/>
                <w:lang w:eastAsia="zh-CN"/>
              </w:rPr>
            </w:pPr>
            <w:r>
              <w:rPr>
                <w:rFonts w:hint="default" w:ascii="Times New Roman" w:hAnsi="Times New Roman" w:eastAsia="仿宋_GB2312" w:cs="Times New Roman"/>
                <w:sz w:val="18"/>
                <w:szCs w:val="18"/>
                <w:vertAlign w:val="baseline"/>
                <w:lang w:eastAsia="zh-CN"/>
              </w:rPr>
              <w:t>1.本指南以泌尿系统为重点，按照泌尿系统诊查、治疗、手术相关主要环节的服务产出设立医疗服务价格项目。</w:t>
            </w:r>
          </w:p>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18"/>
                <w:szCs w:val="18"/>
                <w:vertAlign w:val="baseline"/>
                <w:lang w:eastAsia="zh-CN"/>
              </w:rPr>
            </w:pPr>
            <w:r>
              <w:rPr>
                <w:rFonts w:hint="default" w:ascii="Times New Roman" w:hAnsi="Times New Roman" w:eastAsia="仿宋_GB2312" w:cs="Times New Roman"/>
                <w:sz w:val="18"/>
                <w:szCs w:val="18"/>
                <w:vertAlign w:val="baseline"/>
                <w:lang w:eastAsia="zh-CN"/>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地方医保部门制定泌尿系统医疗服务项目价格时，要体现技术劳务价值，使收费水平覆盖绝大部分的差异化操作；立项指南所定价格属于政府指导价为最高限价，下浮不限；同时，医疗机构申报的技术改良进步项目，可采取“现有项目兼容”方式简化处理，无需申报新增医疗服务价格项目，经向本地区医保部门备案后可按照对应的项目执行。</w:t>
            </w:r>
          </w:p>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18"/>
                <w:szCs w:val="18"/>
                <w:vertAlign w:val="baseline"/>
                <w:lang w:eastAsia="zh-CN"/>
              </w:rPr>
            </w:pPr>
            <w:r>
              <w:rPr>
                <w:rFonts w:hint="default" w:ascii="Times New Roman" w:hAnsi="Times New Roman" w:eastAsia="仿宋_GB2312" w:cs="Times New Roman"/>
                <w:sz w:val="18"/>
                <w:szCs w:val="18"/>
                <w:vertAlign w:val="baseline"/>
                <w:lang w:eastAsia="zh-CN"/>
              </w:rPr>
              <w:t>3.本指南所称的“价格构成”，指项目价格应涵盖的各类资源消耗，用于确定计价单元的边界，是省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18"/>
                <w:szCs w:val="18"/>
                <w:vertAlign w:val="baseline"/>
                <w:lang w:eastAsia="zh-CN"/>
              </w:rPr>
            </w:pPr>
            <w:r>
              <w:rPr>
                <w:rFonts w:hint="default" w:ascii="Times New Roman" w:hAnsi="Times New Roman" w:eastAsia="仿宋_GB2312" w:cs="Times New Roman"/>
                <w:sz w:val="18"/>
                <w:szCs w:val="18"/>
                <w:vertAlign w:val="baseline"/>
                <w:lang w:eastAsia="zh-CN"/>
              </w:rPr>
              <w:t>4.本指南所称“加收项”，指同一项目以不同方式提供或在不同场景应用时，确有必要制定差异化收费标准而细分的一类子项，包括在原项目价格基础上增加或减少收费的情况，具体的加/减收标准（加/减收率或加/减收金额）由省市级医疗保障部门依权限制定；实际应用中，同时涉及多个加收项的，以项目单价为基础计算相应的加/减收水平后，据实收费。</w:t>
            </w:r>
          </w:p>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18"/>
                <w:szCs w:val="18"/>
                <w:vertAlign w:val="baseline"/>
                <w:lang w:eastAsia="zh-CN"/>
              </w:rPr>
            </w:pPr>
            <w:r>
              <w:rPr>
                <w:rFonts w:hint="default" w:ascii="Times New Roman" w:hAnsi="Times New Roman" w:eastAsia="仿宋_GB2312" w:cs="Times New Roman"/>
                <w:sz w:val="18"/>
                <w:szCs w:val="18"/>
                <w:vertAlign w:val="baseline"/>
                <w:lang w:eastAsia="zh-CN"/>
              </w:rPr>
              <w:t>5.本指南所称“扩展项”，指同一项目下以不同方式提供或在不同场景应用时，只扩展价格项目适用范围、不额外加价的一类子项，子项的价格按主项目执行。</w:t>
            </w:r>
          </w:p>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18"/>
                <w:szCs w:val="18"/>
                <w:vertAlign w:val="baseline"/>
                <w:lang w:eastAsia="zh-CN"/>
              </w:rPr>
            </w:pPr>
            <w:r>
              <w:rPr>
                <w:rFonts w:hint="default" w:ascii="Times New Roman" w:hAnsi="Times New Roman" w:eastAsia="仿宋_GB2312" w:cs="Times New Roman"/>
                <w:sz w:val="18"/>
                <w:szCs w:val="18"/>
                <w:vertAlign w:val="baseline"/>
                <w:lang w:eastAsia="zh-CN"/>
              </w:rPr>
              <w:t>6.本指南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冲洗工具、报告打印耗材、碘伏帽、肝素帽、血透置换液（成品或自制）、血透透析液、软件（版权、开发、购买）成本等。基本物耗成本计入项目价格，不另行收费。除基本物耗以外的其他耗材，按照实际采购价格零差率销售。患者居家腹透，所需的碘伏帽、透析液等药品耗材，医疗机构可按零差率要求单独收费，无需捆绑价格项目。</w:t>
            </w:r>
          </w:p>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18"/>
                <w:szCs w:val="18"/>
                <w:vertAlign w:val="baseline"/>
                <w:lang w:eastAsia="zh-CN"/>
              </w:rPr>
            </w:pPr>
            <w:r>
              <w:rPr>
                <w:rFonts w:hint="default" w:ascii="Times New Roman" w:hAnsi="Times New Roman" w:eastAsia="仿宋_GB2312" w:cs="Times New Roman"/>
                <w:sz w:val="18"/>
                <w:szCs w:val="18"/>
                <w:vertAlign w:val="baseline"/>
                <w:lang w:eastAsia="zh-CN"/>
              </w:rPr>
              <w:t>7.涉及“复杂”等内涵未尽的表述，除立项指南中已明确的情形外，医院实践中按照“复杂”情形计费的，应以国家级技术规范、临床指南或专家共识中的明确定性为前提，下同。</w:t>
            </w:r>
          </w:p>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18"/>
                <w:szCs w:val="18"/>
                <w:vertAlign w:val="baseline"/>
                <w:lang w:eastAsia="zh-CN"/>
              </w:rPr>
            </w:pPr>
            <w:r>
              <w:rPr>
                <w:rFonts w:hint="default" w:ascii="Times New Roman" w:hAnsi="Times New Roman" w:eastAsia="仿宋_GB2312" w:cs="Times New Roman"/>
                <w:sz w:val="18"/>
                <w:szCs w:val="18"/>
                <w:vertAlign w:val="baseline"/>
                <w:lang w:eastAsia="zh-CN"/>
              </w:rPr>
              <w:t>8.本指南价格构成中所称的“穿刺”为主项操作涉及的必要穿刺步骤。</w:t>
            </w:r>
          </w:p>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18"/>
                <w:szCs w:val="18"/>
                <w:vertAlign w:val="baseline"/>
                <w:lang w:eastAsia="zh-CN"/>
              </w:rPr>
            </w:pPr>
            <w:r>
              <w:rPr>
                <w:rFonts w:hint="default" w:ascii="Times New Roman" w:hAnsi="Times New Roman" w:eastAsia="仿宋_GB2312" w:cs="Times New Roman"/>
                <w:sz w:val="18"/>
                <w:szCs w:val="18"/>
                <w:vertAlign w:val="baseline"/>
                <w:lang w:eastAsia="zh-CN"/>
              </w:rPr>
              <w:t>9.本指南中涉及“包括……”“……等”的，属于开放型表述，所指对象不仅局限于表述中列明的事项，也包括未列明的同类事项。</w:t>
            </w:r>
          </w:p>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18"/>
                <w:szCs w:val="18"/>
                <w:vertAlign w:val="baseline"/>
                <w:lang w:eastAsia="zh-CN"/>
              </w:rPr>
            </w:pPr>
            <w:r>
              <w:rPr>
                <w:rFonts w:hint="default" w:ascii="Times New Roman" w:hAnsi="Times New Roman" w:eastAsia="仿宋_GB2312" w:cs="Times New Roman"/>
                <w:sz w:val="18"/>
                <w:szCs w:val="18"/>
                <w:vertAlign w:val="baseline"/>
                <w:lang w:eastAsia="zh-CN"/>
              </w:rPr>
              <w:t>10.本指南中手术项目若需病理取样，地方定价时应考虑在原项目的价格构成中包含标本的留取和送检。</w:t>
            </w:r>
          </w:p>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18"/>
                <w:szCs w:val="18"/>
                <w:vertAlign w:val="baseline"/>
                <w:lang w:eastAsia="zh-CN"/>
              </w:rPr>
            </w:pPr>
            <w:r>
              <w:rPr>
                <w:rFonts w:hint="default" w:ascii="Times New Roman" w:hAnsi="Times New Roman" w:eastAsia="仿宋_GB2312" w:cs="Times New Roman"/>
                <w:sz w:val="18"/>
                <w:szCs w:val="18"/>
                <w:vertAlign w:val="baseline"/>
                <w:lang w:eastAsia="zh-CN"/>
              </w:rPr>
              <w:t>11.本指南中未尽事项，可在辅助操作类等其他立项指南中单独列示，各地医保部门可暂按现行价格项目收费。</w:t>
            </w:r>
          </w:p>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18"/>
                <w:szCs w:val="18"/>
                <w:vertAlign w:val="baseline"/>
                <w:lang w:eastAsia="zh-CN"/>
              </w:rPr>
            </w:pPr>
            <w:r>
              <w:rPr>
                <w:rFonts w:hint="default" w:ascii="Times New Roman" w:hAnsi="Times New Roman" w:eastAsia="仿宋_GB2312" w:cs="Times New Roman"/>
                <w:sz w:val="18"/>
                <w:szCs w:val="18"/>
                <w:vertAlign w:val="baseline"/>
                <w:lang w:eastAsia="zh-CN"/>
              </w:rPr>
              <w:t>12.本指南中价格项目可应用人工智能辅助进行的，可直接按主项目收费，不同时收费。</w:t>
            </w:r>
          </w:p>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18"/>
                <w:szCs w:val="18"/>
                <w:vertAlign w:val="baseline"/>
                <w:lang w:eastAsia="zh-CN"/>
              </w:rPr>
            </w:pPr>
            <w:r>
              <w:rPr>
                <w:rFonts w:hint="default" w:ascii="Times New Roman" w:hAnsi="Times New Roman" w:eastAsia="仿宋_GB2312" w:cs="Times New Roman"/>
                <w:sz w:val="18"/>
                <w:szCs w:val="18"/>
                <w:vertAlign w:val="baseline"/>
                <w:lang w:eastAsia="zh-CN"/>
              </w:rPr>
              <w:t>13.本指南所称的“腹膜透析操作训练费”是指患者在医疗机构院内当面接受专业人员医学指导的情况；患者居家，请医疗机构派专业人员上门提供医学指导的情况，医疗机构在收取“腹膜透析操作训练费”费用的同时，可据实加收“上门服务费”。医疗机构以录播视频、音频等方式提供非实时的医学指导，不得收取“居家腹膜透析操作训练费”。</w:t>
            </w:r>
          </w:p>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18"/>
                <w:szCs w:val="18"/>
                <w:vertAlign w:val="baseline"/>
                <w:lang w:eastAsia="zh-CN"/>
              </w:rPr>
            </w:pPr>
            <w:r>
              <w:rPr>
                <w:rFonts w:hint="default" w:ascii="Times New Roman" w:hAnsi="Times New Roman" w:eastAsia="仿宋_GB2312" w:cs="Times New Roman"/>
                <w:sz w:val="18"/>
                <w:szCs w:val="18"/>
                <w:vertAlign w:val="baseline"/>
                <w:lang w:eastAsia="zh-CN"/>
              </w:rPr>
              <w:t>14.本指南中手术类项目服务对象为儿童时，统一落实儿童加收政策（以下简称“儿童加收”）</w:t>
            </w:r>
            <w:r>
              <w:rPr>
                <w:rFonts w:hint="default" w:ascii="Times New Roman" w:hAnsi="Times New Roman" w:eastAsia="仿宋_GB2312" w:cs="Times New Roman"/>
                <w:color w:val="000000" w:themeColor="text1"/>
                <w:sz w:val="18"/>
                <w:szCs w:val="18"/>
                <w:vertAlign w:val="baseline"/>
                <w:lang w:eastAsia="zh-CN"/>
                <w14:textFill>
                  <w14:solidFill>
                    <w14:schemeClr w14:val="tx1"/>
                  </w14:solidFill>
                </w14:textFill>
              </w:rPr>
              <w:t>，加收比例约为30%。</w:t>
            </w:r>
            <w:r>
              <w:rPr>
                <w:rFonts w:hint="default" w:ascii="Times New Roman" w:hAnsi="Times New Roman" w:eastAsia="仿宋_GB2312" w:cs="Times New Roman"/>
                <w:sz w:val="18"/>
                <w:szCs w:val="18"/>
                <w:vertAlign w:val="baseline"/>
                <w:lang w:eastAsia="zh-CN"/>
              </w:rPr>
              <w:t>手术类项目的具体范围以《全国医疗服务项目技术规范》的分类为准，对于立项指南同时映射技术规范中的手术类项目和治疗类项目的主项目，按手术类落实儿童加收政策；其他非手术类项目实行儿童加收范围，以立项指南加收项为准。本指南所称的“儿童”，指6周岁及以下，周岁的计算方法以法律的相关规定为准”。</w:t>
            </w:r>
          </w:p>
          <w:p>
            <w:pPr>
              <w:keepNext w:val="0"/>
              <w:keepLines w:val="0"/>
              <w:pageBreakBefore w:val="0"/>
              <w:widowControl w:val="0"/>
              <w:tabs>
                <w:tab w:val="left" w:pos="2313"/>
              </w:tabs>
              <w:kinsoku/>
              <w:wordWrap/>
              <w:overflowPunct/>
              <w:topLinePunct w:val="0"/>
              <w:autoSpaceDE/>
              <w:autoSpaceDN/>
              <w:bidi w:val="0"/>
              <w:adjustRightInd/>
              <w:snapToGrid/>
              <w:spacing w:line="260" w:lineRule="exact"/>
              <w:jc w:val="both"/>
              <w:textAlignment w:val="auto"/>
              <w:rPr>
                <w:rFonts w:hint="default" w:ascii="Times New Roman" w:hAnsi="Times New Roman" w:eastAsia="方正小标宋简体" w:cs="Times New Roman"/>
                <w:sz w:val="18"/>
                <w:szCs w:val="18"/>
                <w:vertAlign w:val="baseline"/>
                <w:lang w:eastAsia="zh-CN"/>
              </w:rPr>
            </w:pPr>
            <w:r>
              <w:rPr>
                <w:rFonts w:hint="default" w:ascii="Times New Roman" w:hAnsi="Times New Roman" w:eastAsia="仿宋_GB2312" w:cs="Times New Roman"/>
                <w:color w:val="000000" w:themeColor="text1"/>
                <w:sz w:val="18"/>
                <w:szCs w:val="18"/>
                <w:vertAlign w:val="baseline"/>
                <w:lang w:eastAsia="zh-CN"/>
                <w14:textFill>
                  <w14:solidFill>
                    <w14:schemeClr w14:val="tx1"/>
                  </w14:solidFill>
                </w14:textFill>
              </w:rPr>
              <w:t>15.经同一切口进行的两种不同疾病的手术，主要手术按全价收，次要手术按该手术的50%计价;除项目说明中另有规定外，同一手术时间进行两个切口手术，另一手术按该手术的70%计价。</w:t>
            </w:r>
          </w:p>
        </w:tc>
      </w:tr>
    </w:tbl>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br w:type="page"/>
      </w:r>
    </w:p>
    <w:tbl>
      <w:tblPr>
        <w:tblStyle w:val="8"/>
        <w:tblW w:w="487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0"/>
        <w:gridCol w:w="650"/>
        <w:gridCol w:w="1728"/>
        <w:gridCol w:w="1025"/>
        <w:gridCol w:w="2024"/>
        <w:gridCol w:w="3066"/>
        <w:gridCol w:w="537"/>
        <w:gridCol w:w="921"/>
        <w:gridCol w:w="961"/>
        <w:gridCol w:w="915"/>
        <w:gridCol w:w="1254"/>
        <w:gridCol w:w="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blHeader/>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序号</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归集</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口径</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项目编码</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项目名称</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服务产出</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价格构成</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计价</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单位</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三级指导价（元）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二级指导价（元）</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一级指导价（元）</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计价说明</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jc w:val="center"/>
              <w:textAlignment w:val="center"/>
              <w:rPr>
                <w:rFonts w:hint="eastAsia" w:ascii="黑体" w:hAnsi="黑体" w:eastAsia="黑体" w:cs="黑体"/>
                <w:b w:val="0"/>
                <w:bCs/>
                <w:i w:val="0"/>
                <w:color w:val="000000"/>
                <w:kern w:val="0"/>
                <w:sz w:val="18"/>
                <w:szCs w:val="18"/>
                <w:u w:val="none"/>
                <w:lang w:val="en-US" w:eastAsia="zh-CN" w:bidi="ar"/>
              </w:rPr>
            </w:pPr>
            <w:r>
              <w:rPr>
                <w:rFonts w:hint="eastAsia" w:ascii="黑体" w:hAnsi="黑体" w:eastAsia="黑体" w:cs="黑体"/>
                <w:b w:val="0"/>
                <w:bCs/>
                <w:i w:val="0"/>
                <w:color w:val="000000"/>
                <w:kern w:val="0"/>
                <w:sz w:val="18"/>
                <w:szCs w:val="18"/>
                <w:u w:val="none"/>
                <w:lang w:val="en-US" w:eastAsia="zh-CN" w:bidi="ar"/>
              </w:rPr>
              <w:t>医保支付类别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012411000010000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肾盂内压检查费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通过各种方式测定肾盂内压，辅助判断肾盂输尿管连接部是否存在梗阻。</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所定价格涵盖放置导管、注射、观察记录、出具报告、处理用物等步骤所需的人力资源和基本物质资源消耗。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“次”指双侧，单侧检查按50%收取。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012411000020000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尿流动力学检查费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通过各种方式对尿路功能状态进行评估，辅助诊断尿路功能障碍性疾病。</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所定价格涵盖检测尿流率与动力学、出具报告、处理用物等步骤所需的人力资源和基本物质资源消耗。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266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尿流率检测收取100元。</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012411000030000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泌尿系镜检查费（肾镜）</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通过肾镜观察和诊断泌尿系统疾病。</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所定价格涵盖消毒、插管、扩张通道、观察、出具报告、处理用物、必要时穿刺等步骤所需的人力资源和基本物质资源消耗。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627</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564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themeColor="text1"/>
                <w:sz w:val="18"/>
                <w:szCs w:val="18"/>
                <w:u w:val="none"/>
                <w14:textFill>
                  <w14:solidFill>
                    <w14:schemeClr w14:val="tx1"/>
                  </w14:solidFill>
                </w14:textFill>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0"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012411000040000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泌尿系镜检查费（输尿管镜）</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通过输尿管镜观察和诊断泌尿系统疾病。</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所定价格涵盖消毒、插管、扩张通道、观察、出具报告、处理用物等步骤所需的人力资源和基本物质资源消耗。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618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556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themeColor="text1"/>
                <w:sz w:val="18"/>
                <w:szCs w:val="18"/>
                <w:u w:val="none"/>
                <w14:textFill>
                  <w14:solidFill>
                    <w14:schemeClr w14:val="tx1"/>
                  </w14:solidFill>
                </w14:textFill>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012411000040100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泌尿系镜检查费（输尿管镜）-精囊镜检查（扩展）</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618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556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themeColor="text1"/>
                <w:sz w:val="18"/>
                <w:szCs w:val="18"/>
                <w:u w:val="none"/>
                <w14:textFill>
                  <w14:solidFill>
                    <w14:schemeClr w14:val="tx1"/>
                  </w14:solidFill>
                </w14:textFill>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012411000050000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泌尿系镜检查费（膀胱镜尿道镜）</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通过膀胱镜尿道镜观察和诊断泌尿系统疾病。</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所定价格涵盖消毒、插管、扩张通道、观察、出具报告、处理用物等步骤所需的人力资源和基本物质资源消耗。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使用电子镜加收100元。</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012412000010000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性刺激勃起检查费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通过各种方式对患者在各类性刺激环境下勃起次数、持续时间、硬度分级等情况进行监测。</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所定价格涵盖消毒、设备准备、刺激、监测、读取结果、出具报告、处理用物等步骤所需的人力资源和基本物质资源消耗。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012412000020000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阴茎勃起检查费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对患者夜间或模拟夜间环境下勃起次数、持续时间、硬度分级等情况进行监测。</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所定价格涵盖消毒、设备准备、监测、读取结果、出具报告、处理用物等步骤所需的人力资源和基本物质资源消耗。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012412000030000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阴茎超声血流图检查费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对患者阴茎海绵体内血流情况进行检测。</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所定价格涵盖消毒、设备准备、检测、诊断、出具报告、处理用物等步骤所需的人力资源和基本物质资源消耗。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检查费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012412000040000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阴茎勃起神经检查费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通过各种方式对患者勃起相关神经进行检测。</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所定价格涵盖消毒、设备准备、检测、读取结果、出具报告、处理用物等步骤所需的人力资源和基本物质资源消耗。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013110000190000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体外冲击波碎石费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通过冲击波聚焦能量，裂解尿路结石，便于结石排出。</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所定价格涵盖体位摆放、机器校准、能量释放、结石裂解、排出体外等步骤所需的人力资源和基本物质资源消耗。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FF0000"/>
                <w:sz w:val="18"/>
                <w:szCs w:val="18"/>
                <w:u w:val="none"/>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4次以上（含4次）不得收费。</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013110000200000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泌尿系镜下治疗费（常规）</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通过置物、取物等方式对泌尿系统及男性生殖系统病灶进行治疗。</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所定价格涵盖消毒、下镜、治疗、撤镜等步骤所需的人力资源和基本物质资源消耗。（不含泌尿系镜下检查）</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979</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881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793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同时行常规治疗和特殊治疗的，按照“泌尿系镜下治疗费（特殊）”收取。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013110000210000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泌尿系镜下治疗费（特殊）</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通过电凝、冷冻、蒸汽、射频、微波等各种物理方式对泌尿系统及男性生殖系统病灶进行治疗。</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所定价格涵盖消毒、下镜、治疗、取出、撤镜等步骤所需的人力资源和基本物质资源消耗。（不含泌尿系镜下检查）</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1767</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1590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1431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1.同一治疗位置使用多种能量源只可收取一次。</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2.同时行常规治疗和特殊治疗的，按照“泌尿系镜下治疗费（特殊）”收取。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013311000040000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泌尿系异物取出费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通过手术从下尿路取出异物。</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所定价格涵盖手术计划、术区准备、消毒、取出异物、缝合、处理用物等步骤所需的人力资源和基本物质资源消耗。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本项目中的“上尿路”指：肾脏及输尿管。</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013311000040001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泌尿系异物取出费-上尿路（加收）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359</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本项目中的“上尿路”指：肾脏及输尿管。</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013311000040011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泌尿系异物取出费-儿童（加收）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本项目中的“上尿路”指：肾脏及输尿管。</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013311000050000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泌尿系取石费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通过手术从下尿路取出结石。</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所定价格涵盖手术计划、术区准备、消毒、取石、缝合、处理用物等步骤所需的人力资源和基本物质资源消耗。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1161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1045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940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本项目中的“上尿路”指：肾脏及输尿管。</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013311000050001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泌尿系取石费-上尿路（加收）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本项目中的“上尿路”指：肾脏及输尿管。</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013311000050011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泌尿系取石费-儿童（加收）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349</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本项目中的“上尿路”指：肾脏及输尿管。</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013311000060000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泌尿系造瘘费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通过手术建立泌尿系与皮肤的瘘道。</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所定价格涵盖手术计划、术区准备、消毒、穿刺、建立瘘道、引流、缝合、处理用物等步骤所需的人力资源和基本物质资源消耗。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392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本项目中的“上尿路”指：肾脏及输尿管。</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013311000060001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泌尿系造瘘费-上尿路（加收）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本项目中的“上尿路”指：肾脏及输尿管。</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013311000060011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泌尿系造瘘费-儿童（加收）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w:t>
            </w:r>
            <w:r>
              <w:rPr>
                <w:rFonts w:hint="eastAsia" w:ascii="Times New Roman" w:hAnsi="Times New Roman" w:eastAsia="仿宋_GB2312" w:cs="Times New Roman"/>
                <w:i w:val="0"/>
                <w:iCs w:val="0"/>
                <w:color w:val="000000"/>
                <w:kern w:val="0"/>
                <w:sz w:val="18"/>
                <w:szCs w:val="18"/>
                <w:u w:val="none"/>
                <w:lang w:val="en-US" w:eastAsia="zh-CN" w:bidi="ar"/>
              </w:rPr>
              <w:t>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本项目中的“上尿路”指：肾脏及输尿管。</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013311000070000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泌尿道瘘修补费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通过手术修补消化系统、生殖系统与泌尿系统之间的瘘道。</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所定价格涵盖手术计划、术区准备、消毒、切开、修补、重建、缝合、处理用物等步骤所需的人力资源和基本物质资源消耗。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1805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1625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1462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013311000070001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泌尿道瘘修补费-儿童（加收）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w:t>
            </w:r>
            <w:r>
              <w:rPr>
                <w:rFonts w:hint="eastAsia" w:ascii="Times New Roman" w:hAnsi="Times New Roman" w:eastAsia="仿宋_GB2312" w:cs="Times New Roman"/>
                <w:i w:val="0"/>
                <w:iCs w:val="0"/>
                <w:color w:val="000000"/>
                <w:kern w:val="0"/>
                <w:sz w:val="18"/>
                <w:szCs w:val="18"/>
                <w:u w:val="none"/>
                <w:lang w:val="en-US" w:eastAsia="zh-CN" w:bidi="ar"/>
              </w:rPr>
              <w:t>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013311000070100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泌尿道瘘修补费-膀胱子宫瘘修补（扩展）</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1805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1625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1462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013311000071100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泌尿道瘘修补费-膀胱阴道瘘修补（扩展）</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1805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1625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1462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013311000080000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肾穿刺费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通过手术穿刺肾脏进行治疗。</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所定价格涵盖手术计划、术区准备、消毒、穿刺、闭合通路、处理用物等步骤所需的人力资源和基本物质资源消耗。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371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333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013311000080001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肾穿刺费-肾周脓肿引流（加收）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013311000080011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肾穿刺费-儿童（加收）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013311000080100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肾穿刺费-肾封闭（扩展）</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371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333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013311000090000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肾周围淋巴管剥脱费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通过手术结扎肾周围淋巴管。</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所定价格涵盖手术计划、术区准备、消毒、探查、淋巴管剥脱、创面检查、关闭、结扎、缝合、处理用物等步骤所需的人力资源和基本物质资源消耗。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2090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1881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1693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013311000090001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肾周围淋巴管剥脱费-儿童（加收）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627</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564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013311000100000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肾包膜剥脱费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通过手术剥脱肾包膜。</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所定价格涵盖手术计划、术区准备、切开、探查、剥除、检查、关闭、缝合、处理用物等步骤所需的人力资源和基本物质资源消耗。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2090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1881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1693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013311000100001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肾包膜剥脱费-儿童（加收）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627</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564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013311000110000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融合肾分解费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通过手术解除两肾粘连。</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所定价格涵盖手术计划、术区准备、切开、分离、检查和处理并发症、包扎、缝合、处理用物等步骤所需的人力资源和基本物质资源消耗。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2090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1881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1693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013311000110001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融合肾分解费-儿童（加收）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627</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564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013311000120000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肾修补费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通过手术将破裂肾脏止血、缝合。</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所定价格涵盖手术计划、术区准备、消毒、探查、血肿清除、止血、缝合及引流、处理用物等步骤所需的人力资源和基本物质资源消耗。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2090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1881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1693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013311000120001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肾修补费-儿童（加收）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627</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564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013311000130000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肾囊肿去顶费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通过手术去除囊肿顶部引流囊液、减轻压迫。</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所定价格涵盖手术计划、术区准备、切开、去顶、缝合、引流、处理用物等步骤所需的人力资源和基本物质资源消耗。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1943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1748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1574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013311000130001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肾囊肿去顶费-儿童（加收）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583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52</w:t>
            </w:r>
            <w:r>
              <w:rPr>
                <w:rFonts w:hint="eastAsia" w:ascii="Times New Roman" w:hAnsi="Times New Roman" w:eastAsia="仿宋_GB2312" w:cs="Times New Roman"/>
                <w:i w:val="0"/>
                <w:iCs w:val="0"/>
                <w:color w:val="000000"/>
                <w:kern w:val="0"/>
                <w:sz w:val="18"/>
                <w:szCs w:val="18"/>
                <w:u w:val="none"/>
                <w:lang w:val="en-US" w:eastAsia="zh-CN" w:bidi="ar"/>
              </w:rPr>
              <w:t>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013311000140000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肾部分切除费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通过手术切除肾实质病灶，保留同侧正常肾组织。</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所定价格涵盖手术计划、术区准备、切开、探查、止血、缝合、引流、处理用物等步骤所需的人力资源和基本物质资源消耗。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3230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2907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2616</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本项目中的“巨大病灶”指：病灶最大径≥4cm。</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013311000140001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肾部分切除费-巨大病灶（加收）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646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581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523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本项目中的“巨大病灶”指：病灶最大径≥4cm。</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013311000140011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肾部分切除费-儿童（加收）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969</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872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785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本项目中的“巨大病灶”指：病灶最大径≥4cm。</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013311000150000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肾全切费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通过手术切除单侧全部肾脏组织。</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所定价格涵盖手术计划、术区准备、切开、探查、切除肾脏、检查、关闭、缝合、处理用物等步骤所需的人力资源和基本物质资源消耗。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3040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2736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2462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013311000150001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肾全切费-儿童（加收）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912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821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739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013311000160000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肾上腺部分切除费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通过手术切除部分肾上腺。</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所定价格涵盖手术计划、术区准备、切开、探查、切除部分肾上腺、检查、关闭、缝合、处理用物等步骤所需的人力资源和基本物质资源消耗。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3040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2736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2462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strike/>
                <w:color w:val="000000"/>
                <w:sz w:val="18"/>
                <w:szCs w:val="18"/>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strike/>
                <w:color w:val="000000"/>
                <w:sz w:val="18"/>
                <w:szCs w:val="18"/>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013311000160001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肾上腺部分切除费-肾上腺嗜铬细胞瘤切除（加收）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492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strike/>
                <w:color w:val="000000"/>
                <w:sz w:val="18"/>
                <w:szCs w:val="18"/>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strike/>
                <w:color w:val="000000"/>
                <w:sz w:val="18"/>
                <w:szCs w:val="18"/>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013311000160011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肾上腺部分切除费-儿童（加收）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912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821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739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strike/>
                <w:color w:val="000000"/>
                <w:sz w:val="18"/>
                <w:szCs w:val="18"/>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strike/>
                <w:color w:val="000000"/>
                <w:sz w:val="18"/>
                <w:szCs w:val="18"/>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013311000170000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肾上腺全切费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通过手术切除单侧全部肾上腺。</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所定价格涵盖手术计划、术区准备、切开、探查、切除肾上腺、检查、关闭、缝合、处理用物等步骤所需的人力资源和基本物质资源消耗。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3040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2736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2462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strike/>
                <w:color w:val="000000"/>
                <w:sz w:val="18"/>
                <w:szCs w:val="18"/>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strike/>
                <w:color w:val="000000"/>
                <w:sz w:val="18"/>
                <w:szCs w:val="18"/>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013311000170001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肾上腺全切费-肾上腺嗜铬细胞瘤切除（加收）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492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strike/>
                <w:color w:val="000000"/>
                <w:sz w:val="18"/>
                <w:szCs w:val="18"/>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strike/>
                <w:color w:val="000000"/>
                <w:sz w:val="18"/>
                <w:szCs w:val="18"/>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013311000170011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肾上腺全切费-儿童（加收）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912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821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739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strike/>
                <w:color w:val="000000"/>
                <w:sz w:val="18"/>
                <w:szCs w:val="18"/>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strike/>
                <w:color w:val="000000"/>
                <w:sz w:val="18"/>
                <w:szCs w:val="18"/>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013311000180000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肾上腺移植费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通过手术实现患者原位肾上腺切除和供体肾上腺植入。</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所定价格涵盖手术计划、术区准备、切开、切除、整复、植入、吻合、关闭、缝合、处理用物等步骤所需的人力资源和基本物质资源消耗。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3164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2847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strike/>
                <w:color w:val="000000"/>
                <w:sz w:val="18"/>
                <w:szCs w:val="18"/>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strike/>
                <w:color w:val="000000"/>
                <w:sz w:val="18"/>
                <w:szCs w:val="18"/>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013311000180001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肾上腺移植费-儿童（加收）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1055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949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strike/>
                <w:color w:val="000000"/>
                <w:sz w:val="18"/>
                <w:szCs w:val="18"/>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strike/>
                <w:color w:val="000000"/>
                <w:sz w:val="18"/>
                <w:szCs w:val="18"/>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013311000180100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肾上腺移植费-异种器官（扩展）</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3164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2847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strike/>
                <w:color w:val="000000"/>
                <w:sz w:val="18"/>
                <w:szCs w:val="18"/>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strike/>
                <w:color w:val="000000"/>
                <w:sz w:val="18"/>
                <w:szCs w:val="18"/>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013311000190000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输尿管部分切除费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通过手术切除输尿管部分组织。</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所定价格涵盖手术计划、术区准备、消毒、切开、切除、吻合、关闭、缝合、处理用物等步骤所需的人力资源和基本物质资源消耗。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2280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2052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1847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013311000190001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输尿管部分切除费-儿童（加收）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684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616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554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013311000200000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肾输尿管全长切除费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通过手术切除肾输尿管全长。</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所定价格涵盖手术计划、术区准备、切开、探查、切除、检查、关闭、缝合、处理用物等步骤所需的人力资源和基本物质资源消耗。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3481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3133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2819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013311000200001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肾输尿管全长切除费-儿童（加收）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1044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940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846</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013311000210000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输尿管支架置入费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通过手术置入输尿管支架。</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所定价格涵盖手术计划、术区准备、消毒、插管、置入支架、撤除、处理用物等步骤所需的人力资源和基本物质资源消耗。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013311000210001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输尿管支架置入费-儿童（加收）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013311000220000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输尿管支架取出费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通过手术取出输尿管支架。</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所定价格涵盖手术计划、术区准备、消毒、取出、处理用物等步骤所需的人力资源和基本物质资源消耗。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013311000220001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输尿管支架取出费-儿童（加收）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013311000230000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膀胱颈/尿道悬吊费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通过手术固定脱垂脏器，改善生理功能。</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所定价格涵盖手术计划、术区准备、消毒、切开、脏器悬吊、调整确认、包扎、缝合、处理用物等步骤所需的人力资源和基本物质资源消耗。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1425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1283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1154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013311000230001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膀胱颈/尿道悬吊费-儿童（加收）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346</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4"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013311000240000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膀胱灌注费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通过向膀胱灌注药物或其他液体进行治疗。</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所定价格涵盖消毒、润滑尿道、插管、灌注、撤管、处理用物等步骤所需的人力资源和基本物质资源消耗。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013311000240001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膀胱灌注费-儿童（加收）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013311000250000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膀胱修补费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通过手术修补膀胱。</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所定价格涵盖手术计划、术区准备、消毒、切开、修补、缝合、处理用物等步骤所需的人力资源和基本物质资源消耗。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1330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1197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1077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013311000250001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膀胱修补费-儿童（加收）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399</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013311000260000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膀胱颈重建费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通过手术重建膀胱颈。</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所定价格涵盖手术计划、术区准备、消毒、切开、分离、重建、缝合、处理用物等步骤所需的人力资源和基本物质资源消耗。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1539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1385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013311000260001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膀胱颈重建费-儿童（加收）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416</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013311000270000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膀胱部分切除费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通过手术切除病变部分膀胱。</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1539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013311000270001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膀胱部分切除费-儿童（加收）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013311000270011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膀胱部分切除费-脐尿管肿瘤切除（加收）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1140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1026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923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013311000280000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膀胱全切除费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通过手术切除全部膀胱。</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1974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1777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1599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013311000280100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膀胱全切除费-儿童（加收）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592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013311000290000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根治性膀胱全切除费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通过手术根治性完整切除膀胱及周围生殖系统。</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所定价格涵盖手术计划、术区准备、消毒、切开、切除、关闭、缝合、必要时行盆腔淋巴结清扫、处理用物等步骤所需的人力资源和基本物质资源消耗。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4465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4019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3617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男性需切除膀胱、前列腺、精囊腺；女性需切除膀胱、子宫、卵巢、阴道。</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013311000290001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根治性膀胱全切除费-保留性神经（加收）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男性需切除膀胱、前列腺、精囊腺；女性需切除膀胱、子宫、卵巢、阴道。</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013311000290011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根治性膀胱全切除费-儿童（加收）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1340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1206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1085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男性需切除膀胱、前列腺、精囊腺；女性需切除膀胱、子宫、卵巢、阴道。</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013311000300000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尿道支架置入费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通过手术置入尿道支架。</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所定价格涵盖手术计划、术区准备、消毒、置入、调位、撤除导管及必要时球囊扩张、处理用物等步骤所需的人力资源和基本物质资源消耗。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013311000300001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尿道支架置入费-儿童（加收）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013311000310000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尿道支架取出费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通过手术取出尿道支架。</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所定价格涵盖手术计划、术区准备、消毒、取出、处理用物等步骤所需的人力资源和基本物质资源消耗。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013311000310001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尿道支架取出费-儿童（加收）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013311000320000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尿道部分切除费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通过手术切除尿道内病变。</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所定价格涵盖手术计划、术区准备、消毒、切开、分离、病变切除、尿道成形、缝合、处理用物等步骤所需的人力资源和基本物质资源消耗。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1359</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1223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013311000320001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尿道部分切除费-儿童（加收）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330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013311000330000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尿道全切除费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通过手术切除完整尿道。</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所定价格涵盖手术计划、术区准备、消毒、切开、分离、切除、尿道成形、缝合、处理用物等步骤所需的人力资源和基本物质资源消耗。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1539</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1385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1247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013311000330001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尿道全切除费-儿童（加收）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416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374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013311000340000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尿道扩张费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通过手术扩张狭窄尿道。</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所定价格涵盖手术计划、术区准备、消毒、插管、导入球囊、充气扩张、观察调整、撤除、处理用物等步骤所需的人力资源和基本物质资源消耗。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013311000340001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尿道扩张费-儿童（加收）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013311000350000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尿道裂成形费（常规）</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通过手术恢复尿道口正常位置。</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所定价格涵盖手术计划、术区准备、消毒、尿道裂处理、缺损修复、包皮成型、处理用物等步骤所需的人力资源和基本物质资源消耗。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1448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1303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1173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013311000350001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尿道裂成形费（常规）-儿童（加收）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391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013311000360000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尿道裂成形费（复杂）</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通过手术使复杂尿道裂恢复正常位置。</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所定价格涵盖手术计划、术区准备、消毒、尿道裂处理、缺损修复、包皮成型、处理用物等步骤所需的人力资源和基本物质资源消耗。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1828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1645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1481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本项目中的“复杂”指：需横断尿板、重建尿道、增加防水层的情况。</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013311000360001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尿道裂成形费（复杂）-儿童（加收）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493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444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本项目中的“复杂”指：需横断尿板、重建尿道、增加防水层的情况。</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013311000370000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尿流改道费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通过手术实现尿道改道。</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所定价格涵盖手术计划、术区准备、消毒、切开、端端吻合、缝合、处理用物等步骤所需的人力资源和基本物质资源消耗。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2375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2138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1924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013311000370001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尿流改道费-原位或可控性储尿囊（加收）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013311000370011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尿流改道费-输尿管造口（减收）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1235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1112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013311000370021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尿流改道费-儿童（加收）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713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641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013311000380000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尿路成形费（常规）</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通过手术解除肾盂输尿管连接部、输尿管、尿道处的梗阻，重建尿路。</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所定价格涵盖手术计划、术区准备、消毒、切开、解除连接部梗阻、裁剪尿路、重建、缝合、处理用物等步骤所需的人力资源和基本物质资源消耗。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2646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2381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2143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013311000380001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尿路成形费（常规）-儿童（加收）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794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715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643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013311000390000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尿路成形费（复杂）</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通过手术解除复杂情况下的肾盂输尿管连接部、输尿管、尿道处的梗阻，重建尿路。</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所定价格涵盖手术计划、术区准备、消毒、切开、解除连接部梗阻、裁剪尿路、重建、缝合、处理用物等步骤所需的人力资源和基本物质资源消耗。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3405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3064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2758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本项目中的“复杂”指：双侧同时手术、肠管代输尿管、膀胱瓣代输尿管、口腔黏膜代输尿管、阑尾代输尿管、肾盂瓣成形的方式。</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013311000390001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尿路成形费（复杂）-儿童（加收）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1021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919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827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本项目中的“复杂”指：双侧同时手术、肠管代输尿管、膀胱瓣代输尿管、口腔黏膜代输尿管、阑尾代输尿管、肾盂瓣成形的方式。</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013311000400000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人工尿道括约肌装置置入费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通过手术置入人工尿道括约肌装置。</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所定价格涵盖手术计划、术区准备、切开、安装、调试、缝合、处理用物等步骤所需的人力资源和基本物质资源消耗。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1672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1505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1354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不与“人工尿道括约肌装置更换费”同时收取。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013311000400001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人工尿道括约肌装置置入费-儿童（加收）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451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406</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不与“人工尿道括约肌装置更换费”同时收取。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013311000410000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人工尿道括约肌装置取出费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通过手术取出人工尿道括约肌装置。</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所定价格涵盖手术计划、术区准备、切开、取出、缝合、处理用物等步骤所需的人力资源和基本物质资源消耗。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1454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1308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不与“人工尿道括约肌装置更换费”同时收取。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013311000410001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人工尿道括约肌装置取出费-儿童（加收）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392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不与“人工尿道括约肌装置更换费”同时收取。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013311000420000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人工尿道括约肌装置更换费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通过手术更换人工尿道括约肌装置。</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所定价格涵盖手术计划、术区准备、切开、安装、调试、缝合、处理用物等步骤所需的人力资源和基本物质资源消耗。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1454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1308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不与“人工尿道括约肌装置置入费”“人工尿道括约肌装置取出费”同时收取。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013311000420001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人工尿道括约肌装置更换费-儿童（加收）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392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不与“人工尿道括约肌装置置入费”“人工尿道括约肌装置取出费”同时收取。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013312000010000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睾丸移植费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通过手术移植固定睾丸。</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所定价格涵盖手术计划、术区准备、消毒、切开、游离、血管吻合、固定、关闭、缝合、处理用物等步骤所需的人力资源和基本物质资源消耗。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2185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1967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1770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013312000010001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睾丸移植费-儿童（加收）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656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590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013312000010100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睾丸移植费-异种睾丸（扩展）</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2185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1967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1770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013312000020000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隐睾复位费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通过手术将隐睾复位至阴囊内。</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所定价格涵盖手术计划、术区准备、消毒、切开、游离、下降睾丸、固定、关闭、缝合、处理用物等步骤所需的人力资源和基本物质资源消耗。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665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599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本项目中的“高位”指：腹股沟以上部位，不含腹股沟。</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013312000020001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隐睾复位费-高位复位（加收）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454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本项目中的“高位”指：腹股沟以上部位，不含腹股沟。</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013312000020011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隐睾复位费-儿童（加收）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本项目中的“高位”指：腹股沟以上部位，不含腹股沟。</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013312000030000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通过手术切除睾丸。</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所定价格涵盖手术计划、术区准备、消毒、切开、游离、切除、关闭、缝合、处理用物等步骤所需的人力资源和基本物质资源消耗。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931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838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754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013312000030001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睾丸切除费-恶性肿瘤切除（加收）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1194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1075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967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013312000030011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279</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226</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013312000030100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睾丸切除费-附睾切除（扩展）</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931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838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754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013312000040000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睾丸鞘膜翻转费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通过手术去除鞘膜积液并翻转鞘膜。</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所定价格涵盖手术计划、术区准备、消毒、切开、游离、切除、翻转固定、关闭、缝合、处理用物等步骤所需的人力资源和基本物质资源消耗。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969</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872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785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013312000040001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睾丸鞘膜翻转费-儿童（加收）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262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013312000050000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睾丸修补费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通过手术修补缝合睾丸。</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所定价格涵盖手术计划、术区准备、消毒、切开、探查、修补、关闭、缝合、处理用物等步骤所需的人力资源和基本物质资源消耗。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1235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1112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013312000050001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睾丸修补费-儿童（加收）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371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333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013312000060000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睾丸扭转复位费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通过手术将扭转睾丸或附件复位固定。</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所定价格涵盖手术计划、术区准备、消毒、切开、探查、修补、复位、关闭、缝合、处理用物等步骤所需的人力资源和基本物质资源消耗。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896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806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726</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013312000060001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睾丸扭转复位费-儿童（加收）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269</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013312000070000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鞘膜积液穿刺费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通过手术穿刺鞘膜积液。</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所定价格涵盖消毒、穿刺、抽出内容物、包扎、冷敷等步骤所需的人力资源和基本物质资源消耗。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013312000070001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鞘膜积液穿刺费-儿童（加收）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013312000080000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输精管阻断费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通过手术阻断输精管。</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所定价格涵盖手术计划、术区准备、消毒、切开、定位输精管、阻断、缝合、处理用物等步骤所需的人力资源和基本物质资源消耗。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013312000080001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输精管阻断费-儿童（加收）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013312000090000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输精管吻合费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通过手术吻合输精管。</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所定价格涵盖手术计划、术区准备、消毒、切开、定位断端、瘢痕切除、通畅实验、定点画线、缝合、处理用物等步骤所需的人力资源和基本物质资源消耗。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1140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1026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923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013312000090001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pacing w:val="-11"/>
                <w:kern w:val="0"/>
                <w:sz w:val="18"/>
                <w:szCs w:val="18"/>
                <w:u w:val="none"/>
                <w:lang w:val="en-US" w:eastAsia="zh-CN" w:bidi="ar"/>
              </w:rPr>
              <w:t>输精管吻合费-输精管附睾吻合（加收）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013312000090011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输精管吻合费-儿童（加收）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013312000100000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射精管梗阻治疗费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通过手术治疗射精管梗阻。</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所定价格涵盖手术计划、术区准备、消毒、切开前列腺小囊、止血、缝合、处理用物等步骤所需的人力资源和基本物质资源消耗。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013312000100001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射精管梗阻治疗费-儿童（加收）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013312000110000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精囊冲洗费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通过手术冲洗精囊。</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所定价格涵盖手术计划、术区准备、消毒、插管、反复冲洗精囊等步骤的人力资源和基本物质资源消耗。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013312000110001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精囊冲洗费-儿童（加收）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013312000120000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精囊肿物切除费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通过手术切除精囊肿物。</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所定价格涵盖手术计划、术区准备、消毒、切开、切除精囊肿物、吻合、关闭、缝合、处理用物等步骤所需的人力资源和基本物质资源消耗。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1140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1026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923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013312000120001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精囊肿物切除费-恶性肿瘤切除（加收）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1235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1112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013312000120011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精囊肿物切除费-儿童（加收）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013312000130000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精索静脉曲张结扎费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通过手术结扎精索静脉。</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所定价格涵盖手术计划、术区准备、消毒、切开、定位、结扎、关闭、缝合、处理用物等步骤所需的人力资源和基本物质资源消耗。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013312000130001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精索静脉曲张结扎费-儿童（加收）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013312000130100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精索静脉曲张结扎费-精索静脉瘤切除（扩展）</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013312000140000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精索静脉曲张栓塞费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通过各种方式栓塞精索静脉曲张。</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所定价格涵盖手术计划、术区准备、消毒、切开、栓塞治疗、缝合、处理用物等步骤所需的人力资源和基本物质资源消耗。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665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599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013312000140001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精索静脉曲张栓塞费-儿童（加收）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180</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013111000030000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前列腺按摩费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通过各种方式按压挤出前列腺液。</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所定价格涵盖消毒、定位、按摩、处理用物等步骤所需的人力资源和基本物质资源消耗。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013111000040000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前列腺注射费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对前列腺局部注射药物。</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所定价格涵盖消毒、注射、处理用物等步骤所需的人力资源和基本物质资源消耗。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013312000150000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前列腺部分切除费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通过手术切除部分前列腺。</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所定价格涵盖手术计划、术区准备、消毒、切开、冲洗、分离、切除、缝合、处理用物等步骤所需的人力资源和基本物质资源消耗。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2233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2009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1808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013312000150001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前列腺部分切除费-儿童（加收）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670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013312000160000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前列腺全切费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通过手术切除全部前列腺。</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所定价格涵盖手术计划、术区准备、消毒、切开、分离、切除、缝合、处理用物等步骤所需的人力资源和基本物质资源消耗。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3061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2755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2479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013312000160001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前列腺全切费-保留性神经（加收）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013312000160011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前列腺全切费-儿童（加收）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919</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827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744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013312000170000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前列腺囊肿引流费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通过手术引流前列腺囊肿或脓肿。</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所定价格涵盖手术计划、术区准备、消毒、定位、切开、引流、包扎、缝合、处理用物等步骤所需的人力资源和基本物质资源消耗。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1490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1341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1207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013312000170001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前列腺囊肿引流费-前列腺囊肿切除（加收）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372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335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013312000170011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前列腺囊肿引流费-儿童（加收）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447</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013312000180000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阴囊肿物切除费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通过手术切除阴囊内肿物。</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所定价格涵盖手术计划、术区准备、消毒、切开、切除、关闭、缝合、处理用物等步骤所需的人力资源和基本物质资源消耗。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494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445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013312000180001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阴囊肿物切除费-恶性肿瘤切除（加收）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1235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1112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1000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013312000180011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阴囊肿物切除费-儿童（加收）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133</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120</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013312000190000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阴囊病变清创引流费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通过手术对阴囊脓性肿物进行清创引流。</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所定价格涵盖手术计划、术区准备、消毒、切开、清创、引流、缝合、处理用物等步骤所需的人力资源和基本物质资源消耗。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013312000190001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阴囊病变清创引流费-儿童（加收）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013111000050000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阴茎海绵体药物注射费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向患者阴茎海绵体内注入药物。</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所定价格涵盖消毒、穿刺、注药、止血、包扎等步骤所需的人力资源和基本物质资源消耗。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013111000060000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阴茎海绵体灌流治疗费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通过抽吸、冲洗等方式治疗阴茎异常勃起。</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所定价格涵盖消毒、设备准备、灌流、观察等步骤所需的人力资源和基本物质资源消耗。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013312000200000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阴茎部分切除费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通过手术切除部分阴茎、肿物、囊肿、硬性结节。</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所定价格涵盖手术计划、术区准备、消毒、切开、分离、切除、缝合及必要时尿道口整形、处理用物等步骤所需的人力资源和基本物质资源消耗。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872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785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706</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013312000200001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阴茎部分切除费-儿童（加收）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261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013312000210000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阴茎全切费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通过手术切除全部阴茎，改道尿道。</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所定价格涵盖手术计划、术区准备、消毒、切开、海绵体切断、尿道游离、重建尿道外口、缝合、处理用物等步骤所需的人力资源和基本物质资源消耗。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1615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1454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1308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013312000210001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阴茎全切费-阴茎阴囊全切（加收）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013312000210011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阴茎全切费-儿童（加收）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392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013312000220000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阴茎假体置入费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通过手术置入阴茎假体。</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所定价格涵盖手术计划、术区准备、消毒、切开、置入假体、关闭、缝合、处理用物等步骤所需的人力资源和基本物质资源消耗。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1397</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1257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1131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不与“阴茎假体更换费”同时收取。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013312000220001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阴茎假体置入费-儿童（加收）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419</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377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339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不与“阴茎假体更换费”同时收取。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013312000230000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阴茎假体取出费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通过手术取出阴茎假体。</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所定价格涵盖手术计划、术区准备、消毒、切开、取出假体、关闭、缝合、处理用物等步骤所需的人力资源和基本物质资源消耗。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1797</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1618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1456</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不与“阴茎假体更换费”同时收取。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013312000230001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阴茎假体取出费-儿童（加收）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不与“阴茎假体更换费”同时收取。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013312000240000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阴茎假体更换费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通过手术更换阴茎假体。</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所定价格涵盖手术计划、术区准备、消毒、切开、取出假体、再次置入、关闭、缝合、处理用物等步骤所需的人力资源和基本物质资源消耗。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2496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2246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2021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不与“阴茎假体置入费”“阴茎假体取出费”同时收取。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013312000240001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阴茎假体更换费-儿童（加收）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749</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674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606</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不与“阴茎假体置入费”“阴茎假体取出费”同时收取。</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013312000250000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阴茎再植费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通过手术实现异体同种或自体阴茎再植。</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所定价格涵盖手术计划、术区准备、消毒、切开、术前或术中整复、阴茎再植、关闭、缝合、处理用物等步骤所需的人力资源和基本物质资源消耗。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1676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1508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1357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013312000250001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阴茎再植费-儿童（加收）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503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452</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013312000250100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阴茎再植费-异种器官（扩展）</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1676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1508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1357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013312000260000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阴茎畸型整形费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通过手术校正畸形阴茎。</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所定价格涵盖手术计划、术区准备、消毒、切开、阴茎校正、纤维瘢痕组织切除、阴茎悬韧带切断、吻合、关闭、缝合、处理用物等步骤所需的人力资源和基本物质资源消耗。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1365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1229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1106</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FF0000"/>
                <w:sz w:val="18"/>
                <w:szCs w:val="18"/>
                <w:u w:val="none"/>
              </w:rPr>
            </w:pPr>
            <w:r>
              <w:rPr>
                <w:rFonts w:hint="default" w:ascii="Times New Roman" w:hAnsi="Times New Roman" w:eastAsia="仿宋_GB2312" w:cs="Times New Roman"/>
                <w:i w:val="0"/>
                <w:color w:val="000000" w:themeColor="text1"/>
                <w:kern w:val="0"/>
                <w:sz w:val="18"/>
                <w:szCs w:val="18"/>
                <w:u w:val="none"/>
                <w:lang w:val="en-US" w:eastAsia="zh-CN" w:bidi="ar"/>
                <w14:textFill>
                  <w14:solidFill>
                    <w14:schemeClr w14:val="tx1"/>
                  </w14:solidFill>
                </w14:textFill>
              </w:rPr>
              <w:t>此项目价格基于疾病治疗的目的，美容整形相关项目价格在美容整形类立项指南中另行规范。</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013312000260001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阴茎畸型整形费-儿童（加收）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409</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369</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332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013312000270000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尿道阴茎海绵体分流费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通过手术分离尿道与阴茎海绵体结构。</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所定价格涵盖手术计划、术区准备、消毒、切开、分离、建立通道、关闭、缝合、处理用物等步骤所需的人力资源和基本物质资源消耗。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912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821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739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013312000270001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尿道阴茎海绵体分流费-儿童（加收）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274</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177</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013312000280000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阴茎损伤修补费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通过各种方式缝合修补阴茎白膜及海绵体。</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所定价格涵盖手术计划、术区准备、消毒、切开、修补、关闭、缝合、处理用物等步骤所需的人力资源和基本物质资源消耗。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178</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013312000280001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阴茎损伤修补费-儿童（加收）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108</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179</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治疗费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013111000070000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包皮手法复位费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通过手法复位改善包皮异常状态。</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所定价格涵盖消毒、扩张、包皮复位、处理用物等步骤所需的人力资源和基本物质资源消耗。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64</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58</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180</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013312000290000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包皮整复费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通过手术改善包皮异常状态。</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所定价格涵盖手术计划、术区准备、消毒、包皮分离、处理用物等步骤所需的人力资源和基本物质资源消耗。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251</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013312000290001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包皮整复费-儿童（加收）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68</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61</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182</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013312000300000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包皮切除费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通过手术切除分离包皮组织。</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所定价格涵盖手术计划、术区准备、消毒、切除、松解或结扎、缝合、处理用物等步骤所需的人力资源和基本物质资源消耗。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352</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183</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013312000300001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包皮切除费-儿童（加收）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105</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eastAsia" w:ascii="Times New Roman" w:hAnsi="Times New Roman" w:eastAsia="仿宋_GB2312" w:cs="Times New Roman"/>
                <w:i w:val="0"/>
                <w:iCs w:val="0"/>
                <w:color w:val="000000"/>
                <w:kern w:val="0"/>
                <w:sz w:val="18"/>
                <w:szCs w:val="18"/>
                <w:u w:val="none"/>
                <w:lang w:val="en-US" w:eastAsia="zh-CN" w:bidi="ar"/>
              </w:rPr>
              <w:t>自费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184</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013311000430000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腹膜后肿物切除费</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通过手术切除腹膜后肿物。</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所定价格涵盖手术计划、术区准备、消毒、切开、分离、切除、缝合、处理用物等步骤所需的人力资源和基本物质资源消耗。</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3319</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2987</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2689</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185</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013311000430001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腹膜后肿物切除费-副神经节瘤（加收）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713</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641</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577</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186</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手术费</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013311000430011</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腹膜后肿物切除费-儿童（加收）</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996</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896</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806</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bl>
    <w:p>
      <w:pPr>
        <w:pStyle w:val="2"/>
        <w:keepNext w:val="0"/>
        <w:keepLines w:val="0"/>
        <w:pageBreakBefore w:val="0"/>
        <w:kinsoku/>
        <w:wordWrap/>
        <w:overflowPunct/>
        <w:topLinePunct w:val="0"/>
        <w:autoSpaceDE/>
        <w:autoSpaceDN/>
        <w:bidi w:val="0"/>
        <w:adjustRightInd/>
        <w:snapToGrid/>
        <w:spacing w:line="260" w:lineRule="exact"/>
        <w:rPr>
          <w:color w:val="auto"/>
        </w:rPr>
        <w:sectPr>
          <w:pgSz w:w="16838" w:h="11906" w:orient="landscape"/>
          <w:pgMar w:top="1417" w:right="1134" w:bottom="1417" w:left="1134" w:header="851" w:footer="709"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10</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废止现行的泌尿系统类医疗服务价格项目表</w:t>
      </w: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eastAsia="zh-CN"/>
        </w:rPr>
      </w:pPr>
    </w:p>
    <w:tbl>
      <w:tblPr>
        <w:tblStyle w:val="8"/>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427"/>
        <w:gridCol w:w="2206"/>
        <w:gridCol w:w="4917"/>
        <w:gridCol w:w="2248"/>
        <w:gridCol w:w="1398"/>
        <w:gridCol w:w="2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序号</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项目代码</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项目名称</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项目内涵</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除外内容</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计价单位</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说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310905023</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人工肝治疗</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血浆分离器及通路、胆红素吸附器及通路、炭肾、血路通道、穿刺导管、聚巩膜透析器、内瘘穿刺针</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311000014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肾盂测压</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311000015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肾穿刺术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含活检；包括造瘘、囊肿硬化治疗等；不含影像学引导</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一次性穿刺针</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311000016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肾封闭术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311000017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肾周脓肿引流术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包括积液引流术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311000018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经皮肾盂镜检查</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含活检、肾上腺活检</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311000019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经皮肾盂镜取石术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包括肾上腺肿瘤切除、取异物</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311000020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经尿道输尿管镜检查</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含活检；</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311000020-1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经尿道输尿管镜检查（经尿道输尿管镜取异物）</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含活检；</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经尿道输尿管镜取异物。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311000021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经膀胱镜输尿管插管术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311000022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经皮输尿管内管置入术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311000023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经输尿管镜肿瘤切除术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311000023-1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经输尿管镜肿瘤切除术（激光法）</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311000024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经膀胱镜输尿管扩张术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311000025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经输尿管镜输尿管扩张术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311000026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经输尿管镜碎石取石术（液电；U-100双波长加收）</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311000026-1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经输尿管镜碎石取石术（超声）</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311000026-2</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经输尿管镜碎石取石术（弹道、激光）</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311000027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经膀胱镜输尿管支架置入术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支架</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311000027-1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经膀胱镜输尿管支架取出术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支架</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311000028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经输尿管镜支架置入术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支架</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311000028-1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经输尿管镜支架取出术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支架</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311000029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输尿管支架管冲洗</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24</w:t>
            </w:r>
          </w:p>
        </w:tc>
        <w:tc>
          <w:tcPr>
            <w:tcW w:w="45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311000031 </w:t>
            </w:r>
          </w:p>
        </w:tc>
        <w:tc>
          <w:tcPr>
            <w:tcW w:w="75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膀胱灌注</w:t>
            </w:r>
          </w:p>
        </w:tc>
        <w:tc>
          <w:tcPr>
            <w:tcW w:w="166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膀胱体操同此项计价。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25</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311000033 </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膀胱穿刺造瘘术</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26</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311000034 </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膀胱镜尿道镜检查</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含活检，包括取异物</w:t>
            </w: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取异物加收50元次；电子镜加收100元。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27</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311000034-1</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膀胱镜尿道镜检查（取异物加收）</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含活检，包括取异物</w:t>
            </w: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28</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311000034-2</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膀胱镜尿道镜检查（电子镜加收）</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含活检，包括取异物</w:t>
            </w: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29</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311000035 </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经膀胱镜尿道镜特殊治疗（电灼法）</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30</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311000035-1</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经膀胱镜尿道镜特殊治疗（激光）</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311000036 </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尿道狭窄扩张术</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丝状探条</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32</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311000037 </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经尿道治疗尿失禁</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含硬化剂局部注射</w:t>
            </w: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311000038 </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尿流率检测</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34</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311000039 </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尿流动力学检测</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不含摄片</w:t>
            </w: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35</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311000040 </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体外冲击波碎石</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含影像学监测，不含摄片</w:t>
            </w: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36</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311000042 </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经皮肾电子镜输尿管支架管置入术</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消毒，经皮肾穿刺，插入导丝，扩张管套装扩张通道，置入电子肾镜，检查，置输尿管支架管，拔出导丝，缝合。不含超声引导定位、X线引导</w:t>
            </w: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扩张管，导丝，输尿管支架管</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37</w:t>
            </w:r>
          </w:p>
        </w:tc>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311100001 </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小儿包茎气囊导管扩张术</w:t>
            </w:r>
          </w:p>
        </w:tc>
        <w:tc>
          <w:tcPr>
            <w:tcW w:w="16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气囊导管</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38</w:t>
            </w:r>
          </w:p>
        </w:tc>
        <w:tc>
          <w:tcPr>
            <w:tcW w:w="45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311100002</w:t>
            </w:r>
          </w:p>
        </w:tc>
        <w:tc>
          <w:tcPr>
            <w:tcW w:w="75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嵌顿包茎手法复位术</w:t>
            </w:r>
          </w:p>
        </w:tc>
        <w:tc>
          <w:tcPr>
            <w:tcW w:w="1667"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39</w:t>
            </w:r>
          </w:p>
        </w:tc>
        <w:tc>
          <w:tcPr>
            <w:tcW w:w="45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311100003 </w:t>
            </w:r>
          </w:p>
        </w:tc>
        <w:tc>
          <w:tcPr>
            <w:tcW w:w="75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夜间阴茎胀大试验</w:t>
            </w:r>
          </w:p>
        </w:tc>
        <w:tc>
          <w:tcPr>
            <w:tcW w:w="166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含硬度计法</w:t>
            </w:r>
          </w:p>
        </w:tc>
        <w:tc>
          <w:tcPr>
            <w:tcW w:w="76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311100004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阴茎超声血流图检查</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311100005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阴茎勃起神经检查</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含肌电图检查</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311100009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阴茎海绵体内药物注射</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311100011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阴茎动脉测压术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311100012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阴茎海绵体灌流治疗术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311100015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前列腺按摩</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311100016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前列腺注射</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311100018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鞘膜积液穿刺抽液术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硬化剂</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331008030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经腹神经母细胞瘤切除术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消毒，备皮，动静脉血管穿刺，开腹，肿瘤分离，血管分离，周围脏器分离，血管结扎、缝扎，血管破裂修补，淋巴结清扫、活检，膈肌破裂修补，肝转移瘤灶切除、活检，肾切除，输尿管低位切除，瘤床冲洗，放置引流管，关腹</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特殊缝线，止血材料</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330300021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肾上腺切除术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含腺瘤切除，包括全切或部分切除</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330300022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肾上腺嗜铬细胞瘤切除术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330300023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恶性嗜铬细胞瘤根治术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包括异位嗜铬细胞瘤根治术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330300025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肾上腺移植术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自体</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供体</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331004028</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经直肠直肠尿道瘘修补术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支架</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331008015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腹膜后肿瘤切除术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不含其他脏器切除术、血管切除吻合术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331101001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肾破裂修补术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331101002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肾固定术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331101003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肾折叠术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331101004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肾包膜剥脱术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331101005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肾周围淋巴管剥脱术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331101006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肾周围粘连分解术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331101007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肾肿瘤剔除术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331101008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肾网袋</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331101009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肾部分切除术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331101010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根治性肾切除术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含肾上腺切除、淋巴清扫；不含开胸手术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331101011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重复肾重复输尿管切除术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331101012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融合肾分解术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331101013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肾实质切开造瘘术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331101014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肾囊肿切除术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包括去顶术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331101015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多囊肾去顶减压术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331101016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肾切开取石术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包括肾盂切开、肾实质切开</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331101023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移植肾肾周血肿清除术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331101024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离体肾取石术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331101025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肾肿瘤腔静脉内瘤栓切取术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需开胸的手术加收20%。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331101025-1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肾肿瘤腔静脉内瘤栓切取术（需开胸的手术加收）</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（2）肾盂和输尿管手术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331102001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肾盂癌根治术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含输尿管全长、部分膀胱切除；不含膀胱镜电切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331102002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肾盂成形肾盂输尿管再吻合术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331102003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经皮肾镜或输尿管镜内切开成形术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331102004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肾下盏输尿管吻合术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331102005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肾盂输尿管成形术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包括单纯肾盂或输尿管成形</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同时行双侧成形术加收50%。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331102005-1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肾盂输尿管成形术（同时行双侧成形术加收）</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包括单纯肾盂或输尿管成形</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331102007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输尿管切开取石术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331102008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输尿管损伤修补术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331102009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输尿管狭窄段切除再吻合术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331102010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输尿管开口囊肿切除术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331102011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输尿管残端切除术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331102012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输尿管膀胱再植术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331102013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输尿管皮肤造口术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单、双侧同价。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89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331102014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输尿管乙状结肠吻合术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331102015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输尿管松解术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331102016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输尿管整形术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331102017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腔静脉后输尿管整形术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331102018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肠管代输尿管术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331102019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膀胱瓣代输尿管术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（3）膀胱手术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331103001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膀胱切开取石术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331103002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膀胱憩室切除术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331103003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膀胱部分切除术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99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331103004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膀胱切开肿瘤烧灼术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331103005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膀胱造瘘术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包括穿刺、切开</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331103006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根治性膀胱全切除术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含盆腔淋巴结清扫术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钛夹</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331103007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膀胱尿道全切除术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331103008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膀胱再造术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含膀胱全切术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331103009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回肠膀胱术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含阑尾切除术；包括结肠</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331103010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可控性回肠膀胱术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含阑尾切除术；包括结肠</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331103011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回肠扩大膀胱术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包括结肠</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331103012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直肠膀胱术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含乙状结肠造瘘</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331103013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胃代膀胱术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109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331103014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肠道原位膀胱术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331103015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膀胱瘘管切除术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331103016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膀胱破裂修补术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331103017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膀胱膨出修补术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331103018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膀胱外翻成形术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包括修补术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331103020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膀胱颈部Y—V成形术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331103021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膀胱颈重建术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包括紧缩术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331103022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膀胱颈悬吊术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331103023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神经性膀胱腹直肌移位术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331103024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脐尿管瘘切除术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119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331103025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经膀胱镜膀胱颈电切术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331103026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经尿道膀胱肿瘤特殊治疗</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331103027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经尿道膀胱碎石取石术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包括血块、异物取出</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光纤</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气压弹道加收40%，钬激光加收100%，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331103027-1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经尿道膀胱碎石取石术（气压弹道加收）</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包括血块、异物取出</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光纤</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331103027-2</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经尿道膀胱碎石取石术（钬激光加收）</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包括血块、异物取出</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光纤</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331103028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脐尿管肿瘤切除术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（4）尿道手术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331104001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尿道修补术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包括经会阴、耻骨劈开、尿道套入、内植皮</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331104002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尿道折叠术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331104003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尿道会师术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331104004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前尿道吻合术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331104005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尿道切开取石术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包括前后尿道及取异物术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331104006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尿道瓣膜电切术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331104007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尿道狭窄瘢痕切除术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331104008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尿道良性肿物切除术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331104009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尿道憩室切除术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331104010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尿道旁腺囊肿摘除术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331104011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尿道癌根治术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需膀胱全切、尿路重建加收500元。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331104011-1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尿道癌根治术（需膀胱全切时加收）</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331104011-2</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尿道癌根治术（尿路重建时加收</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331104012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重复尿道切除术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331104013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尿道重建术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含尿道全切</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331104015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尿道直肠瘘修补术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331104016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会阴阴囊皮瓣尿道成型术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331104017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尿道会阴造口术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331104018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尿道瘘修补术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含耻骨膀胱造瘘</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331104019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尿道瓣膜切除成形术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331104020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尿道粘膜脱垂切除术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331104021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尿道外口整形术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331104022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尿道悬吊延长术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特殊穿刺针、悬吊器</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331104023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尿道下裂Ⅰ期成形术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331104024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尿道下裂Ⅱ期成形术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331104025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尿道下裂阴茎下弯矫治术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331104026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尿道下裂修复术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包括尿瘘修补和各型尿道下裂修复；不含造瘘术和阴茎矫直术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331104027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尿道上裂修复术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包括各型尿道上裂；不含造瘘术和腹壁缺损修补和膀胱外翻修复与阴茎矫直</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331104028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尿道上裂膀胱外翻矫治术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骨盆截骨加收50%。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331104028-1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尿道上裂膀胱外翻矫治术（（骨盆截骨加收））</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（1）前列腺、精囊腺手术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331201001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前列腺癌根治术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含淋巴结清扫和取活检</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331201002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耻骨上前列腺切除术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331201003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耻骨后前列腺切除术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331201004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前列腺囊肿切除术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331201005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前列腺脓肿切开术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331201006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经尿道前列腺电切术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包括前列腺增生、前列腺肿瘤、尿道狭窄</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光纤</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"1.汽化加收300元；2.使用等离子加收700元；3.绿激光汽化术5500元次；4.经尿道前列腺剜除术（使用粉碎装置）加收300元。"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331201006-1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经尿道前列腺电切术（汽化加收）</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包括前列腺增生、前列腺肿瘤、尿道狭窄</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光纤</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331201006-2</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经尿道前列腺电切术（使用等离子加收）</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包括前列腺增生、前列腺肿瘤、尿道狭窄</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光纤</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331201006-3</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经尿道前列腺电切术（绿激光汽化术加收）</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包括前列腺增生、前列腺肿瘤、尿道狭窄</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光纤</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331201006-4</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经尿道前列腺电切术（经尿道前列腺剜除术（使用粉碎装置）加收）</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331201007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经尿道前列腺气囊扩张术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气囊导管</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331201008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经尿道前列腺支架置入术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支架</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331201009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精囊肿物切除术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331202001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阴囊坏死扩创术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331202002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阴囊脓肿引流术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包括血肿清除引流</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331202004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阴囊肿物切除术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331202005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高位隐睾下降固定术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含疝修补术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331202006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睾丸鞘膜翻转术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331202007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交通性鞘膜积液修补术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331202008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睾丸附件扭转探查术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含睾丸扭转复位术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331202009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睾丸破裂修补术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331202010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睾丸固定术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含疝囊高位结扎术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腹股沟疝囊高位结扎术同此项计价。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331202011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331202013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自体睾丸移植术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331202014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经腹腔镜隐睾探查术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含隐睾切除术；不含复位固定术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b/>
                <w:i w:val="0"/>
                <w:color w:val="000000"/>
                <w:sz w:val="18"/>
                <w:szCs w:val="18"/>
                <w:u w:val="none"/>
              </w:rPr>
            </w:pPr>
            <w:r>
              <w:rPr>
                <w:rFonts w:hint="default" w:ascii="Times New Roman" w:hAnsi="Times New Roman" w:eastAsia="仿宋_GB2312" w:cs="Times New Roman"/>
                <w:b/>
                <w:i w:val="0"/>
                <w:color w:val="000000"/>
                <w:kern w:val="0"/>
                <w:sz w:val="18"/>
                <w:szCs w:val="18"/>
                <w:u w:val="none"/>
                <w:lang w:val="en-US" w:eastAsia="zh-CN" w:bidi="ar"/>
              </w:rPr>
              <w:t>331203</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b/>
                <w:i w:val="0"/>
                <w:color w:val="000000"/>
                <w:sz w:val="18"/>
                <w:szCs w:val="18"/>
                <w:u w:val="none"/>
              </w:rPr>
            </w:pPr>
            <w:r>
              <w:rPr>
                <w:rFonts w:hint="default" w:ascii="Times New Roman" w:hAnsi="Times New Roman" w:eastAsia="仿宋_GB2312" w:cs="Times New Roman"/>
                <w:b/>
                <w:i w:val="0"/>
                <w:color w:val="000000"/>
                <w:kern w:val="0"/>
                <w:sz w:val="18"/>
                <w:szCs w:val="18"/>
                <w:u w:val="none"/>
                <w:lang w:val="en-US" w:eastAsia="zh-CN" w:bidi="ar"/>
              </w:rPr>
              <w:t>（3）附睾、输精管、精索手术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331203001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附睾切除术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包括附睾肿物切除术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331203002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输精管附睾吻合术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331203003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精索静脉转流术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331203004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精索静脉瘤切除术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331203005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精索静脉曲张栓塞术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331203006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精索静脉曲张高位结扎术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分流术加收20%。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331203006-1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精索静脉曲张高位结扎术（分流术加收）</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331203007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输精管插管术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导管</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331203008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输精管结扎术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331203009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输精管粘堵术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331203010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输精管角性结节切除术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331203011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输精管吻合术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331203012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输尿管间嵴切除术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331203013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经尿道射精管切开术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331204001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嵌顿包茎松解术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包括包皮扩张分离术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331204002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包皮环切术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包皮环切器</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331204003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阴茎包皮过短整形术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331204004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阴茎外伤清创术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331204005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阴茎再植术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331204006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阴茎囊肿切除术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包括阴茎硬节切除术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331204007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阴茎部分切除术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包括阴茎癌切除术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331204008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阴茎全切术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包括阴茎癌切除术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331204009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阴茎阴囊全切术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需尿路改道加收700元。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331204009-1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阴茎阴囊全切术（尿路改道加收）</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331204010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阴茎重建成形术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含假体置放术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假体</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331204011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阴茎再造术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含龟头再造和假体置放</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假体</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331204012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阴茎假体置放术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假体</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331204013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阴茎畸型整形术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包括阴茎弯曲矫正</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331204014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阴茎延长术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包括阴茎加粗、隐匿型延长术</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331204015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阴茎阴囊移位整形术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增加会阴型尿道下裂修补时加收50%。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331204015-1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阴茎阴囊移位整形术（增加会阴型尿道下裂修补时加收）</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331204016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尿道阴茎海绵体分流术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331204017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阴茎血管重建术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331204018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阴茎海绵体分离术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331204019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阴茎静脉结扎术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包括海绵体静脉、背深静脉</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218</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 xml:space="preserve">331204020 </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隐匿阴茎包皮成形筋膜固定术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pacing w:val="0"/>
                <w:sz w:val="18"/>
                <w:szCs w:val="18"/>
                <w:u w:val="none"/>
              </w:rPr>
            </w:pPr>
            <w:r>
              <w:rPr>
                <w:rFonts w:hint="default" w:ascii="Times New Roman" w:hAnsi="Times New Roman" w:eastAsia="仿宋_GB2312" w:cs="Times New Roman"/>
                <w:i w:val="0"/>
                <w:color w:val="000000"/>
                <w:spacing w:val="0"/>
                <w:kern w:val="0"/>
                <w:sz w:val="18"/>
                <w:szCs w:val="18"/>
                <w:u w:val="none"/>
                <w:lang w:val="en-US" w:eastAsia="zh-CN" w:bidi="ar"/>
              </w:rPr>
              <w:t>卧位，常规消毒，铺无菌巾，环切包皮外板，纵切开包皮口背侧，使包皮上翻，环切内板，切除远端包皮口皮肤，沿包皮外板6、2、10点纵向剪开，将阴茎皮肤脱套，松解阴茎皮下组织，扩大包皮口，将阴茎皮肤内外板缝合，显露阴茎头。</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特殊缝线，止血材料</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8"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219</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QYLS00075</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人工尿道括约肌植入术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pacing w:val="0"/>
                <w:sz w:val="18"/>
                <w:szCs w:val="18"/>
                <w:u w:val="none"/>
              </w:rPr>
            </w:pPr>
            <w:r>
              <w:rPr>
                <w:rFonts w:hint="default" w:ascii="Times New Roman" w:hAnsi="Times New Roman" w:eastAsia="仿宋_GB2312" w:cs="Times New Roman"/>
                <w:i w:val="0"/>
                <w:color w:val="000000"/>
                <w:spacing w:val="0"/>
                <w:kern w:val="0"/>
                <w:sz w:val="18"/>
                <w:szCs w:val="18"/>
                <w:u w:val="none"/>
                <w:lang w:val="en-US" w:eastAsia="zh-CN" w:bidi="ar"/>
              </w:rPr>
              <w:t>利用特制的尿道袖套包裹于尿道周围，并由储水囊及控制泵来控制尿道袖套的充胀和减胀，达到控尿和排尿的目的。取会阴部切口（男性）或腹壁下直切口（女性），游离球部尿道（男性）或膀胱颈（女性），测量球部尿道（男性）或膀胱颈（女性）周径后选择合适长度的套袖包绕球部尿道（男性）或膀胱颈（女性），另取耻骨上切口分离耻骨后膀胱周围间隙置入储液球囊，将控制泵置于男性阴囊内或女性阴唇皮下，应用连接管将套袖、控制泵、储液球囊三部分连接起来，手术野放置引流后依层缝合切口。通过手术的方法将尿道袖套、储水囊、控制泵置入体内，形成人工尿道括约肌。</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人工尿道括约肌</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仅限重庆医科大学附属儿童医院江西医院使用。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220</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QYLS00076</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后尿道吻合术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会阴消毒，显露游离后尿道，充分游离，切除瘢痕狭窄段尿道，吻合尿道。</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仅限重庆医科大学附属儿童医院江西医院使用。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221</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QYLS00077</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后尿道拖入术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会阴消毒，显露游离后尿道，充分游离，切除瘢痕狭窄段尿道，将后尿道向近端拖入，并与膀胱颈部吻合，留置导尿管。</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仅限重庆医科大学附属儿童医院江西医院使用。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222</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QYLS00090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经皮肾镜碎石+取出术（气压弹道）</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肾造瘘管</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仅限广东省人民医院赣州医院使用。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223</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QYLS00091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输尿管癌根治术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仅限广东省人民医院赣州医院使用。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6"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224</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QYLS00095</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睾丸肿瘤根治术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仰卧位，左下腹横切口，游离精索，从精索远端分离睾丸，切断睾丸引带，打开睾丸鞘膜，分离睾丸和精索到腹膜后脂肪处，切断精索，切除睾丸肿瘤，精索断端用丝线缝扎。含淋巴结清扫。</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仅限广东省人民医院赣州医院使用。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225</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QYLS00096</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经尿道膀胱黏膜激光切除术</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内镜下经尿道激光切除膀胱病变黏膜。</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center"/>
              <w:rPr>
                <w:rFonts w:hint="default" w:ascii="Times New Roman" w:hAnsi="Times New Roman" w:eastAsia="仿宋_GB2312" w:cs="Times New Roman"/>
                <w:i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仅限广东省人民医院赣州医院使用。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226</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QYLS00099</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经皮肾镜碎石+取出术（钬激光）</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肾造瘘管</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仅限广东省人民医院赣州医院使用。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227</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QYLS00124</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经皮肾镜碎石+取出术（同时使用气压弹道和超声碎石）</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ind w:left="0" w:leftChars="0" w:right="0" w:rightChars="0"/>
              <w:jc w:val="both"/>
              <w:rPr>
                <w:rFonts w:hint="default" w:ascii="Times New Roman" w:hAnsi="Times New Roman" w:eastAsia="仿宋_GB2312" w:cs="Times New Roman"/>
                <w:i w:val="0"/>
                <w:color w:val="000000"/>
                <w:sz w:val="18"/>
                <w:szCs w:val="18"/>
                <w:u w:val="none"/>
              </w:rPr>
            </w:pP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肾造瘘管</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单侧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jc w:val="both"/>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仅限广东省人民医院赣州医院使用。</w:t>
            </w:r>
          </w:p>
        </w:tc>
      </w:tr>
    </w:tbl>
    <w:p>
      <w:pPr>
        <w:pStyle w:val="2"/>
        <w:rPr>
          <w:color w:val="auto"/>
        </w:rPr>
        <w:sectPr>
          <w:pgSz w:w="16838" w:h="11906" w:orient="landscape"/>
          <w:pgMar w:top="1417" w:right="1134" w:bottom="1417" w:left="1134" w:header="851" w:footer="709"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泌尿系统类</w:t>
      </w:r>
      <w:r>
        <w:rPr>
          <w:rFonts w:hint="eastAsia" w:ascii="方正小标宋简体" w:hAnsi="方正小标宋简体" w:eastAsia="方正小标宋简体" w:cs="方正小标宋简体"/>
          <w:sz w:val="44"/>
          <w:szCs w:val="44"/>
        </w:rPr>
        <w:t>医疗服务价格项目</w:t>
      </w:r>
      <w:r>
        <w:rPr>
          <w:rFonts w:hint="eastAsia" w:ascii="方正小标宋简体" w:hAnsi="方正小标宋简体" w:eastAsia="方正小标宋简体" w:cs="方正小标宋简体"/>
          <w:sz w:val="44"/>
          <w:szCs w:val="44"/>
          <w:lang w:eastAsia="zh-CN"/>
        </w:rPr>
        <w:t>修订表（九江市）</w:t>
      </w:r>
    </w:p>
    <w:p>
      <w:pPr>
        <w:pStyle w:val="2"/>
        <w:rPr>
          <w:rFonts w:hint="default"/>
          <w:lang w:val="en-US" w:eastAsia="zh-CN"/>
        </w:rPr>
      </w:pPr>
    </w:p>
    <w:tbl>
      <w:tblPr>
        <w:tblStyle w:val="8"/>
        <w:tblW w:w="13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589"/>
        <w:gridCol w:w="1317"/>
        <w:gridCol w:w="2981"/>
        <w:gridCol w:w="1594"/>
        <w:gridCol w:w="1115"/>
        <w:gridCol w:w="1063"/>
        <w:gridCol w:w="1235"/>
        <w:gridCol w:w="1214"/>
        <w:gridCol w:w="1184"/>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069"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项目编码</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项目名称</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项目内涵</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除外内容</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计价单位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三级指导价（元）</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二级指导价（元）</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黑体" w:hAnsi="黑体" w:eastAsia="黑体" w:cs="黑体"/>
                <w:b w:val="0"/>
                <w:bCs/>
                <w:i w:val="0"/>
                <w:color w:val="000000"/>
                <w:kern w:val="0"/>
                <w:sz w:val="21"/>
                <w:szCs w:val="21"/>
                <w:u w:val="none"/>
                <w:lang w:val="en-US" w:eastAsia="zh-CN" w:bidi="ar"/>
              </w:rPr>
            </w:pPr>
            <w:r>
              <w:rPr>
                <w:rFonts w:hint="eastAsia" w:ascii="黑体" w:hAnsi="黑体" w:eastAsia="黑体" w:cs="黑体"/>
                <w:b w:val="0"/>
                <w:bCs/>
                <w:i w:val="0"/>
                <w:color w:val="000000"/>
                <w:kern w:val="0"/>
                <w:sz w:val="21"/>
                <w:szCs w:val="21"/>
                <w:u w:val="none"/>
                <w:lang w:val="en-US" w:eastAsia="zh-CN" w:bidi="ar"/>
              </w:rPr>
              <w:t>一级指导价（元）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eastAsia" w:ascii="黑体" w:hAnsi="黑体" w:eastAsia="黑体" w:cs="黑体"/>
                <w:b w:val="0"/>
                <w:bCs/>
                <w:i w:val="0"/>
                <w:color w:val="000000"/>
                <w:sz w:val="21"/>
                <w:szCs w:val="21"/>
                <w:u w:val="none"/>
              </w:rPr>
            </w:pPr>
            <w:r>
              <w:rPr>
                <w:rFonts w:hint="eastAsia" w:ascii="黑体" w:hAnsi="黑体" w:eastAsia="黑体" w:cs="黑体"/>
                <w:b w:val="0"/>
                <w:bCs/>
                <w:i w:val="0"/>
                <w:color w:val="000000"/>
                <w:kern w:val="0"/>
                <w:sz w:val="21"/>
                <w:szCs w:val="21"/>
                <w:u w:val="none"/>
                <w:lang w:val="en-US" w:eastAsia="zh-CN" w:bidi="ar"/>
              </w:rPr>
              <w:t>计价说明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407"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331202010</w:t>
            </w:r>
          </w:p>
        </w:tc>
        <w:tc>
          <w:tcPr>
            <w:tcW w:w="3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default" w:ascii="Times New Roman" w:hAnsi="Times New Roman" w:eastAsia="仿宋_GB2312" w:cs="Times New Roman"/>
                <w:i w:val="0"/>
                <w:strike/>
                <w:color w:val="FF0000"/>
                <w:sz w:val="21"/>
                <w:szCs w:val="21"/>
              </w:rPr>
            </w:pPr>
            <w:r>
              <w:rPr>
                <w:rFonts w:hint="default" w:ascii="Times New Roman" w:hAnsi="Times New Roman" w:eastAsia="仿宋_GB2312" w:cs="Times New Roman"/>
                <w:i w:val="0"/>
                <w:strike w:val="0"/>
                <w:dstrike w:val="0"/>
                <w:color w:val="000000"/>
                <w:kern w:val="0"/>
                <w:sz w:val="21"/>
                <w:szCs w:val="21"/>
                <w:u w:val="none"/>
                <w:lang w:val="en-US" w:eastAsia="zh-CN" w:bidi="ar"/>
              </w:rPr>
              <w:t>腹股沟疝囊高位结扎术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right="0" w:rightChars="0"/>
              <w:jc w:val="center"/>
              <w:rPr>
                <w:rFonts w:hint="default" w:ascii="Times New Roman" w:hAnsi="Times New Roman" w:eastAsia="仿宋_GB2312" w:cs="Times New Roman"/>
                <w:i w:val="0"/>
                <w:color w:val="000000"/>
                <w:sz w:val="21"/>
                <w:szCs w:val="21"/>
                <w:u w:val="none"/>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right="0" w:rightChars="0"/>
              <w:jc w:val="center"/>
              <w:rPr>
                <w:rFonts w:hint="default" w:ascii="Times New Roman" w:hAnsi="Times New Roman" w:eastAsia="仿宋_GB2312" w:cs="Times New Roman"/>
                <w:i w:val="0"/>
                <w:color w:val="000000"/>
                <w:sz w:val="21"/>
                <w:szCs w:val="21"/>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center"/>
              <w:rPr>
                <w:rFonts w:hint="default" w:ascii="Times New Roman" w:hAnsi="Times New Roman" w:eastAsia="仿宋_GB2312" w:cs="Times New Roman"/>
                <w:i w:val="0"/>
                <w:color w:val="000000"/>
                <w:sz w:val="21"/>
                <w:szCs w:val="21"/>
                <w:u w:val="none"/>
              </w:rPr>
            </w:pPr>
            <w:r>
              <w:rPr>
                <w:rFonts w:hint="default" w:ascii="Times New Roman" w:hAnsi="Times New Roman" w:eastAsia="仿宋_GB2312" w:cs="Times New Roman"/>
                <w:i w:val="0"/>
                <w:color w:val="000000"/>
                <w:kern w:val="0"/>
                <w:sz w:val="21"/>
                <w:szCs w:val="21"/>
                <w:u w:val="none"/>
                <w:lang w:val="en-US" w:eastAsia="zh-CN" w:bidi="ar"/>
              </w:rPr>
              <w:t>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bottom"/>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1087</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bottom"/>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978</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right="0" w:rightChars="0"/>
              <w:jc w:val="center"/>
              <w:textAlignment w:val="bottom"/>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880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ind w:right="0" w:rightChars="0"/>
              <w:jc w:val="center"/>
              <w:rPr>
                <w:rFonts w:hint="default" w:ascii="Times New Roman" w:hAnsi="Times New Roman" w:eastAsia="仿宋_GB2312" w:cs="Times New Roman"/>
                <w:i w:val="0"/>
                <w:color w:val="000000"/>
                <w:sz w:val="21"/>
                <w:szCs w:val="21"/>
                <w:u w:val="none"/>
              </w:rPr>
            </w:pP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eastAsia" w:ascii="国标黑体" w:hAnsi="国标黑体" w:eastAsia="国标黑体" w:cs="国标黑体"/>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eastAsia" w:ascii="国标黑体" w:hAnsi="国标黑体" w:eastAsia="国标黑体" w:cs="国标黑体"/>
          <w:sz w:val="32"/>
          <w:szCs w:val="32"/>
        </w:rPr>
      </w:pPr>
    </w:p>
    <w:p>
      <w:pPr>
        <w:rPr>
          <w:rFonts w:hint="eastAsia" w:ascii="国标黑体" w:hAnsi="国标黑体" w:eastAsia="国标黑体" w:cs="国标黑体"/>
          <w:sz w:val="32"/>
          <w:szCs w:val="32"/>
        </w:rPr>
      </w:pPr>
      <w:r>
        <w:rPr>
          <w:rFonts w:hint="eastAsia" w:ascii="国标黑体" w:hAnsi="国标黑体" w:eastAsia="国标黑体" w:cs="国标黑体"/>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国标黑体" w:hAnsi="国标黑体" w:eastAsia="国标黑体" w:cs="国标黑体"/>
          <w:sz w:val="32"/>
          <w:szCs w:val="32"/>
          <w:lang w:val="en-US" w:eastAsia="zh-CN"/>
        </w:rPr>
      </w:pPr>
      <w:r>
        <w:rPr>
          <w:rFonts w:hint="eastAsia" w:ascii="国标黑体" w:hAnsi="国标黑体" w:eastAsia="国标黑体" w:cs="国标黑体"/>
          <w:sz w:val="32"/>
          <w:szCs w:val="32"/>
          <w:lang w:eastAsia="zh-CN"/>
        </w:rPr>
        <w:t>附件</w:t>
      </w:r>
      <w:r>
        <w:rPr>
          <w:rFonts w:hint="eastAsia" w:ascii="国标黑体" w:hAnsi="国标黑体" w:eastAsia="国标黑体" w:cs="国标黑体"/>
          <w:sz w:val="32"/>
          <w:szCs w:val="32"/>
          <w:lang w:val="en-US" w:eastAsia="zh-CN"/>
        </w:rPr>
        <w:t>12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规范整合后的体被系统类</w:t>
      </w:r>
      <w:r>
        <w:rPr>
          <w:rFonts w:hint="eastAsia" w:ascii="方正小标宋简体" w:hAnsi="方正小标宋简体" w:eastAsia="方正小标宋简体" w:cs="方正小标宋简体"/>
          <w:sz w:val="44"/>
          <w:szCs w:val="44"/>
          <w:lang w:val="zh-CN" w:eastAsia="zh-CN"/>
        </w:rPr>
        <w:t>医疗</w:t>
      </w:r>
      <w:r>
        <w:rPr>
          <w:rFonts w:hint="eastAsia" w:ascii="方正小标宋简体" w:hAnsi="方正小标宋简体" w:eastAsia="方正小标宋简体" w:cs="方正小标宋简体"/>
          <w:sz w:val="44"/>
          <w:szCs w:val="44"/>
          <w:lang w:val="en-US" w:eastAsia="zh-CN"/>
        </w:rPr>
        <w:t>服务项目价格表</w:t>
      </w:r>
    </w:p>
    <w:tbl>
      <w:tblPr>
        <w:tblStyle w:val="9"/>
        <w:tblW w:w="14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0" w:hRule="atLeast"/>
        </w:trPr>
        <w:tc>
          <w:tcPr>
            <w:tcW w:w="147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使用说明：</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1.本指南以体被系统为重点，按照体被系统相关医疗服务产出设立价格项目。</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地方医疗保障部门制定体被系统类医疗服务项目价格时，要体现技术劳务价值，使收费水平覆盖绝大部分的差异化操作；各地医疗保障部门所定价格属于政府指导价为最高限价，下浮不限。同时，医疗机构申报的技术改良进步项目，可采取“现有项目兼容”方式简化处理，无需申报新增医疗服务价格项目，经向本地区医疗保障部门备案后可按照对应的项目执行。</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3.本指南所称“价格构成”，指项目价格应涵盖的各类资源消耗，用于确定计价单元的边界，是省市级医保部门制定调整项目价格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4.本指南所称“加收项”，指同一项目以不同方式提供或在不同场景应用时，确有必要制定差异化收费标准而细分的一类子项，包括在原项目价格基础上增加或减少收费的情况，具体的加/减收标准（加/减收率或加/减收金额）由省市级医疗保障部门依权限制定；实际应用中，同时涉及多个加收项的，以项目单价为基础计算相应的加/减收水平后，据实收费。</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5.本指南所称“扩展项”，指同一项目下以不同方式提供或在不同场景应用时，只扩展价格项目适用范围、不额外加价的一类子项，子项的价格按主项目执行。</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6. 本指南中所称“基本物质资源消耗”，指原则上限于不应或不必要与医疗服务项目分割的易耗品，包括但不限于各类消杀灭菌用品、储存用品、清洁用品、个人防护用品、垃圾处理用品、滑石粉、标签、中单、护（尿）垫、棉球、棉签、纱布（垫）、治疗护理盘（包）、治疗巾（单）、手术巾（单）、手术包、注射器、可复用的操作器具等。基本物质资源消耗成本计入项目价格，不另行收费。除基本物质资源消耗以外的其他耗材，按照实际采购价格零差率销售。</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7.本指南中手术项目若需病理取样，地方医疗保障部门定价时应考虑在原项目的价格构成中包含标本的留取和送检。</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8.本指南中手术类项目服务对象为儿童时，统一落实儿童加收政策（以下简称“儿童加收”），加收比例或金额由各地医疗保障部门根据实际情况确定。手术类项目的具体范围以《全国医疗服务项目技术规范》的分类为准，对于立项指南同时映射技术规范中的手术类项目和治疗类项目的主项目，按手术类落实儿童加收政策；其他非手术类项目实行儿童加收范围，以立项指南加收项为准。本指南所称“儿童”，指6周岁及以下，周岁的计算方法以法律的相关规定为准。</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9.本指南中其他学科开展相应项目时，可据实收费。</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10.本指南价格构成中所称的“穿刺”为主项操作涉及的必要穿刺技术，价格构成中的穿刺操作不可收取相关费用；独立穿刺项目可按相应治疗价格项目收取。</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11.本指南中涉及“包括……”“…… 等”的，属于开放型表述，所指对象不仅局限于表述中列明的事项，也包括未列明的同类事项。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z w:val="18"/>
                <w:szCs w:val="18"/>
                <w:vertAlign w:val="baseline"/>
                <w:lang w:val="en-US"/>
              </w:rPr>
            </w:pPr>
            <w:r>
              <w:rPr>
                <w:rFonts w:hint="eastAsia" w:ascii="仿宋_GB2312" w:hAnsi="仿宋_GB2312" w:eastAsia="仿宋_GB2312" w:cs="仿宋_GB2312"/>
                <w:sz w:val="18"/>
                <w:szCs w:val="18"/>
                <w:vertAlign w:val="baseline"/>
                <w:lang w:val="en-US"/>
              </w:rPr>
              <w:t>12.本指南所称的重要器官或功能部位，指眼、耳、口、鼻、会阴、生殖器。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sz w:val="32"/>
                <w:szCs w:val="32"/>
                <w:vertAlign w:val="baseline"/>
                <w:lang w:val="en-US"/>
              </w:rPr>
            </w:pPr>
            <w:r>
              <w:rPr>
                <w:rFonts w:hint="eastAsia" w:ascii="仿宋_GB2312" w:hAnsi="仿宋_GB2312" w:eastAsia="仿宋_GB2312" w:cs="仿宋_GB2312"/>
                <w:sz w:val="18"/>
                <w:szCs w:val="18"/>
                <w:vertAlign w:val="baseline"/>
                <w:lang w:val="en-US" w:eastAsia="zh-CN"/>
              </w:rPr>
              <w:t>13</w:t>
            </w:r>
            <w:r>
              <w:rPr>
                <w:rFonts w:hint="eastAsia" w:ascii="仿宋_GB2312" w:hAnsi="仿宋_GB2312" w:eastAsia="仿宋_GB2312" w:cs="仿宋_GB2312"/>
                <w:color w:val="000000" w:themeColor="text1"/>
                <w:sz w:val="18"/>
                <w:szCs w:val="18"/>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18"/>
                <w:szCs w:val="18"/>
                <w:vertAlign w:val="baseline"/>
                <w:lang w:eastAsia="zh-CN"/>
                <w14:textFill>
                  <w14:solidFill>
                    <w14:schemeClr w14:val="tx1"/>
                  </w14:solidFill>
                </w14:textFill>
              </w:rPr>
              <w:t>经同一切口进行的两种不同疾病的手术，主要手术按全价收，次要手术按该手术的50%计价;除项目说明中另有规定外，同一手术时间进行两个切口手术，另一手术按该手术的70%计价。</w:t>
            </w:r>
          </w:p>
        </w:tc>
      </w:tr>
    </w:tbl>
    <w:tbl>
      <w:tblPr>
        <w:tblStyle w:val="8"/>
        <w:tblW w:w="4836" w:type="pct"/>
        <w:jc w:val="center"/>
        <w:shd w:val="clear" w:color="auto" w:fill="FFFFFF" w:themeFill="background1"/>
        <w:tblLayout w:type="autofit"/>
        <w:tblCellMar>
          <w:top w:w="0" w:type="dxa"/>
          <w:left w:w="0" w:type="dxa"/>
          <w:bottom w:w="0" w:type="dxa"/>
          <w:right w:w="0" w:type="dxa"/>
        </w:tblCellMar>
      </w:tblPr>
      <w:tblGrid>
        <w:gridCol w:w="354"/>
        <w:gridCol w:w="545"/>
        <w:gridCol w:w="1728"/>
        <w:gridCol w:w="831"/>
        <w:gridCol w:w="1478"/>
        <w:gridCol w:w="2214"/>
        <w:gridCol w:w="474"/>
        <w:gridCol w:w="788"/>
        <w:gridCol w:w="894"/>
        <w:gridCol w:w="830"/>
        <w:gridCol w:w="1690"/>
        <w:gridCol w:w="521"/>
      </w:tblGrid>
      <w:tr>
        <w:tblPrEx>
          <w:tblCellMar>
            <w:top w:w="0" w:type="dxa"/>
            <w:left w:w="0" w:type="dxa"/>
            <w:bottom w:w="0" w:type="dxa"/>
            <w:right w:w="0" w:type="dxa"/>
          </w:tblCellMar>
        </w:tblPrEx>
        <w:trPr>
          <w:trHeight w:val="567" w:hRule="atLeast"/>
          <w:tblHeader/>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序号</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b w:val="0"/>
                <w:bCs w:val="0"/>
                <w:i w:val="0"/>
                <w:iCs w:val="0"/>
                <w:color w:val="000000"/>
                <w:kern w:val="0"/>
                <w:sz w:val="18"/>
                <w:szCs w:val="18"/>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归集</w:t>
            </w:r>
          </w:p>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口径</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项目代码</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项目名称</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服务产出</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价格构成</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b w:val="0"/>
                <w:bCs w:val="0"/>
                <w:i w:val="0"/>
                <w:iCs w:val="0"/>
                <w:color w:val="000000"/>
                <w:kern w:val="0"/>
                <w:sz w:val="18"/>
                <w:szCs w:val="18"/>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计价</w:t>
            </w:r>
          </w:p>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单位</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b w:val="0"/>
                <w:bCs w:val="0"/>
                <w:i w:val="0"/>
                <w:iCs w:val="0"/>
                <w:color w:val="000000"/>
                <w:kern w:val="0"/>
                <w:sz w:val="18"/>
                <w:szCs w:val="18"/>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三级指导价（元）</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b w:val="0"/>
                <w:bCs w:val="0"/>
                <w:i w:val="0"/>
                <w:iCs w:val="0"/>
                <w:color w:val="000000"/>
                <w:kern w:val="0"/>
                <w:sz w:val="18"/>
                <w:szCs w:val="18"/>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二级指导价（元）</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b w:val="0"/>
                <w:bCs w:val="0"/>
                <w:i w:val="0"/>
                <w:iCs w:val="0"/>
                <w:color w:val="000000"/>
                <w:kern w:val="0"/>
                <w:sz w:val="18"/>
                <w:szCs w:val="18"/>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一级指导价（元）</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计价说明</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b w:val="0"/>
                <w:bCs w:val="0"/>
                <w:i w:val="0"/>
                <w:iCs w:val="0"/>
                <w:color w:val="000000"/>
                <w:kern w:val="0"/>
                <w:sz w:val="18"/>
                <w:szCs w:val="18"/>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医保支付类别</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检查费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012416000010000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变应原皮肤试验费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通过各种方式观察皮肤对变应原的反应。</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所定价格涵盖皮肤消毒、变应原配制、试验操作、指标分析、出具报告等步骤所需的人力资源和基本物质资源消耗。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项</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本项目中的“项”指：每种变应原，不同变应原可叠加收取。</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每次收费不高于440元。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检查费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012416000020000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皮肤生理指标检查费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通过各种方式对皮肤各项指标进行检测。</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所定价格涵盖皮肤消毒、试验操作、指标分析、出具报告等步骤所需的人力资源和基本物质资源消耗。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项</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本项目中的“指标”包括但不限于皮肤色素、皮脂、水分、pH值、纹理、弹性等，不同检查指标可叠加收取。</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检查费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012416000030000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皮肤微生物检查费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通过各种方式对阴虱、疥虫、螨虫、真菌等微生物进行检查鉴定。</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所定价格涵盖局部消毒、刮取标本、制片、观察检测、出具报告等步骤所需的人力资源和基本物质资源消耗。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检查费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012416000040000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皮肤物理检查费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利用温度、压力、光照等各种物理试验检测皮肤敏感程度。</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所定价格涵盖设备准备、试验操作、指标分析、出具报告等步骤所需的人力资源和基本物质资源消耗。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项</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不同检查指标可叠加收取。</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检查费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012416000050000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皮肤镜检查费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通过观察皮肤、毛发等的外观和结构，诊断和评估各种皮肤疾病。</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所定价格涵盖设备准备、皮肤消毒、应用介质、选择镜头、镜检、记录、评估、出具报告等步骤所需的人力资源和基本物质资源消耗。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94</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检查费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012416000050100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皮肤镜检查费-毛发镜检查（扩展）</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94</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检查费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012416000060000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紫外线荧光检查费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通过各类灯具设备，观察皮肤在紫外线下的荧光反应，辅助检测疾病或异常。</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所定价格涵盖暗室准备、荧光照射、结果记录、比对分析、出具报告等步骤所需的人力资源和基本物质资源消耗。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检查费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012416000070000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生殖器皮肤黏膜检查费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利用各种方式对生殖器皮肤黏膜进行检查，进行性病诊断。</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所定价格涵盖皮肤消毒、黏膜检查、记录、评估及必要时进行醋酸白试验等步骤所需的人力资源和基本物质资源消耗。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013114000010000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皮损治疗费（常规）</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通过注射、贴敷等方式治疗皮损。</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所定价格涵盖皮肤消毒、常规方式治疗等步骤所需的人力资源和基本物质资源消耗。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每个皮损</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每个皮损以9平方厘米为基础计价，不足9平方厘米按一个计价，每增加一个皮损逐个递加收费。</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013114000020000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皮损治疗费（特殊）</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通过冷冻、电凝、射频等各种能量源治疗皮损。</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所定价格涵盖皮肤消毒、特殊方式治疗等步骤所需的人力资源和基本物质资源消耗。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每个皮损</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每个皮损以9平方厘米为基础计价，不足9平方厘米按一个计价，每增加一个皮损逐个递加收费。</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013114000030000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头皮微针治疗费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通过微针刺激皮肤改善皮肤状态。</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所定价格涵盖皮肤清洁、仪器操作、观察患者反应、必要时敷药等步骤所需的人力资源和基本物质资源消耗。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143</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013114000040000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床位费</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（大面积创伤治疗）</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指住院期间为大面积创伤患者提供的悬浮床、翻身床等多功能治疗设备及相关设施。</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所定价格涵盖设备准备、体位调整、悬浮或减压等步骤所需的人力资源和基本物质资源消耗。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日</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304</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274</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246</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FF0000"/>
                <w:sz w:val="18"/>
                <w:szCs w:val="18"/>
                <w:u w:val="none"/>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1.计入不计出，转入当天按一天计算收费，转出当天不计算收费。同日不能收取其他床位费。</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2.单人间床位费实行市场调节价，由医院自主制定收费标准，如果按单人间收费，不能同时收取本项费用。</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013114000050000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化学换肤费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利用化学物质对皮肤进行浅层或深层的剥脱，刺激皮肤的修复和再生。</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所定价格涵盖手术计划、术区准备、施用溶液、冲洗等步骤所需的人力资源和基本物质资源消耗。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单次治疗以200平方厘米为基础计价，不足200平方厘米按一次计价。</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013114000060000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脱毛治疗费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通过电解、激光等各种方式实现脱毛。</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所定价格涵盖设备准备、清洁、参数设定、放置电极、通电治疗、涂抹敷料等步骤所需的人力资源和基本物质资源消耗。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每平方厘米</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013114000070000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药物熏蒸治疗费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通过熏蒸方式改善皮肤状态。</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所定价格涵盖设备准备、清洁、熏蒸、观察等步骤所需的人力资源和基本物质资源消耗。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26</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16</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013114000080000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指（趾）甲治疗费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利用药物、封包、磨削、抽吸等各种方式治疗甲疾病。</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所定价格涵盖甲上敷药、磨削等步骤所需的人力资源和基本物质资源消耗。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每甲</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013114000080001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指（趾）甲治疗费-拔甲（加收）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每甲</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18</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013114000090000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烧伤抢救费(小)</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对符合小抢救标准的烧伤患者进行抢救。</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所定价格涵盖观察病情、及时抢救、详细记录等步骤所需的人力资源和基本物质资源消耗。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114</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103</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烧伤标准以卫生行业主管部门最新版技术规范为准。</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013114000100000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烧伤抢救费（中）</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对符合中抢救标准的烧伤患者进行抢救。</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所定价格涵盖观察病情、及时抢救、详细记录等步骤所需的人力资源和基本物质资源消耗。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228</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205</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烧伤标准以卫生行业主管部门最新版技术规范为准。</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1034"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013114000110000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烧伤抢救费（大）</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对符合大抢救标准的烧伤患者进行抢救。</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所定价格涵盖观察病情、及时抢救、详细记录等步骤所需的人力资源和基本物质资源消耗。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342</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烧伤标准以卫生行业主管部门最新版技术规范为准。</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21</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治疗费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013114000120000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烧伤复合伤抢救费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对合并有电烧伤、吸入性损伤、爆震伤以及中毒的烧伤患者进行抢救。</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所定价格涵盖观察病情、及时抢救、详细记录等步骤所需的人力资源和基本物质资源消耗。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399</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359</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22</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013316000010000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浅表异物取出费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通过各种方式取出浅表异物。</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所定价格涵盖手术计划、术区准备、切开、分离、异物取出、处理、缝合等步骤所需的人力资源和基本物质资源消耗。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每个皮损</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152</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137</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每个皮损以9平方厘米为基础计价，不足9平方厘米按一个计价，每增加一个皮损逐个递加收费。</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23</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013316000010001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浅表异物取出费-儿童（加收）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每个皮损</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41</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每个皮损以9平方厘米为基础计价，不足9平方厘米按一个计价，每增加一个皮损逐个递加收费。</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24</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013316000020000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指（趾）甲成形费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利用各种方式实现指（趾）甲成形。</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所定价格涵盖消毒、磨削、成形等步骤所需的人力资源和基本物质资源消耗。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每甲</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25</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013316000020001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指（趾）甲成形费-儿童（加收）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每甲</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26</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013316000030000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浅表肿物去除费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通过各种方式去除各部位皮肤、痣及皮下组织肿物。</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所定价格涵盖手术计划、术区准备、消毒、去除、缝合等步骤所需的人力资源和基本物质资源消耗。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133</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120</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108</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1.每个肿物以每平方厘米为基础计价，每增加1平方厘米加收50%，单肿物收费不高于770元。累及重要器官或功能部位加收不高于400元。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2.不足一个按一个计价。</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27</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013316000030001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浅表肿物去除费-儿童（加收）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1.每个肿物以每平方厘米为基础计价，每增加1平方厘米加收50%，单肿物收费不高于770元。累及重要器官或功能部位加收不高于400元。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2.不足一个按一个计价。</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1984"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28</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013316000030011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浅表肿物去除费-累及重要器官或功能部位（加收）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67</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1.每个肿物以每平方厘米为基础计价，每增加1平方厘米加收50%，单肿物收费不高于770元。累及重要器官或功能部位加收不高于400元。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2.不足一个按一个计价。</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1984"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29</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013316000040000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浅表恶性肿瘤去除费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通过各种方式去除皮肤浅表恶性肿瘤。</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所定价格涵盖手术计划、术区准备、消毒、去除、缝合等步骤所需的人力资源和基本物质资源消耗。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456</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410</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369</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1.每个肿物以每平方厘米为基础计价，单肿瘤收费不高于4400元。单肿瘤累及重要器官或功能部位加收不超过2200元。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2.不足一个按一个计价。</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1984"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30</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013316000040001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浅表恶性肿瘤去除费-儿童（加收）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137</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123</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111</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1.每个肿物以每平方厘米为基础计价，单肿瘤收费不高于4400元。单肿瘤累及重要器官或功能部位加收不超过2200元。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2.不足一个按一个计价。</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1984"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013316000040011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浅表恶性肿瘤去除费-累及重要器官或功能部位（加收）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456</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410</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369</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1.每个肿物以每平方厘米为基础计价，单肿瘤收费不高于4400元。单肿瘤累及重要器官或功能部位加收不超过2200元。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2.不足一个按一个计价。</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2688"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32</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013316000050000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巨痣去除费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通过各种方式去除各部位巨痣。</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所定价格涵盖手术计划、术区准备、消毒、去除或刮除等步骤所需的人力资源和基本物质资源消耗。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732</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658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593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1.头面部巨痣每个按10平方厘米为基础计价；躯干部巨痣每个按144平方厘米或1%体表面积为基础计价。单巨痣收费不高于3900元。单巨痣累及重要器官或功能部位加收不高于2000元。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2.不足一个按一个计价。</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263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013316000050001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巨痣去除费-儿童（加收）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219</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178</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1.头面部巨痣每个按10平方厘米为基础计价；躯干部巨痣每个按144平方厘米或1%体表面积为基础计价。单巨痣收费不高于3900元。单巨痣累及重要器官或功能部位加收不高于2000元。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2.不足一个按一个计价。</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34</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013316000050011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巨痣去除费-累及重要器官或功能部位（加收）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366</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329</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296</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1.头面部巨痣每个按10平方厘米为基础计价；躯干部巨痣每个按144平方厘米或1%体表面积为基础计价。单巨痣收费不高于3900元。单巨痣累及重要器官或功能部位加收不高于2000元。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2.不足一个按一个计价。</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2608"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013316000060000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血管瘤去除费（常规）</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通过各种方式对体表和皮下组织各种类型常规血管瘤进行去除。</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所定价格涵盖手术计划、术区准备、消毒、去除、缝合等步骤所需的人力资源和基本物质资源消耗。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813</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732</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659</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头面部血管瘤每个按4平方厘米为基础计价；躯干部血管瘤每个按144平方厘米或1%体表面积为基础计价。单血管瘤收费不高于2600元。单血管瘤累及重要器官或功能部位加收不超过1300元。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2608"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36</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013316000060001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血管瘤去除费（常规）-儿童（加收）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244</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220</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198</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头面部血管瘤每个按4平方厘米为基础计价；躯干部血管瘤每个按144平方厘米或1%体表面积为基础计价。单血管瘤收费不高于2600元。单血管瘤累及重要器官或功能部位加收不超过1300元。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2608"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37</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013316000060011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血管瘤去除费（常规）-累及重要器官或功能部位（加收）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407</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366</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329</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头面部血管瘤每个按4平方厘米为基础计价；躯干部血管瘤每个按144平方厘米或1%体表面积为基础计价。单血管瘤收费不高于2600元。单血管瘤累及重要器官或功能部位加收不超过1300元。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3456"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013316000060100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血管瘤去除费（常规）-其他类型血管源性肿物去除（扩展）</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813</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732</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659</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头面部血管瘤每个按4平方厘米为基础计价；躯干部血管瘤每个按144平方厘米或1%体表面积为基础计价。单血管瘤收费不高于2600元。单血管瘤累及重要器官或功能部位加收不超过1300元。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4585"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013316000070000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血管瘤去除费（复杂）</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通过各种方式对侵犯体表多层次、富血供血管瘤进行去除。</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所定价格涵盖手术计划、术区准备、消毒、去除、缝合等步骤所需的人力资源和基本物质资源消耗。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1216</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1094</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985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1.头面部血管瘤每个按4平方厘米为基础计价；躯干部血管瘤每个按144平方厘米或1%体表面积为基础计价。单复杂血管瘤收费不高于3900元。单复杂血管瘤累及重要器官或功能部位加收不超过2000元。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2.本项目中的“复杂”指：侵润到皮下脂肪层、肌肉层、软骨、关节腔及易损伤重要神经的情况。</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3935"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40</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013316000070001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血管瘤去除费（复杂）-儿童（加收）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1.头面部血管瘤每个按4平方厘米为基础计价；躯干部血管瘤每个按144平方厘米或1%体表面积为基础计价。单复杂血管瘤收费不高于3900元。单复杂血管瘤累及重要器官或功能部位加收不超过2000元。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w:t>
            </w:r>
            <w:r>
              <w:rPr>
                <w:rFonts w:hint="default" w:ascii="Times New Roman" w:hAnsi="Times New Roman" w:eastAsia="仿宋_GB2312" w:cs="Times New Roman"/>
                <w:i w:val="0"/>
                <w:iCs w:val="0"/>
                <w:color w:val="000000" w:themeColor="text1"/>
                <w:spacing w:val="-11"/>
                <w:kern w:val="0"/>
                <w:sz w:val="18"/>
                <w:szCs w:val="18"/>
                <w:u w:val="none"/>
                <w:lang w:val="en-US" w:eastAsia="zh-CN" w:bidi="ar"/>
                <w14:textFill>
                  <w14:solidFill>
                    <w14:schemeClr w14:val="tx1"/>
                  </w14:solidFill>
                </w14:textFill>
              </w:rPr>
              <w:t>本项目中的“复杂”指：侵润到皮下脂肪层、肌肉层、软骨、关节腔及易损伤重要神经的情况。</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41</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013316000070011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血管瘤去除费（复杂）-累及重要器官或功能部位（加收）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608</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547</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492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1.头面部血管瘤每个按4平方厘米为基础计价；躯干部血管瘤每个按144平方厘米或1%体表面积为基础计价。单复杂血管瘤收费不高于3900元。单复杂血管瘤累及重要器官或功能部位加收不超过2000元。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2.本项目中的“复杂”指：侵润到皮下脂肪层、肌肉层、软骨、关节腔及易损伤重要神经的情况。</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42</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013316000070100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血管瘤去除费（复杂）-其他类型血管源性肿物去除（扩展）</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1216</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1094</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985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w:t>
            </w:r>
            <w:r>
              <w:rPr>
                <w:rFonts w:hint="default" w:ascii="Times New Roman" w:hAnsi="Times New Roman" w:eastAsia="仿宋_GB2312" w:cs="Times New Roman"/>
                <w:i w:val="0"/>
                <w:iCs w:val="0"/>
                <w:color w:val="000000" w:themeColor="text1"/>
                <w:spacing w:val="-6"/>
                <w:kern w:val="0"/>
                <w:sz w:val="18"/>
                <w:szCs w:val="18"/>
                <w:u w:val="none"/>
                <w:lang w:val="en-US" w:eastAsia="zh-CN" w:bidi="ar"/>
                <w14:textFill>
                  <w14:solidFill>
                    <w14:schemeClr w14:val="tx1"/>
                  </w14:solidFill>
                </w14:textFill>
              </w:rPr>
              <w:t>头面部血管瘤每个按4平方厘米为基础计价；躯干部血管瘤每个按144平方厘米或1%体表面积为基础计价。单复杂血管瘤收费不高于3900元。单复杂血管瘤累及重要器官或功能部位加收不超过2000元。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2.本项目中的“复杂”指：侵润到皮下脂肪层、肌肉层、软骨、关节腔及易损伤重要神经的情况。</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43</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013316000080000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脉管畸形去除费（常规）</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通过各种方式去除体表和皮下组织各种类型常规脉管畸形。</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所定价格涵盖手术计划、术区准备、消毒、去除、缝合等步骤所需的人力资源和基本物质资源消耗。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693</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623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pacing w:val="-6"/>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spacing w:val="-6"/>
                <w:kern w:val="0"/>
                <w:sz w:val="18"/>
                <w:szCs w:val="18"/>
                <w:u w:val="none"/>
                <w:lang w:val="en-US" w:eastAsia="zh-CN" w:bidi="ar"/>
                <w14:textFill>
                  <w14:solidFill>
                    <w14:schemeClr w14:val="tx1"/>
                  </w14:solidFill>
                </w14:textFill>
              </w:rPr>
              <w:t>头面部脉管畸形每个按4平方厘米为基础计价；躯干部脉管畸形每个按144平方厘米或1%体表面积为基础计价。单脉管畸形收费不高于2500元。单脉管畸形累及重要器官或功能部位加收不超过1300元。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6"/>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44</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013316000080001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脉管畸形去除费（常规）-儿童（加收）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pacing w:val="-6"/>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spacing w:val="-6"/>
                <w:kern w:val="0"/>
                <w:sz w:val="18"/>
                <w:szCs w:val="18"/>
                <w:u w:val="none"/>
                <w:lang w:val="en-US" w:eastAsia="zh-CN" w:bidi="ar"/>
                <w14:textFill>
                  <w14:solidFill>
                    <w14:schemeClr w14:val="tx1"/>
                  </w14:solidFill>
                </w14:textFill>
              </w:rPr>
              <w:t>头面部脉管畸形每个按4平方厘米为基础计价；躯干部脉管畸形每个按144平方厘米或1%体表面积为基础计价。单脉管畸形收费不高于2500元。单脉管畸形累及重要器官或功能部位加收不超过1300元。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6"/>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3238"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45</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013316000080011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脉管畸形去除费（常规）-累及重要器官或功能部位（加收）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346</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pacing w:val="-6"/>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spacing w:val="-6"/>
                <w:kern w:val="0"/>
                <w:sz w:val="18"/>
                <w:szCs w:val="18"/>
                <w:u w:val="none"/>
                <w:lang w:val="en-US" w:eastAsia="zh-CN" w:bidi="ar"/>
                <w14:textFill>
                  <w14:solidFill>
                    <w14:schemeClr w14:val="tx1"/>
                  </w14:solidFill>
                </w14:textFill>
              </w:rPr>
              <w:t>头面部脉管畸形每个按4平方厘米为基础计价；躯干部脉管畸形每个按144平方厘米或1%体表面积为基础计价。单脉管畸形收费不高于2500元。单脉管畸形累及重要器官或功能部位加收不超过1300元。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6"/>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4280"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46</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013316000090000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脉管畸形去除费（复杂）</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通过各种方式去除侵犯体表多层次、富血供的脉管畸形。</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所定价格涵盖手术计划、术区准备、消毒、去除、缝合等步骤所需的人力资源和基本物质资源消耗。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1216</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1095</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985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1.头面部脉管畸形每个按4平方厘米为基础计价；躯干部脉管畸形每个按144平方厘米或1%体表面积为基础计价。单复杂脉管畸形收费不高于3900元。单复杂脉管畸形累及重要器官或功能部位加收不超过2000元。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2.本项目中的“复杂”指：侵润到皮下脂肪层、肌肉层、软骨、关节腔及易损伤重要神经的情况。</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3986"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47</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013316000090001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脉管畸形去除费（复杂）-儿童（加收）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1.头面部脉管畸形每个按4平方厘米为基础计价；躯干部脉管畸形每个按144平方厘米或1%体表面积为基础计价。单复杂脉管畸形收费不高于3900元。单复杂脉管畸形累及重要器官或功能部位加收不超过2000元。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2.本项目中的“复杂”指：侵润到皮下脂肪层、肌肉层、软骨、关节腔及易损伤重要神经的情况。</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3935"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013316000090011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脉管畸形去除费（复杂）-累及重要器官或功能部位（加收）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608</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547</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492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1.头面部脉管畸形每个按4平方厘米为基础计价；躯干部脉管畸形每个按144平方厘米或1%体表面积为基础计价。单复杂脉管畸形收费不高于3900元。单复杂脉管畸形累及重要器官或功能部位加收不超过2000元。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2.本项目中的“复杂”指：侵润到皮下脂肪层、肌肉层、软骨、关节腔及易损伤重要神经的情况。</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1641"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49</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013316000100000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神经纤维瘤去除费（常规）</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通过各种方式去除体表和皮下组织各种类型常规神经纤维瘤。</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所定价格涵盖手术计划、术区准备、消毒、去除、缝合等步骤所需的人力资源和基本物质资源消耗。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893</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804</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723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头面部神经纤维瘤每个按4平方厘米为基础计价；躯干神经纤维瘤每个按144平方厘米或1%体表面积为基础计价。单神经纤维瘤收费不高于2900元。单神经纤维瘤形累及重要器官或功能部位加收不超过1500元。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013316000100001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神经纤维瘤去除费（常规）-儿童（加收）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268</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241</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头面部神经纤维瘤每个按4平方厘米为基础计价；躯干神经纤维瘤每个按144平方厘米或1%体表面积为基础计价。单神经纤维瘤收费不高于2900元。单神经纤维瘤形累及重要器官或功能部位加收不超过1500元。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51</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013316000100011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神经纤维瘤去除费（常规）-累及重要器官或功能部位（加收）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447</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402</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头面部神经纤维瘤每个按4平方厘米为基础计价；躯干神经纤维瘤每个按144平方厘米或1%体表面积为基础计价。单神经纤维瘤收费不高于2900元。单神经纤维瘤形累及重要器官或功能部位加收不超过1500元。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3925"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52</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013316000110000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神经纤维瘤去除费（复杂）</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通过各种方式去除侵犯体表多层次、富血供的神经纤维瘤。</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所定价格涵盖手术计划、术区准备、消毒、去除、止血、缝合等步骤所需的人力资源和基本物质资源消耗。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1340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1206</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1085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头面部神经纤维瘤每个按4平方厘米为基础计价；躯干神经纤维瘤每个按144平方厘米或1%体表面积为基础计价。单复杂神经纤维瘤收费不高于4300元。单复杂神经纤维瘤形累及重要器官或功能部位加收不超过2200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2.本项目中的“复杂”指：侵润到皮下脂肪层、肌肉层、软骨、关节腔及易损伤重要神经的情况。</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3851"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53</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013316000110001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神经纤维瘤去除费（复杂）-儿童（加收）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402</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362</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头面部神经纤维瘤每个按4平方厘米为基础计价；躯干神经纤维瘤每个按144平方厘米或1%体表面积为基础计价。单复杂神经纤维瘤收费不高于4300元。单复杂神经纤维瘤形累及重要器官或功能部位加收不超过2200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2.本项目中的“复杂”指：侵润到皮下脂肪层、肌肉层、软骨、关节腔及易损伤重要神经的情况。</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54</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013316000110011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神经纤维瘤去除费（复杂）-累及重要器官或功能部位（加收）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670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603</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头面部神经纤维瘤每个按4平方厘米为基础计价；躯干神经纤维瘤每个按144平方厘米或1%体表面积为基础计价。单复杂神经纤维瘤收费不高于4300元。单复杂神经纤维瘤形累及重要器官或功能部位加收不超过2200元。</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2.本项目中的“复杂”指：侵润到皮下脂肪层、肌肉层、软骨、关节腔及易损伤重要神经的情况。</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55</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013316000120000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瘢痕去除费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通过各种方式去除体表瘢痕。</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所定价格涵盖手术计划、术区准备、消毒、去除、缝合等步骤所需的人力资源和基本物质资源消耗。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厘米</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180</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1.本项目中的“厘米"按最大径长度计算.</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2.每增加1厘米加收50%，单个疤痕最多收费不超过2800元。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56</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013316000120001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瘢痕去除费-儿童（加收）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厘米</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1.本项目中的“厘米"按最大径长度计算.</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2.每增加1厘米加收50%，单个疤痕最多收费不超过2800元。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57</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013316000120011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瘢痕去除费-广泛皮下瘢痕粘连（加收）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厘米</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54</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1.本项目中的“厘米"按最大径长度计算.</w:t>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2.每增加1厘米加收50%，单个疤痕最多收费不超过820元。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58</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013316000130000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皮肤扩张器置入费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通过各种方式置入皮肤扩张器。</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所定价格涵盖手术计划、术区准备、切开、置入、缝合等步骤所需的人力资源和基本物质资源消耗。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1064</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59</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013316000130001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皮肤扩张器置入费-儿童（加收）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319</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287</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259</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013316000130011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皮肤扩张器置入费-策略性延迟（加收）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532</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479</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431</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991"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61</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013316000140000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皮肤扩张器取出费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通过各种方式取出置入的皮肤扩张器。</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所定价格涵盖手术计划、术区准备、切开、取出、缝合等步骤所需的人力资源和基本物质资源消耗。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836</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752</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677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62</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013316000140001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皮肤扩张器取出费-儿童（加收）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251</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226</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942"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63</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013316000150000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扩张器置换调整费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通过各种方式置换或调整皮肤扩张器。</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所定价格涵盖手术计划、术区准备、切开、调整、缝合等步骤所需的人力资源和基本物质资源消耗。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1207</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1086</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977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不与“皮肤扩张器置入费”“皮肤扩张器取出费”同时收取。</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64</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013316000150001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扩张器置换调整费-儿童（加收）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362</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326</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293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不与“皮肤扩张器置入费”“皮肤扩张器取出费”同时收取。</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65</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013316000160000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组织瓣切取费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通过各种方式取自体组织瓣。</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所定价格涵盖手术计划、术区准备、切开、取出、缝合等步骤所需的人力资源和基本物质资源消耗。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513</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1.组织瓣包括骨瓣、肌肉瓣、脂肪瓣、筋膜瓣、真皮瓣、黏膜瓣等。</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2.不得与其他皮瓣相关手术同时收费。</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66</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013316000160001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组织瓣切取费-儿童（加收）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154</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139</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1.组织瓣包括骨瓣、肌肉瓣、脂肪瓣、筋膜瓣、真皮瓣、黏膜瓣等。</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2.不得与其他皮瓣相关手术同时收费。</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67</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013316000170000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带蒂皮瓣转移费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通过各种方式实现带蒂皮瓣的转移，修复组织缺损。</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所定价格涵盖手术计划、术区准备、取带蒂皮瓣、转移、止血、缝合等步骤所需的人力资源和基本物质资源消耗。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950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855</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770</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每个皮瓣以15平方厘米为基础计价，同一手术最多收费不超过11000元。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68</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013316000170001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带蒂皮瓣转移费-儿童（加收）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每个皮瓣以15平方厘米为基础计价，同一手术最多收费不超过11000元。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69</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013316000170011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带蒂皮瓣转移费-穿支皮瓣（加收）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342</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308</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每个皮瓣以15平方厘米为基础计价，同一手术最多收费不超过4400元。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70</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013316000170012</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带蒂皮瓣转移费-逆行供血皮瓣（加收）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每个皮瓣以15平方厘米为基础计价，同一手术最多收费不超过3300元。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71</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013316000170013</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带蒂皮瓣转移费-扩张皮瓣（加收）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154</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每个皮瓣以15平方厘米为基础计价，同一手术最多收费不超过2200元。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72</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013316000170014</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带蒂皮瓣转移费-预构皮瓣（加收）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每个皮瓣以15平方厘米为基础计价，同一手术最多收费不超过5500元。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73</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013316000180000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游离皮瓣移植费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通过各种方式实现游离皮瓣的移植，修复组织缺损。</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所定价格涵盖手术计划、术区准备、取游离皮瓣、移植、止血、缝合等步骤所需的人力资源和基本物质资源消耗。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1933</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1740</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1566</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每个皮瓣以15平方厘米为基础计价，同一手术最多收费不超过26400元。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74</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013316000180001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游离皮瓣移植费-儿童（加收）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580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522</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470</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每个皮瓣以15平方厘米为基础计价，同一手术最多收费不超过26400元。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75</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013316000180011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游离皮瓣移植费-穿支皮瓣（加收）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773</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696</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626</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每个皮瓣以15平方厘米为基础计价，同一手术最多收费不超过10600元。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76</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013316000180012</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游离皮瓣移植费-扩张皮瓣（加收）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387</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313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每个皮瓣以15平方厘米为基础计价，同一手术最多收费不超过5300元。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77</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013316000180013</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游离皮瓣移植费-预构皮瓣（加收）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967</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870</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783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每个皮瓣以15平方厘米为基础计价，同一手术最多收费不超过13200元。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78</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013316000190000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游离复合组织瓣移植费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通过手术切取游离复合组织瓣，游离移植至受区。</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所定价格涵盖手术计划、术区准备、消毒、定位、切取、取游离组织瓣、移植、吻合、固定、止血、缝合等步骤所需的人力资源和基本物质资源消耗。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2879</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2591</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2332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每个皮瓣以15平方厘米为基础计价，同一手术最多收费不超过38000元。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79</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013316000190001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游离复合组织瓣移植费-儿童（加收）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864</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777</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699</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每个皮瓣以15平方厘米为基础计价，同一手术最多收费不超过38000元。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80</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013316000200000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带蒂复合组织瓣转移费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通过手术切取带血管蒂的复合组织，转位移植至受区。</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所定价格涵盖手术计划、术区准备、消毒、定位、切取、取带蒂组织瓣、转位移植、固定、止血、缝合等步骤所需的人力资源和基本物质资源消耗。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2850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2565</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2309</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每个皮瓣以15平方厘米为基础计价，同一手术最多收费不超过24000元。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81</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013316000200001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带蒂复合组织瓣转移费-儿童（加收）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770</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每个皮瓣以15平方厘米为基础计价，同一手术最多收费不超过24000元。</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82</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013316000210000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皮管成形费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通过各种方式形成皮管，转位移植至受区。</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所定价格涵盖手术计划、术区准备、消毒、切开、止血、缝合皮管及供区切口、包扎等步骤所需的人力资源和基本物质资源消耗。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1140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1026</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923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本项目中“跨部位”的“部位”指：四肢、胸、背、腹、颅颌面。</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83</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013316000210001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皮管成形费-儿童（加收）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342</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84</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013316000210011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皮管成形费-跨部位（加收）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342</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本项目中“跨部位”的“部位”指：四肢、胸、背、腹、颅颌面。</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85</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013316000220000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皮瓣延迟费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通过各种方式对皮瓣进行预处理，改变皮瓣的血供模式和生理状态。</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所定价格涵盖手术计划、术区准备、消毒、切开、分离、血管处理、复位、固定、缝合等步骤所需的人力资源和基本物质资源消耗。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475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428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385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013316000220001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皮瓣延迟费-儿童（加收）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143</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116</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87</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013316000220011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皮瓣延迟费-预构皮瓣（加收）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238</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214</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1161"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88</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013316000230000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断蒂费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通过手术将成活的带蒂皮瓣、组织瓣、皮管等切断缝合。</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所定价格涵盖手术计划、术区准备、皮瓣蒂切断、止血、缝合等步骤所需的人力资源和基本物质资源消耗。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836</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752</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677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938"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89</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013316000230001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断蒂费-儿童（加收）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251</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226</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124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90</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013316000240000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皮瓣探查费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皮瓣手术后，通过各种方式探查皮瓣。</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所定价格涵盖手术计划、术区准备、消毒、切开、探查、缝合等步骤所需的人力资源和基本物质资源消耗。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1140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1026</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923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不与“皮瓣修整费”同时收取。</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124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91</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013316000240001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皮瓣探查费-儿童（加收）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342</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不与“皮瓣修整费”同时收取。</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124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92</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013316000250000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皮瓣修整费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皮瓣手术后，通过各种方式修整皮瓣。</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所定价格涵盖手术计划、术区准备、消毒、切开、修剪设计皮瓣、止血、缝合等步骤所需的人力资源和基本物质资源消耗。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1140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1026</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923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1.个指单次手术需修整的皮瓣个数。</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2.不与“皮瓣探查费”同时收取。</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124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93</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013316000250001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皮瓣修整费-儿童（加收）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342</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1.个指单次手术需修整的皮瓣个数。</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2.不与“皮瓣探查费”同时收取。</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124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94</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013316000260000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自体皮移植费</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（常规）</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通过手术切取自体皮，制备皮片移植覆盖到患者创面。</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所定价格涵盖手术计划、术区准备、受区皮肤切除、供区皮肤切取整复、供区皮肤移植，以及切开、吻合、关闭、缝合等步骤所需的人力资源和基本物质资源消耗。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1520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1368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1231</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同一手术超过1%体表面积，每增加1%体表面积按单价70%计价。</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124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013316000260001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自体皮移植费</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（常规）-儿童（加收）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456</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410</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369</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同一手术超过1%体表面积，每增加1%体表面积按单价70%计价。</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96</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013316000270000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自体皮移植费</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（复杂）</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通过复杂手术切取自体皮，制备皮片移植覆盖到患者创面。</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所定价格涵盖手术计划、术区准备、受区皮肤切除、供区皮肤切取整复、供区皮肤移植，以及切开、吻合、关闭、缝合等步骤所需的人力资源和基本物质资源消耗。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1995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1796</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1616</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本项目中的“复杂”指：微粒皮、网状皮、Meek皮、带毛囊游离皮、带真皮血管网游离皮片移植、细胞悬液制备的情况。同一手术超过1%体表面积，每增加1%体表面积按单价70%计价。</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97</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013316000270001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自体皮移植费</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（复杂）-儿童（加收）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599</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539</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485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本项目中的“复杂”指：微粒皮、网状皮、Meek皮、带毛囊游离皮、带真皮血管网游离皮片移植、细胞悬液制备的情况。同一手术超过1%体表面积，每增加1%体表面积按单价70%计价。</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98</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013316000280000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异体皮移植费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将同种异体皮片移植覆盖到患者创面。</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所定价格涵盖手术计划、术区准备、受区皮肤切除、异体皮移植，以及切开、吻合、关闭、缝合等步骤所需的人力资源和基本物质资源消耗。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513</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异体皮制备可按“异体组织制备费”收取。</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964"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99</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013316000280001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异体皮移植费-儿童（加收）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171</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154</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139</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异体皮制备可按“异体组织制备费”收取。</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013316000280100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异体皮移植费-异种皮移植（扩展）</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513</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462</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异体皮制备可按“异体组织制备费”收取。</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乙类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101</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013316000290000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皮肤撕/套脱伤修复费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通过手术完成皮肤撕/套脱伤清创修复。</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所定价格涵盖手术计划、术区准备、消毒、清创、切除、止血、缝合或植皮覆盖创面等步骤所需的人力资源和基本物质资源消耗。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1140</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1026</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923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102</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013316000290001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皮肤撕/套脱伤修复费-儿童（加收）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342</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103</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013316000290011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皮肤撕/套脱伤修复费-头面部撕/套脱伤（加收）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342</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308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104</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013316000300000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象皮肿整形费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通过各种方式改善象皮肿患者肢体外观。</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所定价格涵盖手术计划、术区准备、消毒、切开、去除、缝合及必要时重建淋巴引流、皮瓣移植等步骤所需的人力资源和基本物质资源消耗。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2375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2138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1924</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105</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013316000300001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象皮肿整形费-儿童（加收）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713</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641</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106</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013316000310000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烧伤焦痂切开减张费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切开患者烧伤创面的坏死焦痂，解除焦痂对肢体血循环的压迫和对人体呼吸的影响。</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所定价格涵盖手术计划、术区准备、消毒、切开、减张、止血清洗、创面覆盖等步骤所需的人力资源和基本物质资源消耗。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638</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575</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517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部位：面部、颈部、胸腹、单侧上肢、单侧下肢、单腕、单手手指、单侧踝足部。</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107</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013316000310001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烧伤焦痂切开减张费-儿童（加收）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191</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173</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155</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部位：面部、颈部、胸腹、单侧上肢、单侧下肢、单腕、单手手指、单侧踝足部。</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108</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013316000320000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创面扩创费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去除患者创面的坏死组织和炎性肉芽组织。</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所定价格涵盖手术计划、术区准备、消毒、清创、止血清洗等步骤所需的人力资源和基本物质资源消耗。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855</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770</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693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部位：面部、头颈、躯干、单侧上肢、单侧下肢。</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109</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013316000320001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创面扩创费-儿童（加收）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257</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231</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208</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部位：面部、头颈、躯干、单侧上肢、单侧下肢。</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110</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013316000320011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创面扩创费-烧伤浸浴扩创（加收）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156</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140</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126</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themeColor="text1"/>
                <w:sz w:val="18"/>
                <w:szCs w:val="18"/>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18"/>
                <w:szCs w:val="18"/>
                <w:u w:val="none"/>
                <w:lang w:val="en-US" w:eastAsia="zh-CN" w:bidi="ar"/>
                <w14:textFill>
                  <w14:solidFill>
                    <w14:schemeClr w14:val="tx1"/>
                  </w14:solidFill>
                </w14:textFill>
              </w:rPr>
              <w:t>部位：面部、头颈、躯干、单侧上肢、单侧下肢。</w:t>
            </w: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FF0000"/>
                <w:kern w:val="0"/>
                <w:sz w:val="18"/>
                <w:szCs w:val="18"/>
                <w:u w:val="none"/>
                <w:lang w:val="en-US" w:eastAsia="zh-CN" w:bidi="ar"/>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111</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013316000330000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焦痂去除费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通过各种方式去除深度烧伤焦痂。</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所定价格涵盖手术计划、术区准备、消毒、去除焦痂、创面冲洗、止血等步骤所需的人力资源和基本物质资源消耗。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276</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248</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223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112</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013316000330001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焦痂去除费-儿童（加收）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83</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74</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甲类</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113</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013316000340000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异体组织制备费</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通过各种方式制备可供移植的异体组织。</w:t>
            </w: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所定价格涵盖手术计划、术区准备、切开、组织采集、制备处理等步骤所需的人力资源和基本物质资源消耗。</w:t>
            </w: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219</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197</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114</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013316000340001</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异体组织制备费-儿童（加收）</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66</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59</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53</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r>
        <w:tblPrEx>
          <w:shd w:val="clear" w:color="auto" w:fill="FFFFFF" w:themeFill="background1"/>
          <w:tblCellMar>
            <w:top w:w="0" w:type="dxa"/>
            <w:left w:w="0" w:type="dxa"/>
            <w:bottom w:w="0" w:type="dxa"/>
            <w:right w:w="0" w:type="dxa"/>
          </w:tblCellMar>
        </w:tblPrEx>
        <w:trPr>
          <w:trHeight w:val="567" w:hRule="atLeast"/>
          <w:jc w:val="center"/>
        </w:trPr>
        <w:tc>
          <w:tcPr>
            <w:tcW w:w="1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115</w:t>
            </w:r>
          </w:p>
        </w:tc>
        <w:tc>
          <w:tcPr>
            <w:tcW w:w="23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手术费</w:t>
            </w:r>
          </w:p>
        </w:tc>
        <w:tc>
          <w:tcPr>
            <w:tcW w:w="5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013316000340100</w:t>
            </w:r>
          </w:p>
        </w:tc>
        <w:tc>
          <w:tcPr>
            <w:tcW w:w="355"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异体组织制备费-异种组织制备（扩展）</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33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219</w:t>
            </w:r>
          </w:p>
        </w:tc>
        <w:tc>
          <w:tcPr>
            <w:tcW w:w="380"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197</w:t>
            </w:r>
          </w:p>
        </w:tc>
        <w:tc>
          <w:tcPr>
            <w:tcW w:w="3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kern w:val="2"/>
                <w:sz w:val="18"/>
                <w:szCs w:val="18"/>
                <w:u w:val="none"/>
                <w:lang w:val="en-US" w:eastAsia="zh-CN" w:bidi="ar-SA"/>
              </w:rPr>
            </w:pPr>
            <w:r>
              <w:rPr>
                <w:rFonts w:hint="default" w:ascii="Times New Roman" w:hAnsi="Times New Roman" w:eastAsia="仿宋_GB2312" w:cs="Times New Roman"/>
                <w:i w:val="0"/>
                <w:iCs w:val="0"/>
                <w:color w:val="000000"/>
                <w:kern w:val="0"/>
                <w:sz w:val="18"/>
                <w:szCs w:val="18"/>
                <w:u w:val="none"/>
                <w:lang w:val="en-US" w:eastAsia="zh-CN" w:bidi="ar"/>
              </w:rPr>
              <w:t>177</w:t>
            </w:r>
          </w:p>
        </w:tc>
        <w:tc>
          <w:tcPr>
            <w:tcW w:w="702"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22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自费</w:t>
            </w:r>
          </w:p>
        </w:tc>
      </w:tr>
    </w:tbl>
    <w:p>
      <w:pPr>
        <w:rPr>
          <w:rFonts w:hint="eastAsia" w:ascii="国标黑体" w:hAnsi="国标黑体" w:eastAsia="国标黑体" w:cs="国标黑体"/>
          <w:sz w:val="32"/>
          <w:szCs w:val="32"/>
        </w:rPr>
      </w:pPr>
      <w:r>
        <w:rPr>
          <w:rFonts w:hint="eastAsia" w:ascii="国标黑体" w:hAnsi="国标黑体" w:eastAsia="国标黑体" w:cs="国标黑体"/>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废止现行的体被系统类</w:t>
      </w:r>
      <w:r>
        <w:rPr>
          <w:rFonts w:hint="eastAsia" w:ascii="方正小标宋简体" w:hAnsi="方正小标宋简体" w:eastAsia="方正小标宋简体" w:cs="方正小标宋简体"/>
          <w:sz w:val="44"/>
          <w:szCs w:val="44"/>
          <w:lang w:val="zh-CN" w:eastAsia="zh-CN"/>
        </w:rPr>
        <w:t>医疗</w:t>
      </w:r>
      <w:r>
        <w:rPr>
          <w:rFonts w:hint="eastAsia" w:ascii="方正小标宋简体" w:hAnsi="方正小标宋简体" w:eastAsia="方正小标宋简体" w:cs="方正小标宋简体"/>
          <w:sz w:val="44"/>
          <w:szCs w:val="44"/>
          <w:lang w:val="en-US" w:eastAsia="zh-CN"/>
        </w:rPr>
        <w:t>服务项目价格表</w:t>
      </w: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eastAsia="zh-CN"/>
        </w:rPr>
      </w:pPr>
    </w:p>
    <w:tbl>
      <w:tblPr>
        <w:tblStyle w:val="8"/>
        <w:tblW w:w="5056" w:type="pct"/>
        <w:jc w:val="center"/>
        <w:shd w:val="clear" w:color="auto" w:fill="auto"/>
        <w:tblLayout w:type="autofit"/>
        <w:tblCellMar>
          <w:top w:w="0" w:type="dxa"/>
          <w:left w:w="57" w:type="dxa"/>
          <w:bottom w:w="0" w:type="dxa"/>
          <w:right w:w="57" w:type="dxa"/>
        </w:tblCellMar>
      </w:tblPr>
      <w:tblGrid>
        <w:gridCol w:w="525"/>
        <w:gridCol w:w="1325"/>
        <w:gridCol w:w="2852"/>
        <w:gridCol w:w="4774"/>
        <w:gridCol w:w="856"/>
        <w:gridCol w:w="1271"/>
        <w:gridCol w:w="1411"/>
      </w:tblGrid>
      <w:tr>
        <w:tblPrEx>
          <w:tblCellMar>
            <w:top w:w="0" w:type="dxa"/>
            <w:left w:w="57" w:type="dxa"/>
            <w:bottom w:w="0" w:type="dxa"/>
            <w:right w:w="57" w:type="dxa"/>
          </w:tblCellMar>
        </w:tblPrEx>
        <w:trPr>
          <w:trHeight w:val="454" w:hRule="atLeast"/>
          <w:tblHeader/>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序号</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val="0"/>
                <w:i w:val="0"/>
                <w:iCs w:val="0"/>
                <w:color w:val="000000"/>
                <w:kern w:val="0"/>
                <w:sz w:val="18"/>
                <w:szCs w:val="18"/>
                <w:u w:val="none"/>
                <w:lang w:val="en-US" w:eastAsia="zh-CN" w:bidi="ar"/>
              </w:rPr>
            </w:pPr>
            <w:r>
              <w:rPr>
                <w:rFonts w:hint="eastAsia" w:ascii="黑体" w:hAnsi="黑体" w:eastAsia="黑体" w:cs="黑体"/>
                <w:b w:val="0"/>
                <w:bCs w:val="0"/>
                <w:i w:val="0"/>
                <w:iCs w:val="0"/>
                <w:color w:val="000000"/>
                <w:kern w:val="0"/>
                <w:sz w:val="18"/>
                <w:szCs w:val="18"/>
                <w:u w:val="none"/>
                <w:lang w:val="en-US" w:eastAsia="zh-CN" w:bidi="ar"/>
              </w:rPr>
              <w:t>地方项目</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代码</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地方项目名称</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项目内涵</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除外内容</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计价单位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说明</w:t>
            </w: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311400001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变应原皮内试验</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包括吸入组、食物组、水果组、细菌组</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组</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311400002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性病检查</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311400005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皮肤生理指标系统分析</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含色素、皮脂、水份、PH测定及局部色彩图像</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311400006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皮损取材检查</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包括阴虱、疥虫、利杜体</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每个取材部位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311400007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毛雍症检查</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含镜检</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每个取材部位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311400009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伍德氏灯检查</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311400010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斑贴试验</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每个斑贴</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311400011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光敏试验</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311400012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醋酸白试验</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311400013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电解脱毛治疗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每根毛囊</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311400014-1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皮肤赘生物电烧治疗(高频电离子)</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包括皮赘去除术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每个皮损</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高频电离子、电子</w:t>
            </w: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311400014-2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皮肤赘生物电烧治疗(电子)</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包括皮赘去除术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每个皮损</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高频电离子、电子</w:t>
            </w: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311400017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白癜风皮肤移植术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含取材、移植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1cm2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311400018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面部磨削术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3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311400019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刮疣治疗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3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311400020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丘疹挤粟治疗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3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311400021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甲癣封包治疗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每个指(趾)甲</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3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311400022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拔甲治疗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3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311400026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疱液抽取术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3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311400028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皮损内注射</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每个皮损</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3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311400029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粉刺去除术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3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311400030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鸡眼刮除术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包括切除</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3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311400032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脉冲激光治疗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包括鲜红斑痣等血管性皮肤病和太田痣等色素性皮肤病</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1cm2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3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311400033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二氧化碳(CO2)激光治疗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包括体表良性增生物，如寻常疣、化脓性肉芽肿、脂溢性角化等</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每个皮损</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3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311400034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激光脱毛术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每个光斑</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3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311400036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氦氖(He-Ne)激光照射治疗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包括过敏性疾患，疖肿及血管内照射等</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3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311400037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氩激光治疗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包括小肿物</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每个皮损</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3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311400038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激光治疗腋臭</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单侧</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3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311400039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液氮冷冻治疗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包括疣、老年斑</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每个皮损</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39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311400040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烧伤抢救(大)</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成人烧伤面积大于等于体表面积的50%，儿童、老年人烧伤面积大于等于体表面积的25%。在配备有中央监护系统和呼吸机的层流或洁净病房内，进行抢救由正(副)主任医师负责组成的专门抢救小组，并有专门的护士配合抢救，制定专门的抢救方案，根据病情及时调整治疗方案，主管医师根据患者的心率、呼吸、脉搏、神智、尿量、体温等生命体征变化的观测指标，随时调整输液速度及输液量，根据病情变化及时给予相应的抢救治疗，并及时详细记录抢救病志。不含重症监护</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272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311400041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烧伤抢救(中)</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成人烧伤面积大于等于体表面积的30%且小于等于体表面积的50%，儿童、老年人烧伤面积大于体表面积的15%，小于体表面积的25%。在抢救病房成立由正(副)主任医师负责的专门抢救小组，制定专门的抢救方案，根据病情及时调整治疗方案，主管医师根据患者的心率、呼吸、脉搏、神智、尿量、体温等生命体征变化的观测指标，随时调整输液速度及输液量，根据病情变化及时给予相应的抢救治疗，并及时详细记录抢救病志。不含重症监护</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174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311400042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烧伤抢救(小)</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烧伤面积大于等于体表面积的20%且小于等于体表面积的30%，儿童、老年人烧伤面积大于等于体表面积的10%，小于等于体表面积的15%。专门医生现场抢救病人，有专门护士配合，严密观察病情变化，根据病情变化及时给予相应的抢救治疗，并及时详细记录抢救病志。不含重症监护</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311400043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烧伤复合伤抢救</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包括严重电烧伤，吸入性损伤，爆震伤以及烧伤复合伤合并中毒</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311400049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烧伤浸浴扩创术(大)</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适用于烧伤面积大于或等于50%体表面积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311400050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烧伤浸浴扩创术(中)</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适用于烧伤面积大于或等于30%体表面积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311400051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烧伤浸浴扩创术(小)</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适用于烧伤面积大于或等于10%体表面积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311400052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悬浮床治疗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日</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311400053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翻身床治疗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日</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311400054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烧伤功能训练床治疗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日</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330605002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口腔颌面部神经纤维瘤切除成形术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含瘤体切除及邻位瓣修复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330606037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带蒂皮瓣二期断蒂术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含皮瓣断蒂及创面关闭成形</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330606038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皮瓣肌皮瓣延迟术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含皮瓣断蒂及创面关闭成形</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331519013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复合组织游离移植</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包括带有皮肤(皮下组织)、骨、肌、软骨等任何两种以上组织瓣的游离移植手术、带血管蒂肌瓣、肌皮瓣、骨、软骨组织移植术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331519014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带蒂复合组织瓣成形术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331519015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手部带真皮下血管网皮肤移植术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100cm2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331520003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手部外伤皮肤缺损游离植皮术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不含取皮</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每个手指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多手指加收30%，手掌背前臂者各加收50%。</w:t>
            </w: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331520003-1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手部外伤皮肤缺损游离植皮术(多手指加收)</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不含取皮</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每个手指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331520003-2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手部外伤皮肤缺损游离植皮术(手掌背加收)</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不含取皮</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每个手掌背</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49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331520003-3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手部外伤皮肤缺损游离植皮术(前臂者加收)</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不含取皮</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每个前臂者</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331520004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手外伤局部转移皮瓣术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每个手指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多手指加收30%，手掌背前臂者各加收50%。</w:t>
            </w: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331520004-1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手外伤局部转移皮瓣术(手掌背加收)</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每个手掌背</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331520004-2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手外伤局部转移皮瓣术(前臂者加收)</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每个前臂者</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331520004-3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手外伤局部转移皮瓣术(多手指加收)</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每个手指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331521001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手外伤腹部埋藏皮瓣术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包括手指外伤清创术后患指带蒂术、断蒂术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331521002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手外伤胸壁交叉皮瓣术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331521003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手外伤交臂皮瓣术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331521004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手外伤邻指皮瓣术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25"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331521005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手外伤鱼际皮瓣术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25"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331521006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手外伤推进皮瓣(V—Y)术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双V—Y加收50%。</w:t>
            </w: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331521006-1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17"/>
                <w:sz w:val="18"/>
                <w:szCs w:val="18"/>
                <w:u w:val="none"/>
              </w:rPr>
            </w:pPr>
            <w:r>
              <w:rPr>
                <w:rFonts w:hint="default" w:ascii="Times New Roman" w:hAnsi="Times New Roman" w:eastAsia="仿宋_GB2312" w:cs="Times New Roman"/>
                <w:i w:val="0"/>
                <w:iCs w:val="0"/>
                <w:color w:val="000000"/>
                <w:spacing w:val="-17"/>
                <w:kern w:val="0"/>
                <w:sz w:val="18"/>
                <w:szCs w:val="18"/>
                <w:u w:val="none"/>
                <w:lang w:val="en-US" w:eastAsia="zh-CN" w:bidi="ar"/>
              </w:rPr>
              <w:t>手外伤推进皮瓣(V－Y)术(双V-Y加收)</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25"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331521007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手外伤邻指交叉皮下组织瓣术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25"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331521021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手部皮肤撕脱伤修复术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25"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331521022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手外伤清创反取皮植皮术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不含取皮</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25"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331521023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手外伤大网膜移植植皮术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不含取皮、大网膜切取</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25"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331521024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食指背侧岛状皮瓣术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25"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331521025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掌骨间背动脉倒转皮瓣术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25"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331521026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前臂桡尺动脉倒转皮瓣术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25"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331521027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环指岛状皮瓣术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25"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69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331602002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体表异物取出术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不含X线定位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25"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331602003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胼胝病变切除修复术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含鸡眼切除术等</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每处病变</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需植皮术加收50%。</w:t>
            </w:r>
          </w:p>
        </w:tc>
      </w:tr>
      <w:tr>
        <w:tblPrEx>
          <w:shd w:val="clear" w:color="auto" w:fill="auto"/>
          <w:tblCellMar>
            <w:top w:w="0" w:type="dxa"/>
            <w:left w:w="57" w:type="dxa"/>
            <w:bottom w:w="0" w:type="dxa"/>
            <w:right w:w="57" w:type="dxa"/>
          </w:tblCellMar>
        </w:tblPrEx>
        <w:trPr>
          <w:trHeight w:val="425"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331602003-1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胼胝病变切除修复术(需植皮术加收)</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含鸡眼切除术等</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每处病变</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735"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331602004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浅表肿物切除术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包括全身各部位皮肤和皮下组织皮脂腺囊肿、痣、疣、脂肪瘤、纤维瘤、小血管瘤等；不含乳腺肿物和淋巴结切除</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每个肿物</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92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331602005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海绵状血管瘤切除术(大)</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指面积＞10cm2达到肢体一周及超过肢体1/4长度，包括体表血管瘤、脂肪血管瘤、淋巴血管瘤、纤维血管瘤、神经纤维血管瘤；不含皮瓣或组织移植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需植皮术加收50%。</w:t>
            </w:r>
          </w:p>
        </w:tc>
      </w:tr>
      <w:tr>
        <w:tblPrEx>
          <w:shd w:val="clear" w:color="auto" w:fill="auto"/>
          <w:tblCellMar>
            <w:top w:w="0" w:type="dxa"/>
            <w:left w:w="57" w:type="dxa"/>
            <w:bottom w:w="0" w:type="dxa"/>
            <w:right w:w="57" w:type="dxa"/>
          </w:tblCellMar>
        </w:tblPrEx>
        <w:trPr>
          <w:trHeight w:val="1001"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331602005-1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6"/>
                <w:sz w:val="18"/>
                <w:szCs w:val="18"/>
                <w:u w:val="none"/>
              </w:rPr>
            </w:pPr>
            <w:r>
              <w:rPr>
                <w:rFonts w:hint="default" w:ascii="Times New Roman" w:hAnsi="Times New Roman" w:eastAsia="仿宋_GB2312" w:cs="Times New Roman"/>
                <w:i w:val="0"/>
                <w:iCs w:val="0"/>
                <w:color w:val="000000"/>
                <w:spacing w:val="-6"/>
                <w:kern w:val="0"/>
                <w:sz w:val="18"/>
                <w:szCs w:val="18"/>
                <w:u w:val="none"/>
                <w:lang w:val="en-US" w:eastAsia="zh-CN" w:bidi="ar"/>
              </w:rPr>
              <w:t>海绵状血管瘤切除术(大)(需植皮术加收)</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指面积＞10cm2达到肢体一周及超过肢体1/4长度，包括体表血管瘤、脂肪血管瘤、淋巴血管瘤、纤维血管瘤、神经纤维血管瘤；不含皮瓣或组织移植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331602006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海绵状血管瘤切除术(中)</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指面积小于10cm2，未达肢体一周及肢体1/4长度，包括体表血管瘤、脂肪血管瘤、淋巴血管瘤、纤维血管瘤、神经纤维血管瘤；不含皮瓣或组织移植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需植皮术加收50%。</w:t>
            </w: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331602006-1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海绵状血管瘤切除术(中)(需植皮术加收)</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指面积小于10cm2，未达肢体一周及肢体1/4长度，包括体表血管瘤、脂肪血管瘤、淋巴血管瘤、纤维血管瘤、神经纤维血管瘤；不含皮瓣或组织移植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331602007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海绵状血管瘤切除术(小)</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指面积在3cm2以下，包括体表血管瘤、脂肪血管瘤、淋巴血管瘤、纤维血管瘤、神经纤维血管瘤，位于躯干、四肢体表、侵犯皮肤脂肪层、浅筋膜未达深筋膜；不含皮瓣或组织移植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需植皮术加收50%。</w:t>
            </w: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331602007-1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海绵状血管瘤切除术(小)(需植皮术加收)</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both"/>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指面积在3cm2以下，包括体表血管瘤、脂肪血管瘤、淋巴血管瘤、纤维血管瘤、神经纤维血管瘤，位于躯干、四肢体表、侵犯皮肤脂肪层、浅筋膜未达深筋膜；不含皮瓣或组织移植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79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331602013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皮肤恶性肿瘤切除术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植皮加收200元。</w:t>
            </w: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331602013-1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皮肤恶性肿瘤切除术(植皮加收)</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331603001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烧伤焦痂切开减张术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包括颈、胸腹、上下肢、腕、手指、踝足部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331603002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烧伤扩创术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包括头颈、躯干、上下肢</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331603009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切痂术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不含植皮</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331603010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削痂术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不含植皮</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331603011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取皮术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331603012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头皮取皮术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331603013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网状自体皮制备</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61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331603014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微粒自体皮制备</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582"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89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331603015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自体皮细胞悬液制备</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779"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331603016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异体皮制备</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pacing w:val="-11"/>
                <w:sz w:val="18"/>
                <w:szCs w:val="18"/>
                <w:u w:val="none"/>
              </w:rPr>
            </w:pPr>
            <w:r>
              <w:rPr>
                <w:rFonts w:hint="default" w:ascii="Times New Roman" w:hAnsi="Times New Roman" w:eastAsia="仿宋_GB2312" w:cs="Times New Roman"/>
                <w:i w:val="0"/>
                <w:iCs w:val="0"/>
                <w:color w:val="000000"/>
                <w:spacing w:val="-11"/>
                <w:kern w:val="0"/>
                <w:sz w:val="18"/>
                <w:szCs w:val="18"/>
                <w:u w:val="none"/>
                <w:lang w:val="en-US" w:eastAsia="zh-CN" w:bidi="ar"/>
              </w:rPr>
              <w:t>低温冷冻皮、新鲜皮</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1028"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331603018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异体组织制备</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包括血管，神经，肌腱，筋膜，骨，异体组织用前制备</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低温冷冻组织、新鲜组织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每部位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647"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331603019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磨痂自体皮移植术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331603020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焦痂开窗植皮术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896"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331603021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异体皮打洞嵌植自体皮术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异体皮和制备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331603022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切(削)痂自体微粒皮移植术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适应于切、削痂及肉芽创面移植修复，术前设计，清创，制备皮片，移植覆盖，包扎；含异体皮覆盖术；包括自体皮浆移植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异体皮和制备，一次性扩张植皮专用耗材</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自体微型皮片扩展移</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植加收304元</w:t>
            </w: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331603022-1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切(削)痂自体微粒皮移植术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适应于切、削痂及肉芽创面移植修复，术前设计，清创，制备皮片，移植覆盖，包扎；含异体皮覆盖术；包括自体皮浆移植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异体皮和制备，一次性扩张植皮专用耗材</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自体微型皮片扩展移</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植加收304元</w:t>
            </w: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331603023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切(削)痂网状自体皮移植术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331603024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体外细胞培养皮肤细胞移植术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含体外细胞培养</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99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331603025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烧伤肉芽创面扩创植皮术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331603026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自体皮移植术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331603027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异体皮移植术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异体皮及制备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331603028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带毛囊游离皮肤移植术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包括眉毛</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331603029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带真皮血管网游离皮片切取术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331603030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游离皮片移植术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包括刃厚、中厚、全厚、瘢痕皮、反鼓取皮</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331603031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皮肤撕脱反取皮回植术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331603032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颜面切痂植皮术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331603033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胸部切削痂自体皮移植术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331603035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手部扩创延期植皮术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每侧</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331603036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全手切削痂植皮术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每侧</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331603037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手背切削痂植皮术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每侧</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331603038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手烧伤扩创交臂皮瓣修复术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331603039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手烧伤扩创胸皮瓣修复术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包括腹皮瓣修复术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331603040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小腿烧伤扩创交腿皮瓣修复术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包括足烧伤扩创、交腿皮瓣修复术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331603045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皮肤扩张器置入术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含注液；包括扩张器及其他支撑物；包括取出术。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扩张器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331603046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扩张器取出皮瓣移植术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331603047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烧伤瘢痕切除缝合术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331603048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烧伤瘢痕切除松解植皮术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331604001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瘢痕畸形矫正术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不含面部</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100cm2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119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331604002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慢性溃疡修复术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包括褥疮、下肢慢性溃疡、足底溃疡等</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331604012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颊部缺损修复术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每侧</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331604015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面部瘢痕切除整形术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扩张器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1cm2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每增加1cm2加收30%。</w:t>
            </w: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331604015-1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spacing w:val="-17"/>
                <w:kern w:val="0"/>
                <w:sz w:val="18"/>
                <w:szCs w:val="18"/>
                <w:u w:val="none"/>
                <w:lang w:val="en-US" w:eastAsia="zh-CN" w:bidi="ar"/>
              </w:rPr>
              <w:t>面部瘢痕切除整形术(每增加1cm2加收)</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扩张器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1cm2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331604016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面部外伤清创整形术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331604018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指甲成形术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每指</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331604019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足底缺损修复术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包括足跟缺损；不含关节成形</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331604020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橡皮肿整形术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不含淋巴管吻合术和静脉移植术</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331604022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磨削术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50cm2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不足50cm2按50cm2计价。</w:t>
            </w: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331604024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任意皮瓣形成术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包括各种带蒂皮瓣；不含岛状皮瓣</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129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331604025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轴型组织瓣形成术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包括岛状皮瓣(静脉、动脉)；不含任意皮瓣，筋膜瓣</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331604026</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筋膜组织瓣形成术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包括含轴型，非轴型</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每个部位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331604027</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阔筋膜切取术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331604028</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游离皮瓣切取移植术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深度烧伤的早期修复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331604029</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带蒂筋膜瓣切取移植术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深度烧伤的早期修复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331604030</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带蒂肌皮瓣切取移植术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深度烧伤的早期修复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331604031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带蒂肌瓣切取移植术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深度烧伤的早期修复</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331604032</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带蒂轴型皮瓣切取移植术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331604033</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带血运骨皮瓣切取移植术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331604034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带毛囊皮瓣移植术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包括头皮、眉毛</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139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N311400061</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皮肤镜检测诊断</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选取不同的皮肤镜镜头以不同距离予皮损微距摄影，就皮损色泽、边界、形态进行分析，出具检测报告。</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次</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r>
        <w:tblPrEx>
          <w:shd w:val="clear" w:color="auto" w:fill="auto"/>
          <w:tblCellMar>
            <w:top w:w="0" w:type="dxa"/>
            <w:left w:w="57" w:type="dxa"/>
            <w:bottom w:w="0" w:type="dxa"/>
            <w:right w:w="57" w:type="dxa"/>
          </w:tblCellMar>
        </w:tblPrEx>
        <w:trPr>
          <w:trHeight w:val="4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140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N331604035</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自体微型皮片扩展移植术</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适应于切、削痂及肉芽创面移植修复，术前设计，清创，制备皮片，移植覆盖，包扎。</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一次性扩</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张植皮专</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用耗材</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1%体表面积</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jc w:val="center"/>
              <w:rPr>
                <w:rFonts w:hint="default" w:ascii="Times New Roman" w:hAnsi="Times New Roman" w:eastAsia="仿宋_GB2312" w:cs="Times New Roman"/>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206" w:firstLineChars="100"/>
        <w:textAlignment w:val="auto"/>
        <w:rPr>
          <w:rFonts w:hint="eastAsia"/>
          <w:lang w:eastAsia="zh-CN"/>
        </w:rPr>
      </w:pPr>
    </w:p>
    <w:sectPr>
      <w:headerReference r:id="rId9" w:type="default"/>
      <w:footerReference r:id="rId10"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0" w:right="18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0" w:right="180"/>
      <w:jc w:val="right"/>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0" w:right="18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0" w:right="180"/>
      <w:jc w:val="right"/>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- 123 -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EEDA58"/>
    <w:multiLevelType w:val="singleLevel"/>
    <w:tmpl w:val="7FEEDA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595C"/>
    <w:rsid w:val="001C089D"/>
    <w:rsid w:val="003C48E2"/>
    <w:rsid w:val="0096148F"/>
    <w:rsid w:val="00DC3A11"/>
    <w:rsid w:val="00DE5743"/>
    <w:rsid w:val="013F63B9"/>
    <w:rsid w:val="01565633"/>
    <w:rsid w:val="018475E4"/>
    <w:rsid w:val="019C5E4A"/>
    <w:rsid w:val="01DA66AF"/>
    <w:rsid w:val="02B20C36"/>
    <w:rsid w:val="030B205E"/>
    <w:rsid w:val="031226B5"/>
    <w:rsid w:val="032743D6"/>
    <w:rsid w:val="03342DF6"/>
    <w:rsid w:val="0366670F"/>
    <w:rsid w:val="03FC19DA"/>
    <w:rsid w:val="042527D6"/>
    <w:rsid w:val="04455AD9"/>
    <w:rsid w:val="046917C8"/>
    <w:rsid w:val="04883759"/>
    <w:rsid w:val="04BB1CDC"/>
    <w:rsid w:val="05080FE1"/>
    <w:rsid w:val="05314058"/>
    <w:rsid w:val="054E582C"/>
    <w:rsid w:val="05793C8D"/>
    <w:rsid w:val="05832D5D"/>
    <w:rsid w:val="05BC3CE1"/>
    <w:rsid w:val="05E8331F"/>
    <w:rsid w:val="060C3E38"/>
    <w:rsid w:val="06557047"/>
    <w:rsid w:val="067E721F"/>
    <w:rsid w:val="06C7557A"/>
    <w:rsid w:val="07324F53"/>
    <w:rsid w:val="07797F74"/>
    <w:rsid w:val="07B2512E"/>
    <w:rsid w:val="07C9194F"/>
    <w:rsid w:val="07E07FF3"/>
    <w:rsid w:val="07FE1D1B"/>
    <w:rsid w:val="07FE29C9"/>
    <w:rsid w:val="084542FA"/>
    <w:rsid w:val="090715AF"/>
    <w:rsid w:val="091566EE"/>
    <w:rsid w:val="09273ABF"/>
    <w:rsid w:val="09D80CEF"/>
    <w:rsid w:val="09E967CB"/>
    <w:rsid w:val="0A114EDF"/>
    <w:rsid w:val="0A391C3C"/>
    <w:rsid w:val="0A826090"/>
    <w:rsid w:val="0A856C30"/>
    <w:rsid w:val="0ABD05BD"/>
    <w:rsid w:val="0AC10136"/>
    <w:rsid w:val="0ADD2F57"/>
    <w:rsid w:val="0B867103"/>
    <w:rsid w:val="0B8769D7"/>
    <w:rsid w:val="0BB96264"/>
    <w:rsid w:val="0C4D19CF"/>
    <w:rsid w:val="0CCD2FD9"/>
    <w:rsid w:val="0D0F1092"/>
    <w:rsid w:val="0D2A3946"/>
    <w:rsid w:val="0D4075DE"/>
    <w:rsid w:val="0D447498"/>
    <w:rsid w:val="0DBF06AB"/>
    <w:rsid w:val="0DD17656"/>
    <w:rsid w:val="0DE0368C"/>
    <w:rsid w:val="0E895AE3"/>
    <w:rsid w:val="0EBD1562"/>
    <w:rsid w:val="0ED70CC9"/>
    <w:rsid w:val="0ED9296F"/>
    <w:rsid w:val="0F4672D5"/>
    <w:rsid w:val="0F7F00F1"/>
    <w:rsid w:val="0FF0546F"/>
    <w:rsid w:val="10D95F27"/>
    <w:rsid w:val="11052548"/>
    <w:rsid w:val="111E587A"/>
    <w:rsid w:val="115664C9"/>
    <w:rsid w:val="11580205"/>
    <w:rsid w:val="12574A1F"/>
    <w:rsid w:val="126D2AFD"/>
    <w:rsid w:val="12771554"/>
    <w:rsid w:val="12BA7692"/>
    <w:rsid w:val="12EA1AD0"/>
    <w:rsid w:val="12FC4241"/>
    <w:rsid w:val="13BB6BF8"/>
    <w:rsid w:val="148063F3"/>
    <w:rsid w:val="14F12AC2"/>
    <w:rsid w:val="150A66AF"/>
    <w:rsid w:val="155F418F"/>
    <w:rsid w:val="158A6604"/>
    <w:rsid w:val="15B97F07"/>
    <w:rsid w:val="15E15B1D"/>
    <w:rsid w:val="16222107"/>
    <w:rsid w:val="164011C4"/>
    <w:rsid w:val="167172FB"/>
    <w:rsid w:val="168B055C"/>
    <w:rsid w:val="16A36133"/>
    <w:rsid w:val="175526A6"/>
    <w:rsid w:val="17D40BFF"/>
    <w:rsid w:val="182568D7"/>
    <w:rsid w:val="18622CA6"/>
    <w:rsid w:val="18B278A1"/>
    <w:rsid w:val="18B661E9"/>
    <w:rsid w:val="18D9047A"/>
    <w:rsid w:val="18E75295"/>
    <w:rsid w:val="192C01EA"/>
    <w:rsid w:val="193A7FCB"/>
    <w:rsid w:val="199A7224"/>
    <w:rsid w:val="19D026DD"/>
    <w:rsid w:val="19DB061A"/>
    <w:rsid w:val="1A0C2C3D"/>
    <w:rsid w:val="1A5E0CC4"/>
    <w:rsid w:val="1A7C315A"/>
    <w:rsid w:val="1A7E102E"/>
    <w:rsid w:val="1A813A79"/>
    <w:rsid w:val="1AB321AF"/>
    <w:rsid w:val="1ABB3E54"/>
    <w:rsid w:val="1AFC1190"/>
    <w:rsid w:val="1B1B2F35"/>
    <w:rsid w:val="1B59415A"/>
    <w:rsid w:val="1B6F642C"/>
    <w:rsid w:val="1BB315D7"/>
    <w:rsid w:val="1BD47334"/>
    <w:rsid w:val="1C482E6A"/>
    <w:rsid w:val="1C973AD3"/>
    <w:rsid w:val="1CBA6C0D"/>
    <w:rsid w:val="1CC42786"/>
    <w:rsid w:val="1CD203FA"/>
    <w:rsid w:val="1D526E45"/>
    <w:rsid w:val="1D6B0358"/>
    <w:rsid w:val="1DAE1668"/>
    <w:rsid w:val="1DB52A13"/>
    <w:rsid w:val="1DC75A85"/>
    <w:rsid w:val="1DD71B1A"/>
    <w:rsid w:val="1EA638ED"/>
    <w:rsid w:val="1ED323B8"/>
    <w:rsid w:val="1F5844BB"/>
    <w:rsid w:val="1F651B4A"/>
    <w:rsid w:val="1F6F2BF6"/>
    <w:rsid w:val="1F7C5D81"/>
    <w:rsid w:val="1F9E6159"/>
    <w:rsid w:val="1FCA53B9"/>
    <w:rsid w:val="1FE3064A"/>
    <w:rsid w:val="1FF7A153"/>
    <w:rsid w:val="2048732B"/>
    <w:rsid w:val="20A200E4"/>
    <w:rsid w:val="20C5797B"/>
    <w:rsid w:val="2133580B"/>
    <w:rsid w:val="2136424B"/>
    <w:rsid w:val="215313DE"/>
    <w:rsid w:val="217E4DB7"/>
    <w:rsid w:val="21B51EBC"/>
    <w:rsid w:val="21E94317"/>
    <w:rsid w:val="21FFB77C"/>
    <w:rsid w:val="22046BDF"/>
    <w:rsid w:val="22835CF3"/>
    <w:rsid w:val="228A0AB7"/>
    <w:rsid w:val="22D84291"/>
    <w:rsid w:val="23010F57"/>
    <w:rsid w:val="231261B5"/>
    <w:rsid w:val="238C3253"/>
    <w:rsid w:val="23E72832"/>
    <w:rsid w:val="241C5B77"/>
    <w:rsid w:val="2528161F"/>
    <w:rsid w:val="25357778"/>
    <w:rsid w:val="257B1333"/>
    <w:rsid w:val="258A7E77"/>
    <w:rsid w:val="26342CD1"/>
    <w:rsid w:val="264E150A"/>
    <w:rsid w:val="265A411B"/>
    <w:rsid w:val="268362C1"/>
    <w:rsid w:val="268F69D3"/>
    <w:rsid w:val="26E1123A"/>
    <w:rsid w:val="27117D71"/>
    <w:rsid w:val="278F06FB"/>
    <w:rsid w:val="288B7098"/>
    <w:rsid w:val="28A76DA5"/>
    <w:rsid w:val="28CC435C"/>
    <w:rsid w:val="28F622CD"/>
    <w:rsid w:val="293B12EB"/>
    <w:rsid w:val="29D85868"/>
    <w:rsid w:val="29DD3F3B"/>
    <w:rsid w:val="29F64FFC"/>
    <w:rsid w:val="2A1B792C"/>
    <w:rsid w:val="2AF07C9E"/>
    <w:rsid w:val="2B73736C"/>
    <w:rsid w:val="2BAC1E16"/>
    <w:rsid w:val="2BCA04EF"/>
    <w:rsid w:val="2BF342C5"/>
    <w:rsid w:val="2C235E82"/>
    <w:rsid w:val="2C263941"/>
    <w:rsid w:val="2CC338BC"/>
    <w:rsid w:val="2CC73FA9"/>
    <w:rsid w:val="2CF27CFD"/>
    <w:rsid w:val="2CFC4D21"/>
    <w:rsid w:val="2D5C786C"/>
    <w:rsid w:val="2DAD00C8"/>
    <w:rsid w:val="2DDB69E3"/>
    <w:rsid w:val="2E6A65C6"/>
    <w:rsid w:val="2E873D9B"/>
    <w:rsid w:val="2ED5121B"/>
    <w:rsid w:val="2ED753FC"/>
    <w:rsid w:val="2F0934E8"/>
    <w:rsid w:val="2F124686"/>
    <w:rsid w:val="2F163C22"/>
    <w:rsid w:val="2F58241F"/>
    <w:rsid w:val="2F6BB905"/>
    <w:rsid w:val="2FA17513"/>
    <w:rsid w:val="2FBCB418"/>
    <w:rsid w:val="302602D1"/>
    <w:rsid w:val="303643A5"/>
    <w:rsid w:val="30605418"/>
    <w:rsid w:val="308F7914"/>
    <w:rsid w:val="30A7165D"/>
    <w:rsid w:val="30A745E3"/>
    <w:rsid w:val="30EE1123"/>
    <w:rsid w:val="30F75F13"/>
    <w:rsid w:val="314F08CF"/>
    <w:rsid w:val="32367D55"/>
    <w:rsid w:val="32507966"/>
    <w:rsid w:val="32544550"/>
    <w:rsid w:val="32A777DC"/>
    <w:rsid w:val="336D632F"/>
    <w:rsid w:val="33CE0820"/>
    <w:rsid w:val="33EE34E1"/>
    <w:rsid w:val="340A6231"/>
    <w:rsid w:val="345E3ECA"/>
    <w:rsid w:val="349E3E8F"/>
    <w:rsid w:val="34B844D6"/>
    <w:rsid w:val="34D44A35"/>
    <w:rsid w:val="34D67F04"/>
    <w:rsid w:val="351D5B2A"/>
    <w:rsid w:val="359A6CFF"/>
    <w:rsid w:val="35B13B63"/>
    <w:rsid w:val="35F70A9C"/>
    <w:rsid w:val="35FE3A7A"/>
    <w:rsid w:val="37425D25"/>
    <w:rsid w:val="377C588F"/>
    <w:rsid w:val="37840998"/>
    <w:rsid w:val="379B3A3C"/>
    <w:rsid w:val="379C687D"/>
    <w:rsid w:val="37C404E8"/>
    <w:rsid w:val="37D91632"/>
    <w:rsid w:val="37E64902"/>
    <w:rsid w:val="38897239"/>
    <w:rsid w:val="389502D6"/>
    <w:rsid w:val="38A46DCA"/>
    <w:rsid w:val="39115979"/>
    <w:rsid w:val="39332749"/>
    <w:rsid w:val="39514C17"/>
    <w:rsid w:val="39614010"/>
    <w:rsid w:val="396D8E98"/>
    <w:rsid w:val="3A0273BA"/>
    <w:rsid w:val="3AB57A2D"/>
    <w:rsid w:val="3AF630AE"/>
    <w:rsid w:val="3B0E03F8"/>
    <w:rsid w:val="3B0F066E"/>
    <w:rsid w:val="3B135A0E"/>
    <w:rsid w:val="3B78681D"/>
    <w:rsid w:val="3BA275D6"/>
    <w:rsid w:val="3BA448B8"/>
    <w:rsid w:val="3BB014AF"/>
    <w:rsid w:val="3BE83110"/>
    <w:rsid w:val="3C0C3BFF"/>
    <w:rsid w:val="3C105F34"/>
    <w:rsid w:val="3C4A4418"/>
    <w:rsid w:val="3C74569A"/>
    <w:rsid w:val="3C834E15"/>
    <w:rsid w:val="3CB159D2"/>
    <w:rsid w:val="3CB90AEA"/>
    <w:rsid w:val="3CCF4FF6"/>
    <w:rsid w:val="3D115F7D"/>
    <w:rsid w:val="3D4E676E"/>
    <w:rsid w:val="3D6A108F"/>
    <w:rsid w:val="3DEA67CE"/>
    <w:rsid w:val="3E290659"/>
    <w:rsid w:val="3E6EDFA8"/>
    <w:rsid w:val="3F5D22C5"/>
    <w:rsid w:val="3F6525B0"/>
    <w:rsid w:val="3FB11C9A"/>
    <w:rsid w:val="3FB1718A"/>
    <w:rsid w:val="3FB92556"/>
    <w:rsid w:val="3FDA1950"/>
    <w:rsid w:val="3FE25A54"/>
    <w:rsid w:val="4021300B"/>
    <w:rsid w:val="40300916"/>
    <w:rsid w:val="4041724A"/>
    <w:rsid w:val="40692531"/>
    <w:rsid w:val="40A24ADB"/>
    <w:rsid w:val="40CD04F1"/>
    <w:rsid w:val="40FB7458"/>
    <w:rsid w:val="41581B97"/>
    <w:rsid w:val="4161762C"/>
    <w:rsid w:val="41CE623E"/>
    <w:rsid w:val="41F2583F"/>
    <w:rsid w:val="422D5E9F"/>
    <w:rsid w:val="425F0069"/>
    <w:rsid w:val="42622A3F"/>
    <w:rsid w:val="4297507D"/>
    <w:rsid w:val="42CC5AC8"/>
    <w:rsid w:val="42D83448"/>
    <w:rsid w:val="432F4770"/>
    <w:rsid w:val="43702CD9"/>
    <w:rsid w:val="438711E3"/>
    <w:rsid w:val="43CA1539"/>
    <w:rsid w:val="43CA3CEC"/>
    <w:rsid w:val="43D47D05"/>
    <w:rsid w:val="43DF1E62"/>
    <w:rsid w:val="44134942"/>
    <w:rsid w:val="44216AF4"/>
    <w:rsid w:val="448A1619"/>
    <w:rsid w:val="453F7628"/>
    <w:rsid w:val="45E230F3"/>
    <w:rsid w:val="463278B0"/>
    <w:rsid w:val="463E13FB"/>
    <w:rsid w:val="4642364B"/>
    <w:rsid w:val="46565349"/>
    <w:rsid w:val="47F6664E"/>
    <w:rsid w:val="48104573"/>
    <w:rsid w:val="48114287"/>
    <w:rsid w:val="48885A65"/>
    <w:rsid w:val="48C747C0"/>
    <w:rsid w:val="491B0A4D"/>
    <w:rsid w:val="49422AA2"/>
    <w:rsid w:val="49A06FC4"/>
    <w:rsid w:val="4A0249E2"/>
    <w:rsid w:val="4A392949"/>
    <w:rsid w:val="4A571B39"/>
    <w:rsid w:val="4A657908"/>
    <w:rsid w:val="4A730989"/>
    <w:rsid w:val="4B492C62"/>
    <w:rsid w:val="4BD04A22"/>
    <w:rsid w:val="4C142AA4"/>
    <w:rsid w:val="4C774D16"/>
    <w:rsid w:val="4CD945DE"/>
    <w:rsid w:val="4CEC2563"/>
    <w:rsid w:val="4D0C75ED"/>
    <w:rsid w:val="4D0E4287"/>
    <w:rsid w:val="4D4727C0"/>
    <w:rsid w:val="4D553D5A"/>
    <w:rsid w:val="4D900296"/>
    <w:rsid w:val="4D9F90C6"/>
    <w:rsid w:val="4DC85654"/>
    <w:rsid w:val="4DDEE1E5"/>
    <w:rsid w:val="4DF65B41"/>
    <w:rsid w:val="4E7D06CE"/>
    <w:rsid w:val="4EB11CF1"/>
    <w:rsid w:val="4EC51218"/>
    <w:rsid w:val="4ED82109"/>
    <w:rsid w:val="4EF23E34"/>
    <w:rsid w:val="4F9663A6"/>
    <w:rsid w:val="4F994AE8"/>
    <w:rsid w:val="4F9B5598"/>
    <w:rsid w:val="4F9F7531"/>
    <w:rsid w:val="5080549C"/>
    <w:rsid w:val="50D13135"/>
    <w:rsid w:val="50D35956"/>
    <w:rsid w:val="50EF695A"/>
    <w:rsid w:val="5107001A"/>
    <w:rsid w:val="513E13CB"/>
    <w:rsid w:val="513E351E"/>
    <w:rsid w:val="51672F88"/>
    <w:rsid w:val="517814B6"/>
    <w:rsid w:val="51866FE6"/>
    <w:rsid w:val="51AD5BDC"/>
    <w:rsid w:val="51AE73AF"/>
    <w:rsid w:val="51BE0E2B"/>
    <w:rsid w:val="51E01D16"/>
    <w:rsid w:val="52121D35"/>
    <w:rsid w:val="522B6B75"/>
    <w:rsid w:val="52344790"/>
    <w:rsid w:val="52994D0A"/>
    <w:rsid w:val="52A059D6"/>
    <w:rsid w:val="52A424FE"/>
    <w:rsid w:val="5306411A"/>
    <w:rsid w:val="534FA017"/>
    <w:rsid w:val="5379604F"/>
    <w:rsid w:val="53817FC9"/>
    <w:rsid w:val="53884C19"/>
    <w:rsid w:val="540D3D55"/>
    <w:rsid w:val="54195B45"/>
    <w:rsid w:val="544E78B3"/>
    <w:rsid w:val="55363343"/>
    <w:rsid w:val="556C0A5E"/>
    <w:rsid w:val="556D0A1A"/>
    <w:rsid w:val="55B2531C"/>
    <w:rsid w:val="55C37BD9"/>
    <w:rsid w:val="55FF6E63"/>
    <w:rsid w:val="562F1BC7"/>
    <w:rsid w:val="56875B7F"/>
    <w:rsid w:val="56E30BDE"/>
    <w:rsid w:val="56E9366F"/>
    <w:rsid w:val="57166E96"/>
    <w:rsid w:val="57272B15"/>
    <w:rsid w:val="57290461"/>
    <w:rsid w:val="576A78C0"/>
    <w:rsid w:val="57BD6FD6"/>
    <w:rsid w:val="57CF71EA"/>
    <w:rsid w:val="57E059B2"/>
    <w:rsid w:val="57E511DD"/>
    <w:rsid w:val="57F42D3A"/>
    <w:rsid w:val="584F0C20"/>
    <w:rsid w:val="588372E8"/>
    <w:rsid w:val="58B73F0B"/>
    <w:rsid w:val="58C41967"/>
    <w:rsid w:val="594E1B1F"/>
    <w:rsid w:val="59B9557B"/>
    <w:rsid w:val="5A382944"/>
    <w:rsid w:val="5A7D6648"/>
    <w:rsid w:val="5A8B6F17"/>
    <w:rsid w:val="5AB75F5E"/>
    <w:rsid w:val="5AB97F26"/>
    <w:rsid w:val="5B0145CF"/>
    <w:rsid w:val="5B074187"/>
    <w:rsid w:val="5B572E88"/>
    <w:rsid w:val="5B9E166C"/>
    <w:rsid w:val="5BAFEAE0"/>
    <w:rsid w:val="5BFDB14D"/>
    <w:rsid w:val="5C0F5926"/>
    <w:rsid w:val="5C4E6B1F"/>
    <w:rsid w:val="5C574D31"/>
    <w:rsid w:val="5CD17EC7"/>
    <w:rsid w:val="5D3C322F"/>
    <w:rsid w:val="5D465377"/>
    <w:rsid w:val="5DCC757A"/>
    <w:rsid w:val="5DDC51C6"/>
    <w:rsid w:val="5DEC071E"/>
    <w:rsid w:val="5E0A0315"/>
    <w:rsid w:val="5E1B080E"/>
    <w:rsid w:val="5E726521"/>
    <w:rsid w:val="5E89131D"/>
    <w:rsid w:val="5E8E54A2"/>
    <w:rsid w:val="5E9919C0"/>
    <w:rsid w:val="5EEE45BB"/>
    <w:rsid w:val="5EFC18D7"/>
    <w:rsid w:val="5F3E149E"/>
    <w:rsid w:val="5F766BA0"/>
    <w:rsid w:val="5F8354DA"/>
    <w:rsid w:val="5F9C5723"/>
    <w:rsid w:val="5FDB1EF1"/>
    <w:rsid w:val="602F3CCA"/>
    <w:rsid w:val="60547B8C"/>
    <w:rsid w:val="608A1A1F"/>
    <w:rsid w:val="608A5EC3"/>
    <w:rsid w:val="61347386"/>
    <w:rsid w:val="615329A8"/>
    <w:rsid w:val="618F19E3"/>
    <w:rsid w:val="6192725F"/>
    <w:rsid w:val="6226154C"/>
    <w:rsid w:val="62351934"/>
    <w:rsid w:val="625C362F"/>
    <w:rsid w:val="62CD1B9F"/>
    <w:rsid w:val="633B16F7"/>
    <w:rsid w:val="63F33FAA"/>
    <w:rsid w:val="648D7D30"/>
    <w:rsid w:val="64CF5949"/>
    <w:rsid w:val="64D77CDD"/>
    <w:rsid w:val="654B1BE5"/>
    <w:rsid w:val="659E4395"/>
    <w:rsid w:val="65A87884"/>
    <w:rsid w:val="65B23EF2"/>
    <w:rsid w:val="66261994"/>
    <w:rsid w:val="666073A2"/>
    <w:rsid w:val="668A7CB6"/>
    <w:rsid w:val="66C6056E"/>
    <w:rsid w:val="66DB4D83"/>
    <w:rsid w:val="66F931ED"/>
    <w:rsid w:val="67250EE6"/>
    <w:rsid w:val="677719B1"/>
    <w:rsid w:val="67912F7A"/>
    <w:rsid w:val="67FF052F"/>
    <w:rsid w:val="68142E7C"/>
    <w:rsid w:val="683B4792"/>
    <w:rsid w:val="687F1313"/>
    <w:rsid w:val="68CD3A9D"/>
    <w:rsid w:val="691E53FA"/>
    <w:rsid w:val="69391D31"/>
    <w:rsid w:val="693E5D29"/>
    <w:rsid w:val="697274F4"/>
    <w:rsid w:val="697DC3D0"/>
    <w:rsid w:val="69B84E21"/>
    <w:rsid w:val="6A7D116B"/>
    <w:rsid w:val="6AAF1928"/>
    <w:rsid w:val="6B130334"/>
    <w:rsid w:val="6B2807B2"/>
    <w:rsid w:val="6C313697"/>
    <w:rsid w:val="6C4F2E1A"/>
    <w:rsid w:val="6C523A9D"/>
    <w:rsid w:val="6CA4419E"/>
    <w:rsid w:val="6CAF69D9"/>
    <w:rsid w:val="6CB73B9C"/>
    <w:rsid w:val="6CD72490"/>
    <w:rsid w:val="6D1049BC"/>
    <w:rsid w:val="6D5CD4F1"/>
    <w:rsid w:val="6D7E286D"/>
    <w:rsid w:val="6D9251DA"/>
    <w:rsid w:val="6D9B34BE"/>
    <w:rsid w:val="6DB70DD5"/>
    <w:rsid w:val="6E7578B9"/>
    <w:rsid w:val="6E8E0361"/>
    <w:rsid w:val="6EAC5256"/>
    <w:rsid w:val="6EC064D7"/>
    <w:rsid w:val="6EFF4A21"/>
    <w:rsid w:val="6F1751E2"/>
    <w:rsid w:val="6F571CDB"/>
    <w:rsid w:val="6F6E2D1D"/>
    <w:rsid w:val="6F900BCA"/>
    <w:rsid w:val="6FB50411"/>
    <w:rsid w:val="6FBFB279"/>
    <w:rsid w:val="6FDB1924"/>
    <w:rsid w:val="6FEE5601"/>
    <w:rsid w:val="6FF45107"/>
    <w:rsid w:val="700027A6"/>
    <w:rsid w:val="705F07D2"/>
    <w:rsid w:val="70717815"/>
    <w:rsid w:val="7084648B"/>
    <w:rsid w:val="70AB5EB2"/>
    <w:rsid w:val="70DF36C1"/>
    <w:rsid w:val="714C6816"/>
    <w:rsid w:val="71687B5B"/>
    <w:rsid w:val="71BA7C8A"/>
    <w:rsid w:val="71BC3A02"/>
    <w:rsid w:val="71EA50E9"/>
    <w:rsid w:val="72407040"/>
    <w:rsid w:val="72A93C51"/>
    <w:rsid w:val="72B63C8A"/>
    <w:rsid w:val="7336239B"/>
    <w:rsid w:val="733C54CC"/>
    <w:rsid w:val="735955DB"/>
    <w:rsid w:val="73F6448F"/>
    <w:rsid w:val="742D1D9A"/>
    <w:rsid w:val="74422943"/>
    <w:rsid w:val="74B15375"/>
    <w:rsid w:val="74C004F9"/>
    <w:rsid w:val="74CA646A"/>
    <w:rsid w:val="74D23E44"/>
    <w:rsid w:val="75592B30"/>
    <w:rsid w:val="75E67386"/>
    <w:rsid w:val="75F776FF"/>
    <w:rsid w:val="76616F97"/>
    <w:rsid w:val="76836B9C"/>
    <w:rsid w:val="769576F5"/>
    <w:rsid w:val="769767EC"/>
    <w:rsid w:val="77125CE5"/>
    <w:rsid w:val="772A06B7"/>
    <w:rsid w:val="774E1F25"/>
    <w:rsid w:val="777A6A0F"/>
    <w:rsid w:val="7788609C"/>
    <w:rsid w:val="784E49E7"/>
    <w:rsid w:val="78A43B6E"/>
    <w:rsid w:val="78BA7C49"/>
    <w:rsid w:val="790A346F"/>
    <w:rsid w:val="79415821"/>
    <w:rsid w:val="79773F8C"/>
    <w:rsid w:val="797D1A3B"/>
    <w:rsid w:val="79FC7092"/>
    <w:rsid w:val="7A112A30"/>
    <w:rsid w:val="7A2F4766"/>
    <w:rsid w:val="7A5645AE"/>
    <w:rsid w:val="7A5800A9"/>
    <w:rsid w:val="7A8D2CB9"/>
    <w:rsid w:val="7AD594D3"/>
    <w:rsid w:val="7AF86513"/>
    <w:rsid w:val="7B097300"/>
    <w:rsid w:val="7B8F3F36"/>
    <w:rsid w:val="7BF9C283"/>
    <w:rsid w:val="7C164ACD"/>
    <w:rsid w:val="7C7E6F99"/>
    <w:rsid w:val="7C9D5162"/>
    <w:rsid w:val="7C9F5194"/>
    <w:rsid w:val="7CF26F1C"/>
    <w:rsid w:val="7D3524AC"/>
    <w:rsid w:val="7D46701F"/>
    <w:rsid w:val="7D944898"/>
    <w:rsid w:val="7D9B754C"/>
    <w:rsid w:val="7DD02D0F"/>
    <w:rsid w:val="7DF7069E"/>
    <w:rsid w:val="7DFF7C87"/>
    <w:rsid w:val="7E345AB4"/>
    <w:rsid w:val="7EB694BE"/>
    <w:rsid w:val="7EBC7738"/>
    <w:rsid w:val="7ECE42AB"/>
    <w:rsid w:val="7ECF746B"/>
    <w:rsid w:val="7ED96B06"/>
    <w:rsid w:val="7EDB5DCD"/>
    <w:rsid w:val="7EEFA772"/>
    <w:rsid w:val="7EF46ED2"/>
    <w:rsid w:val="7F2F1B47"/>
    <w:rsid w:val="7F3A25D1"/>
    <w:rsid w:val="7F4339B5"/>
    <w:rsid w:val="7F77CA04"/>
    <w:rsid w:val="7FC67A02"/>
    <w:rsid w:val="7FCB5BAC"/>
    <w:rsid w:val="7FF04206"/>
    <w:rsid w:val="7FF61679"/>
    <w:rsid w:val="7FF7E788"/>
    <w:rsid w:val="7FFC424D"/>
    <w:rsid w:val="7FFD674D"/>
    <w:rsid w:val="7FFE8CD5"/>
    <w:rsid w:val="87EB505E"/>
    <w:rsid w:val="8DF77A61"/>
    <w:rsid w:val="97FF5EC4"/>
    <w:rsid w:val="9CF0EDFF"/>
    <w:rsid w:val="9F2FC621"/>
    <w:rsid w:val="9FB93698"/>
    <w:rsid w:val="AFB7367F"/>
    <w:rsid w:val="BAFFB241"/>
    <w:rsid w:val="BD3E66A7"/>
    <w:rsid w:val="BDBF6819"/>
    <w:rsid w:val="BDFF1121"/>
    <w:rsid w:val="BEDE9674"/>
    <w:rsid w:val="BF7323F6"/>
    <w:rsid w:val="BFCE8F2C"/>
    <w:rsid w:val="CE3F6A22"/>
    <w:rsid w:val="CEF6D3E1"/>
    <w:rsid w:val="D5EF8879"/>
    <w:rsid w:val="D7EC2E7B"/>
    <w:rsid w:val="DBFE85EC"/>
    <w:rsid w:val="DDDFF3BF"/>
    <w:rsid w:val="DFAFB3CA"/>
    <w:rsid w:val="DFFB1970"/>
    <w:rsid w:val="DFFFB874"/>
    <w:rsid w:val="E3DE7C20"/>
    <w:rsid w:val="E57E9ABD"/>
    <w:rsid w:val="E86B8A43"/>
    <w:rsid w:val="EED9231C"/>
    <w:rsid w:val="EEEF71E6"/>
    <w:rsid w:val="EFB7000D"/>
    <w:rsid w:val="EFB73DB3"/>
    <w:rsid w:val="F568CD2C"/>
    <w:rsid w:val="F5FB72AD"/>
    <w:rsid w:val="F79BA9A2"/>
    <w:rsid w:val="F7F79045"/>
    <w:rsid w:val="F7FA7145"/>
    <w:rsid w:val="F8AFBCD4"/>
    <w:rsid w:val="F95FC94C"/>
    <w:rsid w:val="F9ED2B7C"/>
    <w:rsid w:val="FAFE7E2C"/>
    <w:rsid w:val="FB7FA43A"/>
    <w:rsid w:val="FB9E9A2C"/>
    <w:rsid w:val="FBFEF54A"/>
    <w:rsid w:val="FCFF97F5"/>
    <w:rsid w:val="FDED44F4"/>
    <w:rsid w:val="FDFD21DA"/>
    <w:rsid w:val="FE76F7BE"/>
    <w:rsid w:val="FF779640"/>
    <w:rsid w:val="FFABB514"/>
    <w:rsid w:val="FFB0EBF4"/>
    <w:rsid w:val="FFDFEFAB"/>
    <w:rsid w:val="FFF78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1"/>
    <w:qFormat/>
    <w:uiPriority w:val="0"/>
    <w:pPr>
      <w:spacing w:line="500" w:lineRule="exact"/>
      <w:jc w:val="center"/>
    </w:pPr>
    <w:rPr>
      <w:rFonts w:ascii="华文中宋" w:hAnsi="华文中宋" w:eastAsia="华文中宋" w:cs="Times New Roman"/>
      <w:b/>
      <w:spacing w:val="-20"/>
      <w:sz w:val="44"/>
      <w:szCs w:val="44"/>
    </w:rPr>
  </w:style>
  <w:style w:type="paragraph" w:styleId="4">
    <w:name w:val="Plain Text"/>
    <w:basedOn w:val="1"/>
    <w:qFormat/>
    <w:uiPriority w:val="0"/>
    <w:rPr>
      <w:rFonts w:ascii="Courier New"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01"/>
    <w:basedOn w:val="10"/>
    <w:qFormat/>
    <w:uiPriority w:val="0"/>
    <w:rPr>
      <w:rFonts w:hint="eastAsia" w:ascii="仿宋_GB2312" w:eastAsia="仿宋_GB2312" w:cs="仿宋_GB2312"/>
      <w:color w:val="FF0000"/>
      <w:sz w:val="18"/>
      <w:szCs w:val="18"/>
      <w:u w:val="none"/>
    </w:rPr>
  </w:style>
  <w:style w:type="character" w:customStyle="1" w:styleId="12">
    <w:name w:val="font51"/>
    <w:basedOn w:val="10"/>
    <w:qFormat/>
    <w:uiPriority w:val="0"/>
    <w:rPr>
      <w:rFonts w:hint="eastAsia" w:ascii="宋体" w:hAnsi="宋体" w:eastAsia="宋体" w:cs="宋体"/>
      <w:color w:val="000000"/>
      <w:sz w:val="20"/>
      <w:szCs w:val="20"/>
      <w:u w:val="none"/>
    </w:rPr>
  </w:style>
  <w:style w:type="character" w:customStyle="1" w:styleId="13">
    <w:name w:val="font71"/>
    <w:basedOn w:val="10"/>
    <w:qFormat/>
    <w:uiPriority w:val="0"/>
    <w:rPr>
      <w:rFonts w:hint="eastAsia" w:ascii="宋体" w:hAnsi="宋体" w:eastAsia="宋体" w:cs="宋体"/>
      <w:color w:val="FF0000"/>
      <w:sz w:val="20"/>
      <w:szCs w:val="20"/>
      <w:u w:val="none"/>
    </w:rPr>
  </w:style>
  <w:style w:type="character" w:customStyle="1" w:styleId="14">
    <w:name w:val="font11"/>
    <w:basedOn w:val="10"/>
    <w:qFormat/>
    <w:uiPriority w:val="0"/>
    <w:rPr>
      <w:rFonts w:hint="eastAsia" w:ascii="宋体" w:hAnsi="宋体" w:eastAsia="宋体" w:cs="宋体"/>
      <w:color w:val="000000"/>
      <w:sz w:val="20"/>
      <w:szCs w:val="20"/>
      <w:u w:val="none"/>
    </w:rPr>
  </w:style>
  <w:style w:type="character" w:customStyle="1" w:styleId="15">
    <w:name w:val="font81"/>
    <w:basedOn w:val="10"/>
    <w:qFormat/>
    <w:uiPriority w:val="0"/>
    <w:rPr>
      <w:rFonts w:hint="eastAsia" w:ascii="宋体" w:hAnsi="宋体" w:eastAsia="宋体" w:cs="宋体"/>
      <w:color w:val="000000"/>
      <w:sz w:val="20"/>
      <w:szCs w:val="20"/>
      <w:u w:val="none"/>
      <w:vertAlign w:val="superscript"/>
    </w:rPr>
  </w:style>
  <w:style w:type="character" w:customStyle="1" w:styleId="16">
    <w:name w:val="font31"/>
    <w:basedOn w:val="10"/>
    <w:qFormat/>
    <w:uiPriority w:val="0"/>
    <w:rPr>
      <w:rFonts w:hint="eastAsia" w:ascii="宋体" w:hAnsi="宋体" w:eastAsia="宋体" w:cs="宋体"/>
      <w:b/>
      <w:color w:val="000000"/>
      <w:sz w:val="20"/>
      <w:szCs w:val="20"/>
      <w:u w:val="none"/>
    </w:rPr>
  </w:style>
  <w:style w:type="character" w:customStyle="1" w:styleId="17">
    <w:name w:val="font41"/>
    <w:basedOn w:val="10"/>
    <w:qFormat/>
    <w:uiPriority w:val="0"/>
    <w:rPr>
      <w:rFonts w:ascii="宋体" w:hAnsi="宋体" w:eastAsia="宋体" w:cs="宋体"/>
      <w:color w:val="000000"/>
      <w:sz w:val="20"/>
      <w:szCs w:val="20"/>
      <w:u w:val="none"/>
    </w:rPr>
  </w:style>
  <w:style w:type="character" w:customStyle="1" w:styleId="18">
    <w:name w:val="font61"/>
    <w:basedOn w:val="10"/>
    <w:qFormat/>
    <w:uiPriority w:val="0"/>
    <w:rPr>
      <w:rFonts w:ascii="宋体" w:hAnsi="宋体" w:eastAsia="宋体" w:cs="宋体"/>
      <w:color w:val="FF0000"/>
      <w:sz w:val="20"/>
      <w:szCs w:val="20"/>
      <w:u w:val="none"/>
    </w:rPr>
  </w:style>
  <w:style w:type="character" w:customStyle="1" w:styleId="19">
    <w:name w:val="font21"/>
    <w:basedOn w:val="10"/>
    <w:qFormat/>
    <w:uiPriority w:val="0"/>
    <w:rPr>
      <w:rFonts w:hint="eastAsia" w:ascii="宋体" w:hAnsi="宋体" w:eastAsia="宋体" w:cs="宋体"/>
      <w:strike/>
      <w:color w:val="FF0000"/>
      <w:sz w:val="20"/>
      <w:szCs w:val="20"/>
    </w:rPr>
  </w:style>
  <w:style w:type="character" w:customStyle="1" w:styleId="20">
    <w:name w:val="font91"/>
    <w:basedOn w:val="10"/>
    <w:qFormat/>
    <w:uiPriority w:val="0"/>
    <w:rPr>
      <w:rFonts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158</Pages>
  <Words>2760</Words>
  <Characters>2872</Characters>
  <Lines>0</Lines>
  <Paragraphs>0</Paragraphs>
  <TotalTime>4</TotalTime>
  <ScaleCrop>false</ScaleCrop>
  <LinksUpToDate>false</LinksUpToDate>
  <CharactersWithSpaces>2879</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2024-12-07T17:35:00Z</dcterms:created>
  <dc:creator>Administrator</dc:creator>
  <cp:lastModifiedBy>adming</cp:lastModifiedBy>
  <cp:lastPrinted>2026-01-15T16:25:00Z</cp:lastPrinted>
  <dcterms:modified xsi:type="dcterms:W3CDTF">2026-04-30T11:22:51Z</dcterms:modified>
  <dc:title>江西省医疗保障局关于规范整合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1314BC94911E3A480BCBF269B14F1F6C</vt:lpwstr>
  </property>
  <property fmtid="{D5CDD505-2E9C-101B-9397-08002B2CF9AE}" pid="4" name="KSOTemplateDocerSaveRecord">
    <vt:lpwstr>eyJoZGlkIjoiYjg5Yjg2ZjMxYzRiMGRlODE4NDQwNWE2MDEwYjY5YmYiLCJ1c2VySWQiOiI3MDYxOTA3NzcifQ==</vt:lpwstr>
  </property>
  <property fmtid="{D5CDD505-2E9C-101B-9397-08002B2CF9AE}" pid="5" name="KSOSaveFontToCloudKey">
    <vt:lpwstr>454412341_btnclosed</vt:lpwstr>
  </property>
</Properties>
</file>