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rPr>
        <w:t>庐山市卫生健康委员会政府信息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公开指南</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公民、法人和其他组织可以在“庐山市人民政府”网上查阅《指南》，也可以到庐山市人民政府办公室查阅。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主动向社会免费公开的信息范围参见市政府编制的《庐山市政府信息公开目录》（以下简称《目录》），主要包括：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1、政务资讯类信息公开。包括工作动态、重要会议及重要通知通告等信息。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2、决策类信息公开。包括政策文件、规范性文件、调查征集及反馈等信息。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3、管理和服务类信息公开。包括履职依据、机构信息、领导信息、财政预决算、财政资金项目绩效、政府集中采购等信息 。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4、执行和结果类信息公开。包括工作报告、建议提案办理等信息。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5、新闻发布、政策解读类信息公开。包括公开新闻发布预告、新闻发布词，单位主要负责人解读、媒体解读等信息。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6、重点领域信息公开。包括医疗卫生政策公告、突发公共卫生安全事件、服务和许可公示、医疗救助、疾病防控等信息。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7、其他需要公开的信息。除上述6类信息以外的本机关认为需要公开的其他信息。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1.庐山市人民政府门户网站 (www.lushan.gov.cn);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2.“庐山市卫生健康委员会”微信公众号；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3.为方便公众进行线下查阅，开设了庐山市政务公开专区:</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庐山市数字经济发展中心，地址:江西省九江市庐山市南康镇紫阳南路45号；电话0792-2673239；查阅时间:法定工作日9:00—12:00，13:30—18:00（夏令时）9:00—12:00，13:30—17:30(冬令时)法定节假日除外。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4.本机关还将采用新闻发布会、便民资料等辅助性的公开方式。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各类政府信息产生后，本机关将在第一时间予以公开，最迟自信息产生后的20个工作日内公开。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政府信息公开目录使用电子文档方式编排、记录和存储各类信息,主要含以下要素: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信息类别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生成日期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信息索取号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1、信息类别:政府信息所属目录;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2、文件编号:政府信息在政府信息公开平台自动生成的文件编号;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3、公开方式:是指该信息公开的方式是主动公开还是依申请公开;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4、生成日期:即该信息在政府信息公开平台公开时的生成时间;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5、公开时限:是指该信息公开时限是长年公开还是限时公开;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6、公开范围:指该信息是面对全社会还是面向申请人公开;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7、信息索取号:按索取号编码规则生成，每条政府信息的标识符。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●受理机构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本机关信息公开申请受理机构：庐山市卫生健康委员会（江西省九江市庐山市南康镇南康大道97号）；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办公时间：法定工作日9:00—12:00，13:30—18:00（夏令时）9:00—12:00，13:30—17:30(冬令时)法定节假日除外；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联系电话：0792-2666201；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传真号码：0792-2676201；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邮政编码：332800；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互联网在线申请：点击网页中菜单“依申请公开”，填写网上申请表格。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●受理程序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申请人向本机关申请政府信息公开，应填写《政府信息公开申请表》。政府信息公开申请应明确下列内容: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1.申请人的姓名或者名称、身份证明、联系方式;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2.申请公开的政府信息的名称、文号或者便于行政机关查询的其他特征性描述;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3.申请公开的政府信息的形式要求，包括获取信息的方式、途径。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(二)申请方式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3、网络申请。申请人可以通过“庐山市人民政府”网上的“依申请公开”链接进入在线申请界面，按提示填写与操作后，即可提交。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(网址：https：//www.lushan.gov.cn/zwgk_194695/zfxxgkzl_194696/ysqgk/)提出申请。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4、对政府信息公开申请，本机关将根据下列情况分别作出答复：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（1）所申请公开信息已经主动公开的，告知申请人获取该政府信息的方式、途径；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（2）所申请公开信息可以公开的，向申请人提供该政府信息，或者告知申请人获取该政府信息的方式、途径和时间；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（3）本机关依据相关规定不予公开的，告知申请人不予公开并说明理由；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（4）经检索没有所申请公开信息的，告知申请人该政府信息不存在；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（6）本机关已就申请人提出的政府信息公开申请作出答复、申请人重复申请公开相同政府信息的，告知申请人不予重复处理；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(四)申请收费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(五)答复救济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drawing>
          <wp:inline distT="0" distB="0" distL="114300" distR="114300">
            <wp:extent cx="5272405" cy="7459345"/>
            <wp:effectExtent l="0" t="0" r="635" b="8255"/>
            <wp:docPr id="2" name="图片 2" descr="8680728cc916e0ad8056b09bf245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80728cc916e0ad8056b09bf245aa7"/>
                    <pic:cNvPicPr>
                      <a:picLocks noChangeAspect="1"/>
                    </pic:cNvPicPr>
                  </pic:nvPicPr>
                  <pic:blipFill>
                    <a:blip r:embed="rId4"/>
                    <a:stretch>
                      <a:fillRect/>
                    </a:stretch>
                  </pic:blipFill>
                  <pic:spPr>
                    <a:xfrm>
                      <a:off x="0" y="0"/>
                      <a:ext cx="5272405" cy="7459345"/>
                    </a:xfrm>
                    <a:prstGeom prst="rect">
                      <a:avLst/>
                    </a:prstGeom>
                  </pic:spPr>
                </pic:pic>
              </a:graphicData>
            </a:graphic>
          </wp:inline>
        </w:drawing>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不予公开的有关信息</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3.机关的内部事务信息，包括人事管理、后勤管理、内部工作流程等方面的信息，不予公开。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4.机关在履行行政管理职能过程中形成的讨论记录、过程稿、磋商信函、请示报告等过程性信息以及行政执法案卷信息，不予公开。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5.法律、法规、规章规定上述信息应当公开的，从其规定。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四、监督方式及程序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公民、法人或其他组织可以向庐山市卫生健康委员会办公室（电话：0792-266201；邮政编码：332800；地址：江西省九江市庐山市南康镇南康大道97号）提出政府信息公开举报，请通过邮寄方式寄送举报内容及相关证据材料，并在信封左下角注明“政府信息公开”的字样。</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9C69BC-7BE4-4243-8DAB-0D490CF871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F234BAD8-7B8E-42D9-A0D8-78D5FB67B643}"/>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F15FF108-10AD-457B-895F-48129CBD6F9D}"/>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4" w:fontKey="{EB5515E9-2387-40FD-A434-36C33D1BA6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E4A7B"/>
    <w:multiLevelType w:val="singleLevel"/>
    <w:tmpl w:val="352E4A7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NWM1MjVmYTdkMTljNzQ5Zjk3Y2E4ODVkZTRmZmIifQ=="/>
  </w:docVars>
  <w:rsids>
    <w:rsidRoot w:val="28807211"/>
    <w:rsid w:val="0051733B"/>
    <w:rsid w:val="00F01F9A"/>
    <w:rsid w:val="02536264"/>
    <w:rsid w:val="031D7126"/>
    <w:rsid w:val="05716A18"/>
    <w:rsid w:val="05AF7561"/>
    <w:rsid w:val="06626CEA"/>
    <w:rsid w:val="071E0F65"/>
    <w:rsid w:val="072B473C"/>
    <w:rsid w:val="08A35374"/>
    <w:rsid w:val="09B61112"/>
    <w:rsid w:val="0A5B428C"/>
    <w:rsid w:val="0B29443D"/>
    <w:rsid w:val="0B7E67D0"/>
    <w:rsid w:val="0C3713C1"/>
    <w:rsid w:val="0C9027F6"/>
    <w:rsid w:val="0D1D6E94"/>
    <w:rsid w:val="10D86B10"/>
    <w:rsid w:val="119D2257"/>
    <w:rsid w:val="12B055E2"/>
    <w:rsid w:val="12B8336F"/>
    <w:rsid w:val="12C84D5A"/>
    <w:rsid w:val="136D6F65"/>
    <w:rsid w:val="154F1DCD"/>
    <w:rsid w:val="160B5A1B"/>
    <w:rsid w:val="16221204"/>
    <w:rsid w:val="165B4F1B"/>
    <w:rsid w:val="168E399F"/>
    <w:rsid w:val="1764318C"/>
    <w:rsid w:val="17D23380"/>
    <w:rsid w:val="189415F4"/>
    <w:rsid w:val="18EC226E"/>
    <w:rsid w:val="199663E3"/>
    <w:rsid w:val="1A354A43"/>
    <w:rsid w:val="1B1C30C5"/>
    <w:rsid w:val="1B1F1CA2"/>
    <w:rsid w:val="1B55240A"/>
    <w:rsid w:val="1B7435D4"/>
    <w:rsid w:val="1BE61EF1"/>
    <w:rsid w:val="1C04391B"/>
    <w:rsid w:val="1D925553"/>
    <w:rsid w:val="1DFA6682"/>
    <w:rsid w:val="1E332CC4"/>
    <w:rsid w:val="1ED866A3"/>
    <w:rsid w:val="20DE4678"/>
    <w:rsid w:val="234867A1"/>
    <w:rsid w:val="23DA44DC"/>
    <w:rsid w:val="24657197"/>
    <w:rsid w:val="24D059B3"/>
    <w:rsid w:val="25833608"/>
    <w:rsid w:val="28425F36"/>
    <w:rsid w:val="28807211"/>
    <w:rsid w:val="301F204B"/>
    <w:rsid w:val="30BC7D65"/>
    <w:rsid w:val="31EE6F28"/>
    <w:rsid w:val="342355C0"/>
    <w:rsid w:val="34FD1D22"/>
    <w:rsid w:val="35A23F0D"/>
    <w:rsid w:val="36BA005F"/>
    <w:rsid w:val="379567F8"/>
    <w:rsid w:val="37CA2A2E"/>
    <w:rsid w:val="380C5C32"/>
    <w:rsid w:val="391E171A"/>
    <w:rsid w:val="3AF80D6D"/>
    <w:rsid w:val="3D086E45"/>
    <w:rsid w:val="3FDA43E7"/>
    <w:rsid w:val="40E4515D"/>
    <w:rsid w:val="41067BAF"/>
    <w:rsid w:val="419A152E"/>
    <w:rsid w:val="42AA5DBF"/>
    <w:rsid w:val="434B08E9"/>
    <w:rsid w:val="43C24254"/>
    <w:rsid w:val="43F10C2B"/>
    <w:rsid w:val="44727A5F"/>
    <w:rsid w:val="44F01F1D"/>
    <w:rsid w:val="456C6BA3"/>
    <w:rsid w:val="47C45A8C"/>
    <w:rsid w:val="47C848AE"/>
    <w:rsid w:val="48355C5C"/>
    <w:rsid w:val="48B8406F"/>
    <w:rsid w:val="497E43AB"/>
    <w:rsid w:val="49875F9C"/>
    <w:rsid w:val="4EC92E74"/>
    <w:rsid w:val="4F2254A0"/>
    <w:rsid w:val="4FD82664"/>
    <w:rsid w:val="51070FFF"/>
    <w:rsid w:val="528712B5"/>
    <w:rsid w:val="538852A5"/>
    <w:rsid w:val="53A04A3A"/>
    <w:rsid w:val="56264E5F"/>
    <w:rsid w:val="579D71A0"/>
    <w:rsid w:val="58053149"/>
    <w:rsid w:val="58117F25"/>
    <w:rsid w:val="5BEA5273"/>
    <w:rsid w:val="5C0B6EE3"/>
    <w:rsid w:val="5D255F98"/>
    <w:rsid w:val="5EAD7917"/>
    <w:rsid w:val="602C649B"/>
    <w:rsid w:val="63BB7685"/>
    <w:rsid w:val="63EA5731"/>
    <w:rsid w:val="66E15CB1"/>
    <w:rsid w:val="67125223"/>
    <w:rsid w:val="67383368"/>
    <w:rsid w:val="67CF0C6B"/>
    <w:rsid w:val="67E26F6C"/>
    <w:rsid w:val="68073A90"/>
    <w:rsid w:val="69C30797"/>
    <w:rsid w:val="6A406C24"/>
    <w:rsid w:val="6B5F081D"/>
    <w:rsid w:val="6BF010CE"/>
    <w:rsid w:val="6F10195B"/>
    <w:rsid w:val="6F5871A4"/>
    <w:rsid w:val="707A7F0B"/>
    <w:rsid w:val="70BD3172"/>
    <w:rsid w:val="71A82F6C"/>
    <w:rsid w:val="728D0757"/>
    <w:rsid w:val="742C44DE"/>
    <w:rsid w:val="751B7202"/>
    <w:rsid w:val="764F51F8"/>
    <w:rsid w:val="76A17D57"/>
    <w:rsid w:val="775A528D"/>
    <w:rsid w:val="787C6FC1"/>
    <w:rsid w:val="78B05B39"/>
    <w:rsid w:val="7A144EC6"/>
    <w:rsid w:val="7AB33CA2"/>
    <w:rsid w:val="7C7926DC"/>
    <w:rsid w:val="7D2F1423"/>
    <w:rsid w:val="7DDE76B5"/>
    <w:rsid w:val="7EE4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2023-11-20T06:33:00Z</dcterms:created>
  <dc:creator>贤</dc:creator>
  <cp:lastModifiedBy>贤</cp:lastModifiedBy>
  <dcterms:modified xsi:type="dcterms:W3CDTF">2023-11-20T06:42:26Z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1FB65DBFA5E643FFB48269AFC55C0DC3_11</vt:lpwstr>
  </property>
</Properties>
</file>