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27F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九江市庐山生态环境局202</w:t>
      </w:r>
      <w:r>
        <w:rPr>
          <w:rFonts w:hint="eastAsia" w:ascii="方正小标宋简体" w:hAnsi="方正小标宋简体" w:eastAsia="方正小标宋简体" w:cs="方正小标宋简体"/>
          <w:b w:val="0"/>
          <w:bCs/>
          <w:sz w:val="44"/>
          <w:szCs w:val="44"/>
          <w:lang w:val="en-US" w:eastAsia="zh-CN"/>
        </w:rPr>
        <w:t>3</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度</w:t>
      </w:r>
      <w:r>
        <w:rPr>
          <w:rFonts w:hint="eastAsia" w:ascii="方正小标宋简体" w:hAnsi="方正小标宋简体" w:eastAsia="方正小标宋简体" w:cs="方正小标宋简体"/>
          <w:b w:val="0"/>
          <w:bCs/>
          <w:sz w:val="44"/>
          <w:szCs w:val="44"/>
        </w:rPr>
        <w:t>工作总结及202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年工作计划</w:t>
      </w:r>
    </w:p>
    <w:p w14:paraId="2458727C">
      <w:pPr>
        <w:spacing w:line="520" w:lineRule="exact"/>
        <w:rPr>
          <w:rFonts w:ascii="仿宋_GB2312" w:eastAsia="仿宋_GB2312"/>
          <w:sz w:val="32"/>
          <w:szCs w:val="32"/>
        </w:rPr>
      </w:pPr>
    </w:p>
    <w:p w14:paraId="754F27A6">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2023年，在庐山市委、市政府和九江市生态环境局党委的坚强领导下，庐山生态环境局坚持以习近平生态文明思想为指导，紧密围绕年度目标任务，全面系统深入学习党的二十大精神、全国生态环境保护大会精神以及习近平总书记考察江西、亲临九江的重要讲话精神，统筹推进党的建设、污染防治、生态保护，念好“学、融、治、改、转”五字诀，纵深推进全面从严治党，扎实开展第二批主题教育，各项工作持续向上向好。</w:t>
      </w:r>
    </w:p>
    <w:p w14:paraId="122E1755">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环境质量指标完成情况</w:t>
      </w:r>
      <w:bookmarkStart w:id="0" w:name="_GoBack"/>
      <w:bookmarkEnd w:id="0"/>
    </w:p>
    <w:p w14:paraId="0BA04343">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2023年1-12月，全市环境空气质量PM2.5浓度均值为27微克/立方米，较上年同比（25.6微克/立方米）上升5.5%，九江市排名第4；空气优良天数350天（总有效监测天数365天），优良率95.9%，较上年（92.9%）同比提高3个百分点，九江市排名第3。全市水环境质量状况大幅改善，国考星子断面水质类别由Ⅳ类升为Ⅲ类，总磷平均浓度为0.047mg/L，较上年（0.052mg/L）同比改善9.6%，为九江湖区新增一个总磷攻坚达标断面；国考蚌湖断面水质为Ⅳ类，总磷浓度为0.052mg/L，较上年（0.058mg/L）同比改善10.3%；省控沙湖山断面水质保持在Ⅱ类，达到考核要求；集中式饮用水源地水质达标率100%。建设用地安全利用率100%,未发现土壤污染地块，土壤环境持续保持安全稳定。</w:t>
      </w:r>
    </w:p>
    <w:p w14:paraId="39266498">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firstLine="640" w:firstLineChars="200"/>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二、重点工作进展情况</w:t>
      </w:r>
    </w:p>
    <w:p w14:paraId="629A908E">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43" w:firstLineChars="200"/>
        <w:jc w:val="both"/>
        <w:textAlignment w:val="auto"/>
        <w:outlineLvl w:val="9"/>
        <w:rPr>
          <w:rFonts w:hint="eastAsia" w:ascii="楷体_GB2312" w:hAnsi="楷体_GB2312" w:eastAsia="楷体_GB2312" w:cs="楷体_GB2312"/>
          <w:b/>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val="0"/>
          <w:color w:val="000000" w:themeColor="text1"/>
          <w:kern w:val="2"/>
          <w:sz w:val="32"/>
          <w:szCs w:val="32"/>
          <w:lang w:val="en-US" w:eastAsia="zh-CN" w:bidi="ar-SA"/>
          <w14:textFill>
            <w14:solidFill>
              <w14:schemeClr w14:val="tx1"/>
            </w14:solidFill>
          </w14:textFill>
        </w:rPr>
        <w:t>（一）在“学”字上下功夫，助推主题教育走深走实</w:t>
      </w:r>
    </w:p>
    <w:p w14:paraId="7FA220F4">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把学懂弄通做实习近平新时代中国特色社会主义思想作为常修课和必修课，严格落实“第一议题”制度。第一时间召开党组（扩大）会，对全局主题教育工作进行统筹部署安排，成立局党组书记担任组长的学习贯彻习近平新时代中国特色社会主义思想主题教育领导小组，研究制定《庐山生态环境局党支部主题教育学习计划》，规定时间表，列出读书单，以支部为单位，结合“三会一课”、理论中心组学习、集中研讨、青年干部心得交流会、主题党日活动等形式，拍摄“执法蓝守护生态绿”“青春心向党、环保青年说”等宣传视频，扎实开展主题教育，形成领导干部带头学、党员干部示范学的联动学习模式。2023年以来，党组理论学习中心组集体学习13次、累计上党课6次、宣讲党的二十大精神5次，召开主题教育专题学习会6次、交流研讨9次、撰写心得体会80余篇，切实做到以学铸魂，以学增智，以学正风，以学促干，主题教育开展扎实有力。</w:t>
      </w:r>
    </w:p>
    <w:p w14:paraId="1833E06A">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43" w:firstLineChars="200"/>
        <w:jc w:val="both"/>
        <w:textAlignment w:val="auto"/>
        <w:outlineLvl w:val="9"/>
        <w:rPr>
          <w:rFonts w:hint="eastAsia" w:ascii="楷体_GB2312" w:hAnsi="楷体_GB2312" w:eastAsia="楷体_GB2312" w:cs="楷体_GB2312"/>
          <w:b/>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val="0"/>
          <w:color w:val="000000" w:themeColor="text1"/>
          <w:kern w:val="2"/>
          <w:sz w:val="32"/>
          <w:szCs w:val="32"/>
          <w:lang w:val="en-US" w:eastAsia="zh-CN" w:bidi="ar-SA"/>
          <w14:textFill>
            <w14:solidFill>
              <w14:schemeClr w14:val="tx1"/>
            </w14:solidFill>
          </w14:textFill>
        </w:rPr>
        <w:t>（二）在“融”字上出真招，推动党建业务同频共振</w:t>
      </w:r>
    </w:p>
    <w:p w14:paraId="1D44E3DD">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坚定落实管党治党政治责任，以党的政治建设为统领，纵深推进全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面从严治党，以高质量党建推动生态环境高水平保护。</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一是打造“党建红”引领“生态绿”党建品牌。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拓展“书记领题党建项目”，搭建党建业务融合新载体，党支部5个党小组各领办一件重点难点工作，以“清单式+项目化”工作机制，把党建品牌创建融入到深入打好污染防治攻坚战全过程。</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二是丰富“多彩主题党日”活动内涵。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主题教育的总体要求，围绕“生态宜居、美丽家园”主题开展“围庐夜话”主题党日活动，组织党员干部到农村、社区、景区、园区报到，讲党课、传党音，对群众关切的生态环境问题进行解疑释惑，把主题教育成果转化为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动党员干部干事创业的强大动力，切实解决群众身边的烦心事、揪心事。牵头组织全市82个部门单位聚焦生态环境保护议题，推动乡村振兴，共收集民声民意问题113个，协调解决办结率100%。</w:t>
      </w:r>
    </w:p>
    <w:p w14:paraId="09C5CC80">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color w:val="000000" w:themeColor="text1"/>
          <w:kern w:val="2"/>
          <w:sz w:val="32"/>
          <w:szCs w:val="32"/>
          <w:lang w:val="en-US" w:eastAsia="zh-CN" w:bidi="ar-SA"/>
          <w14:textFill>
            <w14:solidFill>
              <w14:schemeClr w14:val="tx1"/>
            </w14:solidFill>
          </w14:textFill>
        </w:rPr>
        <w:t>（三）在“治”字上见实效，扎实推进污染防治攻坚战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定《2023年深入打好污染防治攻坚战工作要点》，市领导高频次现场督导20余次，市委常委会、市政府常务会、市生态环境保护委员会32次研究生态环境保护议题，部署推动生态文明建设和生态环境保护重大工作，各专委会13次召开会议研究推进各领域污染防治攻坚工作。严格扛牢生态环境监管职责，综合运用好督办、约谈、奖惩、曝</w:t>
      </w:r>
      <w:r>
        <w:rPr>
          <w:rFonts w:hint="eastAsia" w:ascii="仿宋_GB2312" w:hAnsi="仿宋_GB2312" w:eastAsia="仿宋_GB2312" w:cs="仿宋_GB2312"/>
          <w:sz w:val="32"/>
          <w:szCs w:val="32"/>
          <w:lang w:val="en-US" w:eastAsia="zh-CN"/>
        </w:rPr>
        <w:t>光等手段，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加大生态环境治理突出问题惩治力度，全年立案查处9件，行政处罚52.42万元，将重点断面水质恶化问题的三条线索和建筑工地扬尘污染问题的一条线索交由市纪委监委启动追责，强力推动各有关部</w:t>
      </w:r>
      <w:r>
        <w:rPr>
          <w:rFonts w:hint="eastAsia" w:ascii="仿宋_GB2312" w:hAnsi="仿宋_GB2312" w:eastAsia="仿宋_GB2312" w:cs="仿宋_GB2312"/>
          <w:sz w:val="32"/>
          <w:szCs w:val="32"/>
          <w:lang w:val="en-US" w:eastAsia="zh-CN"/>
        </w:rPr>
        <w:t>门和属地乡镇履职尽责、担当作为。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启动生态环境损害赔偿磋商案件3件，办结3件，赔偿金额31.45万元，</w:t>
      </w:r>
      <w:r>
        <w:rPr>
          <w:rFonts w:hint="eastAsia" w:ascii="仿宋_GB2312" w:hAnsi="仿宋_GB2312" w:eastAsia="仿宋_GB2312" w:cs="仿宋_GB2312"/>
          <w:sz w:val="32"/>
          <w:szCs w:val="32"/>
        </w:rPr>
        <w:t>在林业、农业、渔业方面实现了生态环境损害赔偿案件“零”的突破。</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大气方面，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聚焦城区扬尘污染管控、臭氧污染防治、挥发性有机物专项治理攻坚行动，成立大气污染防治督查组，制定全市在建工地扬尘管控巡查值班制度，集中抽调人力、物力，联合城管、住建等部门加密在建工地、餐饮企业、城市道路等巡查整治频次，对城区15家建筑工地承建单位负责人进行了集中约谈，确保“六个百分之百”要求落实到位。邀请第三方技术团队进行现场帮扶、会诊，全面启动站点仪器设备更新工作。严格露天焚烧管控，建立市、乡（镇）、村、组四级网络监管机制，全市召开秸秆禁烧相关会议153次，下发督办函21份，</w:t>
      </w:r>
      <w:r>
        <w:rPr>
          <w:rFonts w:hint="eastAsia" w:ascii="仿宋_GB2312" w:hAnsi="仿宋_GB2312" w:eastAsia="仿宋_GB2312" w:cs="仿宋_GB2312"/>
          <w:b w:val="0"/>
          <w:bCs w:val="0"/>
          <w:sz w:val="32"/>
          <w:szCs w:val="32"/>
          <w:lang w:val="en-US" w:eastAsia="zh-CN"/>
        </w:rPr>
        <w:t>提醒谈话17次，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出动巡查8400余次，发放宣传册5万余份，张贴海报和悬挂横幅524处。</w:t>
      </w: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水环境治理方面，一是</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系统谋划，高位推动。坚持把水污染防治特别是鄱阳湖断面总磷削减列为污染防治攻坚战的“头号工程”，统筹“三水共治、水岸同治”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市委、市政府主要领导9次专题批示、10次现场调研督导水污染整治工作；分管市领导15次召开现场办公会，调度城区生活污水整治工作。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加大投入，补齐短板。整合资金约18亿元，统筹山上山下、景区城区农村、流域上下游和左右岸一体化系统生态修复和治理。在城区，投资3.5亿元实施污水</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治理“城乡一体化”工程，对城区污水管网错接、漏接、混接、堵塞等问题进行彻底整改；投资约8亿元实施庐山市城区污水提质增效项目，对城区污水治理空白区域进行管网铺设、雨污分流改造；9个集镇集中污水处理设施及主次管网新建（改造）已基本完成；城区生活污水处理厂扩容工程完成主体工程建设和污水管网并网，即将试运行；</w:t>
      </w:r>
      <w:r>
        <w:rPr>
          <w:rFonts w:hint="eastAsia" w:ascii="仿宋_GB2312" w:hAnsi="仿宋_GB2312" w:eastAsia="仿宋_GB2312" w:cs="仿宋_GB2312"/>
          <w:sz w:val="32"/>
          <w:szCs w:val="32"/>
        </w:rPr>
        <w:t>星子产业园污水处理</w:t>
      </w:r>
      <w:r>
        <w:rPr>
          <w:rFonts w:hint="eastAsia" w:ascii="仿宋_GB2312" w:hAnsi="仿宋_GB2312" w:eastAsia="仿宋_GB2312" w:cs="仿宋_GB2312"/>
          <w:sz w:val="32"/>
          <w:szCs w:val="32"/>
          <w:lang w:val="en-US" w:eastAsia="zh-CN"/>
        </w:rPr>
        <w:t>厂建成投运。</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在景区，完成</w:t>
      </w:r>
      <w:r>
        <w:rPr>
          <w:rFonts w:hint="eastAsia" w:ascii="仿宋_GB2312" w:hAnsi="仿宋_GB2312" w:eastAsia="仿宋_GB2312" w:cs="仿宋_GB2312"/>
          <w:sz w:val="32"/>
          <w:szCs w:val="32"/>
        </w:rPr>
        <w:t>如琴湖水生态保护修复</w:t>
      </w:r>
      <w:r>
        <w:rPr>
          <w:rFonts w:hint="eastAsia" w:ascii="仿宋_GB2312" w:hAnsi="仿宋_GB2312" w:eastAsia="仿宋_GB2312" w:cs="仿宋_GB2312"/>
          <w:sz w:val="32"/>
          <w:szCs w:val="32"/>
          <w:lang w:val="en-US" w:eastAsia="zh-CN"/>
        </w:rPr>
        <w:t>工程及</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剪刀峡、如琴湖污水处理站提标改造，正在实施牯岭镇生活污水收集改扩建项目，对牯岭镇13个片区接户系统、主支管网系统、处理设施系统进行全面改造提升。</w:t>
      </w: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三是</w:t>
      </w:r>
      <w:r>
        <w:rPr>
          <w:rFonts w:hint="eastAsia" w:ascii="仿宋_GB2312" w:hAnsi="仿宋_GB2312" w:eastAsia="仿宋_GB2312" w:cs="仿宋_GB2312"/>
          <w:sz w:val="32"/>
          <w:szCs w:val="32"/>
          <w:lang w:val="en-US" w:eastAsia="zh-CN"/>
        </w:rPr>
        <w:t>精准发力，标本兼治。</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用好“查、测、溯、治、管”五步法，</w:t>
      </w:r>
      <w:r>
        <w:rPr>
          <w:rFonts w:hint="eastAsia" w:ascii="仿宋_GB2312" w:hAnsi="仿宋_GB2312" w:eastAsia="仿宋_GB2312" w:cs="仿宋_GB2312"/>
          <w:sz w:val="32"/>
          <w:szCs w:val="32"/>
        </w:rPr>
        <w:t>推进入湖排污口排查整治，全市43个入湖排口，规范设置31个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列入整治12个，完成8个，4个在有序推进。</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累计</w:t>
      </w:r>
      <w:r>
        <w:rPr>
          <w:rFonts w:hint="eastAsia" w:ascii="仿宋_GB2312" w:hAnsi="仿宋_GB2312" w:eastAsia="仿宋_GB2312" w:cs="仿宋_GB2312"/>
          <w:b w:val="0"/>
          <w:bCs w:val="0"/>
          <w:w w:val="100"/>
          <w:sz w:val="32"/>
          <w:szCs w:val="32"/>
          <w:lang w:val="en-US" w:eastAsia="zh-CN"/>
        </w:rPr>
        <w:t>完成农村改厕5000户，新增农村污水</w:t>
      </w:r>
      <w:r>
        <w:rPr>
          <w:rFonts w:hint="eastAsia" w:ascii="仿宋_GB2312" w:hAnsi="仿宋_GB2312" w:eastAsia="仿宋_GB2312" w:cs="仿宋_GB2312"/>
          <w:b w:val="0"/>
          <w:bCs w:val="0"/>
          <w:color w:val="auto"/>
          <w:w w:val="100"/>
          <w:sz w:val="32"/>
          <w:szCs w:val="32"/>
          <w:lang w:val="en-US" w:eastAsia="zh-CN"/>
        </w:rPr>
        <w:t>深度处理设施12个，简易处理设施38个</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eastAsia="zh-CN"/>
        </w:rPr>
        <w:t>启动</w:t>
      </w:r>
      <w:r>
        <w:rPr>
          <w:rFonts w:hint="eastAsia" w:ascii="仿宋_GB2312" w:hAnsi="仿宋_GB2312" w:eastAsia="仿宋_GB2312" w:cs="仿宋_GB2312"/>
          <w:sz w:val="32"/>
          <w:szCs w:val="32"/>
        </w:rPr>
        <w:t>蓼花池</w:t>
      </w:r>
      <w:r>
        <w:rPr>
          <w:rFonts w:hint="eastAsia" w:ascii="仿宋_GB2312" w:hAnsi="仿宋_GB2312" w:eastAsia="仿宋_GB2312" w:cs="仿宋_GB2312"/>
          <w:sz w:val="32"/>
          <w:szCs w:val="32"/>
          <w:lang w:val="en-US" w:eastAsia="zh-CN"/>
        </w:rPr>
        <w:t>水</w:t>
      </w:r>
      <w:r>
        <w:rPr>
          <w:rFonts w:hint="eastAsia" w:ascii="仿宋_GB2312" w:hAnsi="仿宋_GB2312" w:eastAsia="仿宋_GB2312" w:cs="仿宋_GB2312"/>
          <w:sz w:val="32"/>
          <w:szCs w:val="32"/>
        </w:rPr>
        <w:t>生态</w:t>
      </w:r>
      <w:r>
        <w:rPr>
          <w:rFonts w:hint="eastAsia" w:ascii="仿宋_GB2312" w:hAnsi="仿宋_GB2312" w:eastAsia="仿宋_GB2312" w:cs="仿宋_GB2312"/>
          <w:sz w:val="32"/>
          <w:szCs w:val="32"/>
          <w:lang w:val="en-US" w:eastAsia="zh-CN"/>
        </w:rPr>
        <w:t>环境</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治理</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eastAsia="zh-CN"/>
        </w:rPr>
        <w:t>蚌湖周边水系生态修复</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庐山市</w:t>
      </w:r>
      <w:r>
        <w:rPr>
          <w:rFonts w:hint="eastAsia" w:ascii="仿宋_GB2312" w:hAnsi="仿宋_GB2312" w:eastAsia="仿宋_GB2312" w:cs="仿宋_GB2312"/>
          <w:sz w:val="32"/>
          <w:szCs w:val="32"/>
        </w:rPr>
        <w:t>重点民生实事</w:t>
      </w:r>
      <w:r>
        <w:rPr>
          <w:rFonts w:hint="eastAsia" w:ascii="仿宋_GB2312" w:hAnsi="仿宋_GB2312" w:eastAsia="仿宋_GB2312" w:cs="仿宋_GB2312"/>
          <w:sz w:val="32"/>
          <w:szCs w:val="32"/>
          <w:lang w:eastAsia="zh-CN"/>
        </w:rPr>
        <w:t>。投资4.9亿打造幸福河湖，</w:t>
      </w:r>
      <w:r>
        <w:rPr>
          <w:rFonts w:hint="eastAsia" w:ascii="仿宋_GB2312" w:hAnsi="仿宋_GB2312" w:eastAsia="仿宋_GB2312" w:cs="仿宋_GB2312"/>
          <w:sz w:val="32"/>
          <w:szCs w:val="32"/>
        </w:rPr>
        <w:t>完成长虹港、秀峰港等8大水系综合治理，桃花源小流域被评为国家生态清洁小流域示范工程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初步</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lang w:eastAsia="zh-CN"/>
        </w:rPr>
        <w:t>河畅、水清、岸绿、景美的“蓝色骨架”。</w:t>
      </w:r>
      <w:r>
        <w:rPr>
          <w:rFonts w:hint="eastAsia" w:ascii="仿宋_GB2312" w:hAnsi="仿宋_GB2312" w:eastAsia="仿宋_GB2312" w:cs="仿宋_GB2312"/>
          <w:b/>
          <w:bCs/>
          <w:sz w:val="32"/>
          <w:szCs w:val="32"/>
          <w:lang w:val="en-US" w:eastAsia="zh-CN"/>
        </w:rPr>
        <w:t>土壤监管方面，</w:t>
      </w:r>
      <w:r>
        <w:rPr>
          <w:rFonts w:hint="eastAsia" w:ascii="仿宋_GB2312" w:hAnsi="仿宋_GB2312" w:eastAsia="仿宋_GB2312" w:cs="仿宋_GB2312"/>
          <w:sz w:val="32"/>
          <w:szCs w:val="32"/>
          <w:lang w:val="en-US" w:eastAsia="zh-CN"/>
        </w:rPr>
        <w:t>完成21个农村黑臭水体整治，金溪县严格管控类耕地边治理边污染问题曝光后，我局立即组织人员对辖区内14家涉及信访投诉、土壤监管重点行业企业周边耕地环境风险隐患进行全面排查，发现的3个问题已整改到位。积极推动“无废城市”建设，印发《庐山市“无废城市”建设工作实施方案》《庐山市“无废细胞”创建工作实施方案》，我市石材工业园锯泥资源化利用项目在九江市“无废九江”建设专栏作为先进做法和典型经验予以宣传推广。</w:t>
      </w:r>
    </w:p>
    <w:p w14:paraId="609191DB">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19" w:firstLineChars="200"/>
        <w:jc w:val="both"/>
        <w:textAlignment w:val="auto"/>
        <w:outlineLvl w:val="9"/>
        <w:rPr>
          <w:rFonts w:hint="eastAsia" w:ascii="楷体_GB2312" w:hAnsi="楷体_GB2312" w:eastAsia="楷体_GB2312" w:cs="楷体_GB2312"/>
          <w:b/>
          <w:bCs w:val="0"/>
          <w:color w:val="000000" w:themeColor="text1"/>
          <w:spacing w:val="-6"/>
          <w:kern w:val="2"/>
          <w:sz w:val="32"/>
          <w:szCs w:val="32"/>
          <w:lang w:val="en-US" w:eastAsia="zh-CN" w:bidi="ar-SA"/>
          <w14:textFill>
            <w14:solidFill>
              <w14:schemeClr w14:val="tx1"/>
            </w14:solidFill>
          </w14:textFill>
        </w:rPr>
      </w:pPr>
      <w:r>
        <w:rPr>
          <w:rFonts w:hint="eastAsia" w:ascii="楷体_GB2312" w:hAnsi="楷体_GB2312" w:eastAsia="楷体_GB2312" w:cs="楷体_GB2312"/>
          <w:b/>
          <w:bCs w:val="0"/>
          <w:color w:val="000000" w:themeColor="text1"/>
          <w:spacing w:val="-6"/>
          <w:kern w:val="2"/>
          <w:sz w:val="32"/>
          <w:szCs w:val="32"/>
          <w:lang w:val="en-US" w:eastAsia="zh-CN" w:bidi="ar-SA"/>
          <w14:textFill>
            <w14:solidFill>
              <w14:schemeClr w14:val="tx1"/>
            </w14:solidFill>
          </w14:textFill>
        </w:rPr>
        <w:t>（四）在“改”字上动真格，扎实抓好各类督查问题销号</w:t>
      </w:r>
    </w:p>
    <w:p w14:paraId="0FFBE9E3">
      <w:pPr>
        <w:keepNext w:val="0"/>
        <w:keepLines w:val="0"/>
        <w:pageBreakBefore w:val="0"/>
        <w:widowControl w:val="0"/>
        <w:pBdr>
          <w:bottom w:val="single" w:color="FFFFFF" w:sz="4" w:space="31"/>
        </w:pBdr>
        <w:tabs>
          <w:tab w:val="left" w:pos="8640"/>
        </w:tabs>
        <w:kinsoku/>
        <w:wordWrap/>
        <w:overflowPunct w:val="0"/>
        <w:topLinePunct w:val="0"/>
        <w:autoSpaceDE/>
        <w:autoSpaceDN/>
        <w:bidi w:val="0"/>
        <w:adjustRightInd w:val="0"/>
        <w:snapToGrid/>
        <w:spacing w:line="580" w:lineRule="exact"/>
        <w:ind w:firstLine="643" w:firstLineChars="200"/>
        <w:jc w:val="both"/>
        <w:textAlignment w:val="auto"/>
        <w:outlineLvl w:val="9"/>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b/>
          <w:bCs/>
          <w:sz w:val="32"/>
          <w:szCs w:val="32"/>
          <w:lang w:val="en-US" w:eastAsia="zh-CN"/>
        </w:rPr>
        <w:t>一是历轮环保督察问题整改情况。</w:t>
      </w:r>
      <w:r>
        <w:rPr>
          <w:rFonts w:hint="eastAsia" w:ascii="仿宋_GB2312" w:hAnsi="仿宋_GB2312" w:eastAsia="仿宋_GB2312" w:cs="仿宋_GB2312"/>
          <w:sz w:val="32"/>
          <w:szCs w:val="32"/>
          <w:lang w:val="en-US" w:eastAsia="zh-CN"/>
        </w:rPr>
        <w:t>中央、省第一轮环保督察和审计等反馈问题共108个，限期整改的88个已全部整改销号，长期坚持的20问题均达到时序进度；第二轮中央生态环境保护督察反馈意见涉及九江市共性问题17个，已完成13个问题整改，4个问题整改正在按时序推进；中央第二轮生态环境保护督察信访转办件20件，已全部办结销号；省第二轮生态环境保护督察交办17件信访件，已全部按要求回复，目前已完成16件信访问题整改，1件正在全力推进。</w:t>
      </w:r>
      <w:r>
        <w:rPr>
          <w:rFonts w:hint="eastAsia" w:ascii="仿宋_GB2312" w:hAnsi="仿宋_GB2312" w:eastAsia="仿宋_GB2312" w:cs="仿宋_GB2312"/>
          <w:b/>
          <w:bCs w:val="0"/>
          <w:color w:val="000000" w:themeColor="text1"/>
          <w:kern w:val="2"/>
          <w:sz w:val="32"/>
          <w:szCs w:val="32"/>
          <w:lang w:val="en-US" w:eastAsia="zh-CN" w:bidi="ar-SA"/>
          <w14:textFill>
            <w14:solidFill>
              <w14:schemeClr w14:val="tx1"/>
            </w14:solidFill>
          </w14:textFill>
        </w:rPr>
        <w:t>二是华东督察组和警示片披露问题整改情况。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华东督察组现场核查相关问题10个，目前</w:t>
      </w:r>
      <w:r>
        <w:rPr>
          <w:rFonts w:hint="eastAsia" w:ascii="仿宋_GB2312" w:hAnsi="仿宋_GB2312" w:eastAsia="仿宋_GB2312" w:cs="仿宋_GB2312"/>
          <w:sz w:val="32"/>
          <w:szCs w:val="32"/>
          <w:lang w:val="en-US" w:eastAsia="zh-CN"/>
        </w:rPr>
        <w:t>已全部完成；省生态环境警示片披露庐山市问题1个，制定了5条整改措施，目前完成4条，1条正在推进。</w:t>
      </w:r>
      <w:r>
        <w:rPr>
          <w:rFonts w:hint="eastAsia" w:ascii="仿宋_GB2312" w:hAnsi="仿宋_GB2312" w:eastAsia="仿宋_GB2312" w:cs="仿宋_GB2312"/>
          <w:b/>
          <w:bCs w:val="0"/>
          <w:color w:val="000000" w:themeColor="text1"/>
          <w:kern w:val="2"/>
          <w:sz w:val="32"/>
          <w:szCs w:val="32"/>
          <w:lang w:val="en-US" w:eastAsia="zh-CN" w:bidi="ar-SA"/>
          <w14:textFill>
            <w14:solidFill>
              <w14:schemeClr w14:val="tx1"/>
            </w14:solidFill>
          </w14:textFill>
        </w:rPr>
        <w:t>三是环境信访工作办结情况。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2023年集中力</w:t>
      </w:r>
      <w:r>
        <w:rPr>
          <w:rFonts w:hint="eastAsia" w:ascii="仿宋_GB2312" w:hAnsi="仿宋_GB2312" w:eastAsia="仿宋_GB2312" w:cs="仿宋_GB2312"/>
          <w:sz w:val="32"/>
          <w:szCs w:val="32"/>
          <w:lang w:val="en-US" w:eastAsia="zh-CN"/>
        </w:rPr>
        <w:t>量解决群众反映强烈的突出生态环境信访问题33个，并进行回访，信访数量较上年减少5件，办结率、满意率达100%。</w:t>
      </w:r>
    </w:p>
    <w:p w14:paraId="765729A3">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43" w:firstLineChars="200"/>
        <w:jc w:val="both"/>
        <w:textAlignment w:val="auto"/>
        <w:outlineLvl w:val="9"/>
        <w:rPr>
          <w:rFonts w:hint="eastAsia" w:ascii="楷体_GB2312" w:hAnsi="楷体_GB2312" w:eastAsia="楷体_GB2312" w:cs="楷体_GB2312"/>
          <w:b/>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val="0"/>
          <w:color w:val="000000" w:themeColor="text1"/>
          <w:kern w:val="2"/>
          <w:sz w:val="32"/>
          <w:szCs w:val="32"/>
          <w:lang w:val="en-US" w:eastAsia="zh-CN" w:bidi="ar-SA"/>
          <w14:textFill>
            <w14:solidFill>
              <w14:schemeClr w14:val="tx1"/>
            </w14:solidFill>
          </w14:textFill>
        </w:rPr>
        <w:t>（五）在“转”字上做文章，加快推动绿色低碳转型</w:t>
      </w:r>
    </w:p>
    <w:p w14:paraId="06781BBB">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43"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一是统筹推进美丽庐山建设。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2023年美丽庐山建设行动工作计划》，推动美丽庐山建设任务落准落细落实。全面启动第八批国家“绿水青山就是金山银山”实践创新基地创建工作，印发了创建《工作方案》，召开了高规格创建工作动员大会、创建工作业务培训会，分解创建任务，落实了责任单位，建立协调联动机制，强化了创建组织保障，形成工作合力，为实施创建夯实良好工作基础。积极拓宽“两山”转化通道，在生态旅游、生态文化、生态保护等方面初步打造了民宿康养、湿地候鸟保护、中医药杏林文化、白鹿洞书院文化等一批“两山”转化示范点。</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二是要素优化促发展提速。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积极推进环评审批提质增效，有力有序助力企业发展。</w:t>
      </w:r>
      <w:r>
        <w:rPr>
          <w:rFonts w:hint="eastAsia" w:ascii="仿宋_GB2312" w:hAnsi="仿宋_GB2312" w:eastAsia="仿宋_GB2312" w:cs="仿宋_GB2312"/>
          <w:sz w:val="32"/>
          <w:szCs w:val="32"/>
          <w:lang w:val="en-US" w:eastAsia="zh-CN"/>
        </w:rPr>
        <w:t>完成园区环境质量监测数据库建设，定期更新园区环境监测数据，成果免费提供给</w:t>
      </w:r>
      <w:r>
        <w:rPr>
          <w:rFonts w:hint="eastAsia" w:ascii="仿宋_GB2312" w:hAnsi="仿宋_GB2312" w:eastAsia="仿宋_GB2312" w:cs="仿宋_GB2312"/>
          <w:color w:val="000000"/>
          <w:sz w:val="32"/>
          <w:szCs w:val="32"/>
        </w:rPr>
        <w:t>入园企业，</w:t>
      </w:r>
      <w:r>
        <w:rPr>
          <w:rFonts w:hint="eastAsia" w:ascii="仿宋_GB2312" w:hAnsi="仿宋_GB2312" w:eastAsia="仿宋_GB2312" w:cs="仿宋_GB2312"/>
          <w:color w:val="000000"/>
          <w:sz w:val="32"/>
          <w:szCs w:val="32"/>
          <w:lang w:val="en-US" w:eastAsia="zh-CN"/>
        </w:rPr>
        <w:t>目前</w:t>
      </w:r>
      <w:r>
        <w:rPr>
          <w:rFonts w:hint="eastAsia" w:ascii="仿宋_GB2312" w:hAnsi="仿宋_GB2312" w:eastAsia="仿宋_GB2312" w:cs="仿宋_GB2312"/>
          <w:color w:val="000000"/>
          <w:sz w:val="32"/>
          <w:szCs w:val="32"/>
        </w:rPr>
        <w:t>已有</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家入园企业</w:t>
      </w:r>
      <w:r>
        <w:rPr>
          <w:rFonts w:hint="eastAsia" w:ascii="仿宋_GB2312" w:hAnsi="仿宋_GB2312" w:eastAsia="仿宋_GB2312" w:cs="仿宋_GB2312"/>
          <w:color w:val="000000"/>
          <w:sz w:val="32"/>
          <w:szCs w:val="32"/>
          <w:lang w:val="en-US" w:eastAsia="zh-CN"/>
        </w:rPr>
        <w:t>享受</w:t>
      </w:r>
      <w:r>
        <w:rPr>
          <w:rFonts w:hint="eastAsia" w:ascii="仿宋_GB2312" w:hAnsi="仿宋_GB2312" w:eastAsia="仿宋_GB2312" w:cs="仿宋_GB2312"/>
          <w:color w:val="000000"/>
          <w:sz w:val="32"/>
          <w:szCs w:val="32"/>
        </w:rPr>
        <w:t>监测数据共享</w:t>
      </w:r>
      <w:r>
        <w:rPr>
          <w:rFonts w:hint="eastAsia" w:ascii="仿宋_GB2312" w:hAnsi="仿宋_GB2312" w:eastAsia="仿宋_GB2312" w:cs="仿宋_GB2312"/>
          <w:color w:val="000000"/>
          <w:sz w:val="32"/>
          <w:szCs w:val="32"/>
          <w:lang w:val="en-US" w:eastAsia="zh-CN"/>
        </w:rPr>
        <w:t>红利</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共</w:t>
      </w:r>
      <w:r>
        <w:rPr>
          <w:rFonts w:hint="eastAsia" w:ascii="仿宋_GB2312" w:hAnsi="仿宋_GB2312" w:eastAsia="仿宋_GB2312" w:cs="仿宋_GB2312"/>
          <w:color w:val="000000"/>
          <w:sz w:val="32"/>
          <w:szCs w:val="32"/>
        </w:rPr>
        <w:t>节约</w:t>
      </w:r>
      <w:r>
        <w:rPr>
          <w:rFonts w:hint="eastAsia" w:ascii="仿宋_GB2312" w:hAnsi="仿宋_GB2312" w:eastAsia="仿宋_GB2312" w:cs="仿宋_GB2312"/>
          <w:color w:val="000000"/>
          <w:sz w:val="32"/>
          <w:szCs w:val="32"/>
          <w:lang w:val="en-US" w:eastAsia="zh-CN"/>
        </w:rPr>
        <w:t>环评</w:t>
      </w:r>
      <w:r>
        <w:rPr>
          <w:rFonts w:hint="eastAsia" w:ascii="仿宋_GB2312" w:hAnsi="仿宋_GB2312" w:eastAsia="仿宋_GB2312" w:cs="仿宋_GB2312"/>
          <w:color w:val="000000"/>
          <w:sz w:val="32"/>
          <w:szCs w:val="32"/>
        </w:rPr>
        <w:t>监测费用</w:t>
      </w:r>
      <w:r>
        <w:rPr>
          <w:rFonts w:hint="eastAsia" w:ascii="仿宋_GB2312" w:hAnsi="仿宋_GB2312" w:eastAsia="仿宋_GB2312" w:cs="仿宋_GB2312"/>
          <w:color w:val="000000"/>
          <w:sz w:val="32"/>
          <w:szCs w:val="32"/>
          <w:lang w:val="en-US" w:eastAsia="zh-CN"/>
        </w:rPr>
        <w:t>约6.6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加强生态环境分区管控，持续推进“三线一单”成果在政策制定、环境准入、园区管理、执法监管等方面的应用，严格建设项目生态环境准入。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三是加强生态环保理念宣传教育。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深入超市、酒店等场所开展“禁磷控磷”宣传“六</w:t>
      </w:r>
      <w:r>
        <w:rPr>
          <w:rFonts w:hint="eastAsia" w:ascii="仿宋_GB2312" w:hAnsi="仿宋_GB2312" w:eastAsia="仿宋_GB2312" w:cs="仿宋_GB2312"/>
          <w:sz w:val="32"/>
          <w:szCs w:val="32"/>
          <w:lang w:val="en-US" w:eastAsia="zh-CN"/>
        </w:rPr>
        <w:t>进”活动，宣传倡导“无磷”消费理念，积极推广无磷洗衣粉、洗涤剂等生活用品使用，进一步提高市场经营者和广大消费者“禁磷”意识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。结合国际生物多样性日、六五世界环境日和全国生态日开展形式多样、内容丰富的宣传活动，积极营造人人参与、人人保护的良好社会氛围</w:t>
      </w:r>
      <w:r>
        <w:rPr>
          <w:rFonts w:hint="eastAsia" w:ascii="仿宋_GB2312" w:hAnsi="仿宋_GB2312" w:eastAsia="仿宋_GB2312" w:cs="仿宋_GB2312"/>
          <w:sz w:val="32"/>
          <w:szCs w:val="32"/>
          <w:lang w:val="en-US" w:eastAsia="zh-CN"/>
        </w:rPr>
        <w:t>。</w:t>
      </w:r>
    </w:p>
    <w:p w14:paraId="03498615">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firstLine="640" w:firstLineChars="200"/>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三、存在的主要问题</w:t>
      </w:r>
    </w:p>
    <w:p w14:paraId="780F05D2">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58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eastAsia="zh-CN"/>
        </w:rPr>
        <w:t>一是</w:t>
      </w:r>
      <w:r>
        <w:rPr>
          <w:rFonts w:hint="eastAsia" w:ascii="楷体_GB2312" w:hAnsi="楷体_GB2312" w:eastAsia="楷体_GB2312" w:cs="楷体_GB2312"/>
          <w:b/>
          <w:bCs/>
          <w:sz w:val="32"/>
          <w:szCs w:val="32"/>
          <w:lang w:val="en-US" w:eastAsia="zh-CN"/>
        </w:rPr>
        <w:t>工作成效还不稳。</w:t>
      </w:r>
      <w:r>
        <w:rPr>
          <w:rFonts w:hint="eastAsia" w:ascii="仿宋_GB2312" w:hAnsi="仿宋_GB2312" w:eastAsia="仿宋_GB2312" w:cs="仿宋_GB2312"/>
          <w:sz w:val="32"/>
          <w:szCs w:val="32"/>
          <w:lang w:val="en-US" w:eastAsia="zh-CN"/>
        </w:rPr>
        <w:t>大气稳中向好的基础还不稳固，有时存在“靠天吃饭”的思想，寄希望于“风调雨顺”；城区建筑工地点多面广，扬尘管控抓“常”抓“长”韧劲不足，时紧时松、时有反弹；农村秸秆焚烧火点多发势态未得到有效遏制。水环境治理虽然取得了阶段性成效，但仍处于爬坡过坎的关键期，农村生活污水处理设施还存在</w:t>
      </w:r>
      <w:r>
        <w:rPr>
          <w:rFonts w:hint="eastAsia" w:ascii="仿宋_GB2312" w:hAnsi="仿宋_GB2312" w:eastAsia="仿宋_GB2312" w:cs="仿宋_GB2312"/>
          <w:color w:val="auto"/>
          <w:kern w:val="0"/>
          <w:sz w:val="32"/>
          <w:szCs w:val="32"/>
          <w:lang w:val="en-US" w:eastAsia="zh-CN"/>
        </w:rPr>
        <w:t>重建轻管现象、“晒太阳”现象依然存在。</w:t>
      </w:r>
    </w:p>
    <w:p w14:paraId="25E31F25">
      <w:pPr>
        <w:keepNext w:val="0"/>
        <w:keepLines w:val="0"/>
        <w:pageBreakBefore w:val="0"/>
        <w:widowControl w:val="0"/>
        <w:pBdr>
          <w:bottom w:val="single" w:color="FFFFFF" w:sz="4" w:space="31"/>
        </w:pBdr>
        <w:tabs>
          <w:tab w:val="left" w:pos="8640"/>
        </w:tabs>
        <w:kinsoku/>
        <w:wordWrap/>
        <w:overflowPunct w:val="0"/>
        <w:topLinePunct w:val="0"/>
        <w:autoSpaceDE/>
        <w:autoSpaceDN/>
        <w:bidi w:val="0"/>
        <w:adjustRightInd w:val="0"/>
        <w:snapToGrid/>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二是监管体系还不全。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废单位固体废物、危废“产生-贮存-转移-处置”等过程监管信息网未健全；环评、排污许可证、验收、监测、环统工作衔接融合还不紧密，事中、事后监管还存在薄弱环节；无人机巡查、互联网+等现代执法技术手段还未在执法实战中做到常态化运用。</w:t>
      </w:r>
    </w:p>
    <w:p w14:paraId="7411D8CD">
      <w:pPr>
        <w:keepNext w:val="0"/>
        <w:keepLines w:val="0"/>
        <w:pageBreakBefore w:val="0"/>
        <w:widowControl w:val="0"/>
        <w:pBdr>
          <w:bottom w:val="single" w:color="FFFFFF" w:sz="4" w:space="31"/>
        </w:pBdr>
        <w:tabs>
          <w:tab w:val="left" w:pos="8640"/>
        </w:tabs>
        <w:kinsoku/>
        <w:wordWrap/>
        <w:overflowPunct w:val="0"/>
        <w:topLinePunct w:val="0"/>
        <w:autoSpaceDE/>
        <w:autoSpaceDN/>
        <w:bidi w:val="0"/>
        <w:adjustRightInd w:val="0"/>
        <w:snapToGrid/>
        <w:spacing w:line="5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三是作风建设还不严。</w:t>
      </w:r>
      <w:r>
        <w:rPr>
          <w:rFonts w:hint="eastAsia" w:ascii="仿宋_GB2312" w:hAnsi="仿宋_GB2312" w:eastAsia="仿宋_GB2312" w:cs="仿宋_GB2312"/>
          <w:sz w:val="32"/>
          <w:szCs w:val="32"/>
          <w:lang w:val="en-US" w:eastAsia="zh-CN"/>
        </w:rPr>
        <w:t>比如有的同志在落实工作要求时，办事效率不高，工作进展缓慢，在工作中报喜不报忧，存在“不催不去做、不问不汇报”的现象；有的同志作风散漫、纪律松弛，纪律规矩意识淡漠。</w:t>
      </w:r>
    </w:p>
    <w:p w14:paraId="3357A85B">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firstLine="640" w:firstLineChars="200"/>
        <w:jc w:val="both"/>
        <w:textAlignment w:val="auto"/>
        <w:outlineLvl w:val="9"/>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四、下一步工作打算</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 xml:space="preserve">  </w:t>
      </w:r>
    </w:p>
    <w:p w14:paraId="6C773081">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是中华人民共和国成立75周年，是实现“十四五”规划目标任务的重要之年,做好全市生态环境保护工作责任重大、使命光荣、意义深远，我们要坚持以习近平新时代中国特色社会主义思想特别是习近平生态文明思想为指导，全面贯彻落实党的二十大和习近平总书记考察江西重要讲话精神，深入贯彻全国、全省和全市生态环境保护大会精神，聚焦“走在前、勇争先、善作为”目标要求，以美丽庐山建设为统领，以国家“绿水青山就是金山银山”实践创新基地创建为抓手，真抓实干、砥砺奋进，坚持“四个聚焦”工作思路高标准谋划好重点工作，为2024年“开好局、起好步”打下坚实基础。</w:t>
      </w:r>
    </w:p>
    <w:p w14:paraId="2FC59A89">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（一）聚焦主题主线，持续点燃党建“亮色”。</w:t>
      </w:r>
      <w:r>
        <w:rPr>
          <w:rFonts w:hint="eastAsia" w:ascii="仿宋_GB2312" w:hAnsi="仿宋_GB2312" w:eastAsia="仿宋_GB2312" w:cs="仿宋_GB2312"/>
          <w:sz w:val="32"/>
          <w:szCs w:val="32"/>
          <w:lang w:val="en-US" w:eastAsia="zh-CN"/>
        </w:rPr>
        <w:t>始终把习近平新时代中国特色社会主义思想，作为局党组会“第一议题”、理论中心组学习“第一专题”、党支部组织生活“第一主题”、党员干部教育“第一课题”，紧紧围绕“学思想、强党性、重实践、建新功”总要求，坚持问题导向，实实在在抓好理论学习、调查研究、检视整改、办好惠民利民实事。要大力弘扬“四下基层”优良传统，优化“三服务”机制，以解决群众身边急难愁盼生态环境问题为切入点，用好“围庐夜话”品牌，完善好现场办公、挂企帮扶制</w:t>
      </w:r>
      <w:r>
        <w:rPr>
          <w:rFonts w:hint="eastAsia" w:ascii="仿宋_GB2312" w:hAnsi="仿宋_GB2312" w:eastAsia="仿宋_GB2312" w:cs="仿宋_GB2312"/>
          <w:color w:val="auto"/>
          <w:sz w:val="32"/>
          <w:szCs w:val="32"/>
          <w:lang w:val="en-US" w:eastAsia="zh-CN"/>
        </w:rPr>
        <w:t>度，集中解决群众环保难题。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做实做优“党建红生态绿”“多彩主题党日”等党建品牌，让党</w:t>
      </w:r>
      <w:r>
        <w:rPr>
          <w:rFonts w:hint="eastAsia" w:ascii="仿宋_GB2312" w:hAnsi="仿宋_GB2312" w:eastAsia="仿宋_GB2312" w:cs="仿宋_GB2312"/>
          <w:sz w:val="32"/>
          <w:szCs w:val="32"/>
          <w:lang w:val="en-US" w:eastAsia="zh-CN"/>
        </w:rPr>
        <w:t>建引领的“红色力量”转化为推动生态环境保护工作的“绿色引擎”。</w:t>
      </w:r>
    </w:p>
    <w:p w14:paraId="50B6A849">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（二）聚焦队伍建设，锻造环保铁军“本色”。</w:t>
      </w:r>
      <w:r>
        <w:rPr>
          <w:rFonts w:hint="eastAsia" w:ascii="仿宋_GB2312" w:hAnsi="仿宋_GB2312" w:eastAsia="仿宋_GB2312" w:cs="仿宋_GB2312"/>
          <w:sz w:val="32"/>
          <w:szCs w:val="32"/>
          <w:lang w:val="en-US" w:eastAsia="zh-CN"/>
        </w:rPr>
        <w:t>全面落实省委“大抓落实年”行动、省厅“转提抓”作风建设专项行动、九江市委“改作风、强担当、优服务、抓落实”和庐山市委“聚焦三转变、五争开新局”目标要求，锤炼“严真细实快”过硬作风，铸造忠诚干净担当的生态环境保护铁军队伍。采取“以老带新”“以精带疏”“实战练兵”等方式，通过开展执法大练兵、项目建设等活动，带动培养一批业务能手标兵，引导干部职工在“学中干、干中学”，提升理论功底水平和业务素养。</w:t>
      </w:r>
    </w:p>
    <w:p w14:paraId="4E912213">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（三）聚焦主责主业，擦亮生态环境绿色“底色”。</w:t>
      </w:r>
      <w:r>
        <w:rPr>
          <w:rFonts w:hint="eastAsia" w:ascii="仿宋_GB2312" w:hAnsi="仿宋_GB2312" w:eastAsia="仿宋_GB2312" w:cs="仿宋_GB2312"/>
          <w:sz w:val="32"/>
          <w:szCs w:val="32"/>
          <w:lang w:val="en-US" w:eastAsia="zh-CN"/>
        </w:rPr>
        <w:t>坚守“生态环境质量只能变好，不能变坏”的底线。</w:t>
      </w:r>
      <w:r>
        <w:rPr>
          <w:rFonts w:hint="eastAsia" w:ascii="仿宋_GB2312" w:hAnsi="仿宋_GB2312" w:eastAsia="仿宋_GB2312" w:cs="仿宋_GB2312"/>
          <w:b/>
          <w:bCs/>
          <w:sz w:val="32"/>
          <w:szCs w:val="32"/>
          <w:lang w:val="en-US" w:eastAsia="zh-CN"/>
        </w:rPr>
        <w:t>大气方面，</w:t>
      </w:r>
      <w:r>
        <w:rPr>
          <w:rFonts w:hint="eastAsia" w:ascii="仿宋_GB2312" w:hAnsi="仿宋_GB2312" w:eastAsia="仿宋_GB2312" w:cs="仿宋_GB2312"/>
          <w:sz w:val="32"/>
          <w:szCs w:val="32"/>
          <w:lang w:val="en-US" w:eastAsia="zh-CN"/>
        </w:rPr>
        <w:t>以降低PM2.5浓度为主线，紧盯重点污染源、敏感区域、特殊时段，狠抓“气、尘、烟、臭氧”四大污染源管控。</w:t>
      </w:r>
      <w:r>
        <w:rPr>
          <w:rFonts w:hint="eastAsia" w:ascii="仿宋_GB2312" w:hAnsi="仿宋_GB2312" w:eastAsia="仿宋_GB2312" w:cs="仿宋_GB2312"/>
          <w:b/>
          <w:bCs/>
          <w:sz w:val="32"/>
          <w:szCs w:val="32"/>
          <w:lang w:val="en-US" w:eastAsia="zh-CN"/>
        </w:rPr>
        <w:t>水环境方面，</w:t>
      </w:r>
      <w:r>
        <w:rPr>
          <w:rFonts w:hint="eastAsia" w:ascii="仿宋_GB2312" w:hAnsi="仿宋_GB2312" w:eastAsia="仿宋_GB2312" w:cs="仿宋_GB2312"/>
          <w:sz w:val="32"/>
          <w:szCs w:val="32"/>
          <w:lang w:val="en-US" w:eastAsia="zh-CN"/>
        </w:rPr>
        <w:t>坚持统筹水资源、水环境、水生态治理，按照省、市的部署，扎实开展好饮用水安全保障提升、黑臭水体整治、入河（湖）排污口整治、农业面源污染等工作，持续推进鄱阳湖总磷污染控制与削减专项行动，聚焦国考星子、蚌湖断面持续开展达标攻坚，全力实施蓼花池水生态环境修复等一批工程性、源头性治理项目。</w:t>
      </w:r>
      <w:r>
        <w:rPr>
          <w:rFonts w:hint="eastAsia" w:ascii="仿宋_GB2312" w:hAnsi="仿宋_GB2312" w:eastAsia="仿宋_GB2312" w:cs="仿宋_GB2312"/>
          <w:b/>
          <w:bCs/>
          <w:sz w:val="32"/>
          <w:szCs w:val="32"/>
          <w:lang w:val="en-US" w:eastAsia="zh-CN"/>
        </w:rPr>
        <w:t>土壤方面，</w:t>
      </w:r>
      <w:r>
        <w:rPr>
          <w:rFonts w:hint="eastAsia" w:ascii="仿宋_GB2312" w:hAnsi="仿宋_GB2312" w:eastAsia="仿宋_GB2312" w:cs="仿宋_GB2312"/>
          <w:sz w:val="32"/>
          <w:szCs w:val="32"/>
          <w:lang w:val="en-US" w:eastAsia="zh-CN"/>
        </w:rPr>
        <w:t>加强土壤污染风险管控，扎实推进企业周边耕地污染问题联合排查整治专项行动，加强重点建设用地土壤污染风险管控和修复，梯次推进农村环境整治、农村黑臭水体治理，持续推进“无废城市”建设。</w:t>
      </w:r>
      <w:r>
        <w:rPr>
          <w:rFonts w:hint="eastAsia" w:ascii="仿宋_GB2312" w:hAnsi="仿宋_GB2312" w:eastAsia="仿宋_GB2312" w:cs="仿宋_GB2312"/>
          <w:b/>
          <w:bCs/>
          <w:sz w:val="32"/>
          <w:szCs w:val="32"/>
          <w:lang w:val="en-US" w:eastAsia="zh-CN"/>
        </w:rPr>
        <w:t>环保督查方面，</w:t>
      </w:r>
      <w:r>
        <w:rPr>
          <w:rFonts w:hint="eastAsia" w:ascii="仿宋_GB2312" w:hAnsi="仿宋_GB2312" w:eastAsia="仿宋_GB2312" w:cs="仿宋_GB2312"/>
          <w:sz w:val="32"/>
          <w:szCs w:val="32"/>
          <w:lang w:val="en-US" w:eastAsia="zh-CN"/>
        </w:rPr>
        <w:t>扎实做好第三轮中央生态环境保护督察迎检工作，紧盯重点领域、关键环节抓紧时间开展新一轮突出生态环境问题大排查大整改行动，全覆盖、无遗漏排查各类生态环境问题，全力消除各类隐患问题，</w:t>
      </w:r>
    </w:p>
    <w:p w14:paraId="4E8BFFD8">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（四）聚焦“两山”创建，厚植美丽庐山建设“成色”。</w:t>
      </w:r>
      <w:r>
        <w:rPr>
          <w:rFonts w:hint="eastAsia" w:ascii="仿宋_GB2312" w:hAnsi="仿宋_GB2312" w:eastAsia="仿宋_GB2312" w:cs="仿宋_GB2312"/>
          <w:sz w:val="32"/>
          <w:szCs w:val="32"/>
          <w:lang w:val="en-US" w:eastAsia="zh-CN"/>
        </w:rPr>
        <w:t>充分发挥创建工作领导小组办公室职能作用，对照创建指标体系要求，做好对上联络和横向协调，高标准完成申报各项资料准备工作，全力争创第八批国家“绿水青山就是金山银山”实践创新基地。一体开展“美丽系列”建设工作，以乡镇、村或小流域等为基本单元，以点带面、示范引领，因地制宜打造特色鲜明、亮点突出的美丽河湖、美丽乡村、美丽园区、美丽学校、美丽工厂、美丽庭院等“美丽细胞”。</w:t>
      </w:r>
    </w:p>
    <w:p w14:paraId="080BCC02">
      <w:pPr>
        <w:keepNext w:val="0"/>
        <w:keepLines w:val="0"/>
        <w:pageBreakBefore w:val="0"/>
        <w:widowControl/>
        <w:numPr>
          <w:ilvl w:val="0"/>
          <w:numId w:val="0"/>
        </w:numPr>
        <w:pBdr>
          <w:bottom w:val="single" w:color="FFFFFF" w:sz="4" w:space="31"/>
        </w:pBdr>
        <w:tabs>
          <w:tab w:val="left" w:pos="8640"/>
        </w:tabs>
        <w:kinsoku/>
        <w:wordWrap/>
        <w:overflowPunct w:val="0"/>
        <w:topLinePunct w:val="0"/>
        <w:autoSpaceDE/>
        <w:autoSpaceDN/>
        <w:bidi w:val="0"/>
        <w:adjustRightInd w:val="0"/>
        <w:snapToGrid/>
        <w:spacing w:line="58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E172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8A2A5">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68A2A5">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2EBF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3D06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2B1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B1181">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BF82">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DZkZGU0NDQyOGQxYjdlMWJhMzhjZjA5ODljNjIifQ=="/>
  </w:docVars>
  <w:rsids>
    <w:rsidRoot w:val="00126034"/>
    <w:rsid w:val="0000089B"/>
    <w:rsid w:val="00000C47"/>
    <w:rsid w:val="0000152E"/>
    <w:rsid w:val="000017BE"/>
    <w:rsid w:val="00002384"/>
    <w:rsid w:val="00003FD4"/>
    <w:rsid w:val="0000465A"/>
    <w:rsid w:val="000053A6"/>
    <w:rsid w:val="00005623"/>
    <w:rsid w:val="000058EF"/>
    <w:rsid w:val="00005B67"/>
    <w:rsid w:val="0000681E"/>
    <w:rsid w:val="00007351"/>
    <w:rsid w:val="00007D2D"/>
    <w:rsid w:val="00007E8F"/>
    <w:rsid w:val="00010E61"/>
    <w:rsid w:val="0001220E"/>
    <w:rsid w:val="00012DDC"/>
    <w:rsid w:val="00013711"/>
    <w:rsid w:val="000140B3"/>
    <w:rsid w:val="00015E65"/>
    <w:rsid w:val="00016962"/>
    <w:rsid w:val="00017058"/>
    <w:rsid w:val="00017CC0"/>
    <w:rsid w:val="00017F87"/>
    <w:rsid w:val="00017FCF"/>
    <w:rsid w:val="00020F3D"/>
    <w:rsid w:val="0002240F"/>
    <w:rsid w:val="000254C4"/>
    <w:rsid w:val="00025C2E"/>
    <w:rsid w:val="0002635B"/>
    <w:rsid w:val="00026EAF"/>
    <w:rsid w:val="000272F6"/>
    <w:rsid w:val="00030A5B"/>
    <w:rsid w:val="00030ED5"/>
    <w:rsid w:val="00030F72"/>
    <w:rsid w:val="00031B26"/>
    <w:rsid w:val="00031EE4"/>
    <w:rsid w:val="000324F0"/>
    <w:rsid w:val="00032DA4"/>
    <w:rsid w:val="00032FBD"/>
    <w:rsid w:val="0003357E"/>
    <w:rsid w:val="0003359A"/>
    <w:rsid w:val="000343B7"/>
    <w:rsid w:val="000345A9"/>
    <w:rsid w:val="00034810"/>
    <w:rsid w:val="00034F1C"/>
    <w:rsid w:val="0003656B"/>
    <w:rsid w:val="00036686"/>
    <w:rsid w:val="00040503"/>
    <w:rsid w:val="000414B3"/>
    <w:rsid w:val="0004195A"/>
    <w:rsid w:val="0004224C"/>
    <w:rsid w:val="0004253A"/>
    <w:rsid w:val="00042AE1"/>
    <w:rsid w:val="00042C44"/>
    <w:rsid w:val="00042ECF"/>
    <w:rsid w:val="00042F49"/>
    <w:rsid w:val="00043E24"/>
    <w:rsid w:val="000443AC"/>
    <w:rsid w:val="00044527"/>
    <w:rsid w:val="00044DE3"/>
    <w:rsid w:val="00045C59"/>
    <w:rsid w:val="00045F5A"/>
    <w:rsid w:val="00046C6B"/>
    <w:rsid w:val="00047FB0"/>
    <w:rsid w:val="00050083"/>
    <w:rsid w:val="000514B2"/>
    <w:rsid w:val="0005202B"/>
    <w:rsid w:val="00052BDB"/>
    <w:rsid w:val="00052CD0"/>
    <w:rsid w:val="00053910"/>
    <w:rsid w:val="000547B9"/>
    <w:rsid w:val="00055C61"/>
    <w:rsid w:val="00056E21"/>
    <w:rsid w:val="00057A27"/>
    <w:rsid w:val="0006043C"/>
    <w:rsid w:val="00061281"/>
    <w:rsid w:val="000640DC"/>
    <w:rsid w:val="0006450C"/>
    <w:rsid w:val="0006486C"/>
    <w:rsid w:val="0006526C"/>
    <w:rsid w:val="00065B2C"/>
    <w:rsid w:val="00065D22"/>
    <w:rsid w:val="00065D4F"/>
    <w:rsid w:val="00067148"/>
    <w:rsid w:val="0006734D"/>
    <w:rsid w:val="0006735F"/>
    <w:rsid w:val="000710C8"/>
    <w:rsid w:val="000717FF"/>
    <w:rsid w:val="000767A4"/>
    <w:rsid w:val="00076848"/>
    <w:rsid w:val="000770DC"/>
    <w:rsid w:val="00077831"/>
    <w:rsid w:val="00080240"/>
    <w:rsid w:val="0008075E"/>
    <w:rsid w:val="000817D8"/>
    <w:rsid w:val="00081B16"/>
    <w:rsid w:val="00082348"/>
    <w:rsid w:val="00082557"/>
    <w:rsid w:val="00082AE1"/>
    <w:rsid w:val="00083041"/>
    <w:rsid w:val="00083ACD"/>
    <w:rsid w:val="00083B63"/>
    <w:rsid w:val="00084304"/>
    <w:rsid w:val="000844E2"/>
    <w:rsid w:val="00084B48"/>
    <w:rsid w:val="00085275"/>
    <w:rsid w:val="00085AC0"/>
    <w:rsid w:val="00086A52"/>
    <w:rsid w:val="00086E76"/>
    <w:rsid w:val="000871F8"/>
    <w:rsid w:val="000873AD"/>
    <w:rsid w:val="00087B9E"/>
    <w:rsid w:val="00090198"/>
    <w:rsid w:val="00090207"/>
    <w:rsid w:val="00091A91"/>
    <w:rsid w:val="00091C46"/>
    <w:rsid w:val="00093302"/>
    <w:rsid w:val="000945BF"/>
    <w:rsid w:val="00094E9E"/>
    <w:rsid w:val="000950AF"/>
    <w:rsid w:val="00095787"/>
    <w:rsid w:val="00096A00"/>
    <w:rsid w:val="00097901"/>
    <w:rsid w:val="0009797C"/>
    <w:rsid w:val="00097DEA"/>
    <w:rsid w:val="000A0B52"/>
    <w:rsid w:val="000A1246"/>
    <w:rsid w:val="000A1CE7"/>
    <w:rsid w:val="000A24B3"/>
    <w:rsid w:val="000A3B2C"/>
    <w:rsid w:val="000A5E57"/>
    <w:rsid w:val="000A5FF6"/>
    <w:rsid w:val="000A5FFE"/>
    <w:rsid w:val="000A622C"/>
    <w:rsid w:val="000B12AD"/>
    <w:rsid w:val="000B3711"/>
    <w:rsid w:val="000B3BD8"/>
    <w:rsid w:val="000B3EA4"/>
    <w:rsid w:val="000B4C0A"/>
    <w:rsid w:val="000B5DAA"/>
    <w:rsid w:val="000B64E6"/>
    <w:rsid w:val="000B6BB4"/>
    <w:rsid w:val="000B6EDC"/>
    <w:rsid w:val="000C29B3"/>
    <w:rsid w:val="000C3000"/>
    <w:rsid w:val="000C367D"/>
    <w:rsid w:val="000C52B5"/>
    <w:rsid w:val="000C58DE"/>
    <w:rsid w:val="000C65D3"/>
    <w:rsid w:val="000D0E02"/>
    <w:rsid w:val="000D1D93"/>
    <w:rsid w:val="000D2099"/>
    <w:rsid w:val="000D44E1"/>
    <w:rsid w:val="000D4CED"/>
    <w:rsid w:val="000D513E"/>
    <w:rsid w:val="000D66CC"/>
    <w:rsid w:val="000D775D"/>
    <w:rsid w:val="000D79D9"/>
    <w:rsid w:val="000E0F61"/>
    <w:rsid w:val="000E12DF"/>
    <w:rsid w:val="000E363C"/>
    <w:rsid w:val="000E472C"/>
    <w:rsid w:val="000E4B28"/>
    <w:rsid w:val="000E4E66"/>
    <w:rsid w:val="000E5879"/>
    <w:rsid w:val="000E72D0"/>
    <w:rsid w:val="000F0109"/>
    <w:rsid w:val="000F16D3"/>
    <w:rsid w:val="000F2107"/>
    <w:rsid w:val="000F3640"/>
    <w:rsid w:val="000F48E9"/>
    <w:rsid w:val="000F578E"/>
    <w:rsid w:val="000F59D6"/>
    <w:rsid w:val="000F756C"/>
    <w:rsid w:val="000F7626"/>
    <w:rsid w:val="001007E4"/>
    <w:rsid w:val="00100F7A"/>
    <w:rsid w:val="001010C7"/>
    <w:rsid w:val="001010DA"/>
    <w:rsid w:val="00102308"/>
    <w:rsid w:val="00103220"/>
    <w:rsid w:val="0010518A"/>
    <w:rsid w:val="00105F9E"/>
    <w:rsid w:val="00105FED"/>
    <w:rsid w:val="0010697D"/>
    <w:rsid w:val="00106F6A"/>
    <w:rsid w:val="00107D74"/>
    <w:rsid w:val="00111241"/>
    <w:rsid w:val="00111382"/>
    <w:rsid w:val="00112382"/>
    <w:rsid w:val="0011258F"/>
    <w:rsid w:val="00112634"/>
    <w:rsid w:val="001126CE"/>
    <w:rsid w:val="00114928"/>
    <w:rsid w:val="00114DC7"/>
    <w:rsid w:val="0011503F"/>
    <w:rsid w:val="00115AFA"/>
    <w:rsid w:val="00115F68"/>
    <w:rsid w:val="001163B8"/>
    <w:rsid w:val="001202E3"/>
    <w:rsid w:val="00120959"/>
    <w:rsid w:val="00120A16"/>
    <w:rsid w:val="00121136"/>
    <w:rsid w:val="00121195"/>
    <w:rsid w:val="00121893"/>
    <w:rsid w:val="00124415"/>
    <w:rsid w:val="00124F8F"/>
    <w:rsid w:val="00125E6A"/>
    <w:rsid w:val="00126034"/>
    <w:rsid w:val="00126A4C"/>
    <w:rsid w:val="0012751D"/>
    <w:rsid w:val="00127638"/>
    <w:rsid w:val="001279D4"/>
    <w:rsid w:val="00130308"/>
    <w:rsid w:val="00130A2D"/>
    <w:rsid w:val="00131846"/>
    <w:rsid w:val="00133A95"/>
    <w:rsid w:val="00133E94"/>
    <w:rsid w:val="001349B8"/>
    <w:rsid w:val="00134B9D"/>
    <w:rsid w:val="00134F18"/>
    <w:rsid w:val="00135327"/>
    <w:rsid w:val="00137074"/>
    <w:rsid w:val="00137158"/>
    <w:rsid w:val="00137324"/>
    <w:rsid w:val="0013763A"/>
    <w:rsid w:val="0013785D"/>
    <w:rsid w:val="001402AF"/>
    <w:rsid w:val="00141965"/>
    <w:rsid w:val="001427A0"/>
    <w:rsid w:val="00144859"/>
    <w:rsid w:val="0014663D"/>
    <w:rsid w:val="00146A3D"/>
    <w:rsid w:val="00146B5C"/>
    <w:rsid w:val="00146C20"/>
    <w:rsid w:val="001477B3"/>
    <w:rsid w:val="001478FB"/>
    <w:rsid w:val="00147E32"/>
    <w:rsid w:val="0015062C"/>
    <w:rsid w:val="00152B6B"/>
    <w:rsid w:val="00153BD4"/>
    <w:rsid w:val="0015467F"/>
    <w:rsid w:val="0015470D"/>
    <w:rsid w:val="00154C8A"/>
    <w:rsid w:val="00154FFB"/>
    <w:rsid w:val="00155E1D"/>
    <w:rsid w:val="00155FCC"/>
    <w:rsid w:val="00157C64"/>
    <w:rsid w:val="00157F53"/>
    <w:rsid w:val="001601DE"/>
    <w:rsid w:val="00160BB5"/>
    <w:rsid w:val="00161071"/>
    <w:rsid w:val="001616E0"/>
    <w:rsid w:val="001628BE"/>
    <w:rsid w:val="00162D53"/>
    <w:rsid w:val="00163246"/>
    <w:rsid w:val="00163386"/>
    <w:rsid w:val="00164D8B"/>
    <w:rsid w:val="00165658"/>
    <w:rsid w:val="00167057"/>
    <w:rsid w:val="00167140"/>
    <w:rsid w:val="00167AE7"/>
    <w:rsid w:val="001705E4"/>
    <w:rsid w:val="00170EB5"/>
    <w:rsid w:val="00171D44"/>
    <w:rsid w:val="00171F3D"/>
    <w:rsid w:val="00172337"/>
    <w:rsid w:val="00172857"/>
    <w:rsid w:val="00172D38"/>
    <w:rsid w:val="001732A0"/>
    <w:rsid w:val="00173756"/>
    <w:rsid w:val="00175041"/>
    <w:rsid w:val="001762CE"/>
    <w:rsid w:val="0017643B"/>
    <w:rsid w:val="001771C9"/>
    <w:rsid w:val="0017778D"/>
    <w:rsid w:val="00180775"/>
    <w:rsid w:val="00180F08"/>
    <w:rsid w:val="001811F0"/>
    <w:rsid w:val="001813DE"/>
    <w:rsid w:val="00181A1F"/>
    <w:rsid w:val="00181AD7"/>
    <w:rsid w:val="00182CAD"/>
    <w:rsid w:val="00182D10"/>
    <w:rsid w:val="001833E5"/>
    <w:rsid w:val="001835E2"/>
    <w:rsid w:val="0018391D"/>
    <w:rsid w:val="00184ABE"/>
    <w:rsid w:val="00184E46"/>
    <w:rsid w:val="00185B1C"/>
    <w:rsid w:val="0019135C"/>
    <w:rsid w:val="001914D8"/>
    <w:rsid w:val="001917CA"/>
    <w:rsid w:val="00191992"/>
    <w:rsid w:val="001921E5"/>
    <w:rsid w:val="00192771"/>
    <w:rsid w:val="00194455"/>
    <w:rsid w:val="00194522"/>
    <w:rsid w:val="00194620"/>
    <w:rsid w:val="001963F2"/>
    <w:rsid w:val="0019644A"/>
    <w:rsid w:val="0019671F"/>
    <w:rsid w:val="001967E1"/>
    <w:rsid w:val="00196C87"/>
    <w:rsid w:val="001A0835"/>
    <w:rsid w:val="001A13C7"/>
    <w:rsid w:val="001A222E"/>
    <w:rsid w:val="001A2752"/>
    <w:rsid w:val="001A3CFE"/>
    <w:rsid w:val="001A4850"/>
    <w:rsid w:val="001A4F1E"/>
    <w:rsid w:val="001A56C7"/>
    <w:rsid w:val="001A5717"/>
    <w:rsid w:val="001A5776"/>
    <w:rsid w:val="001A5B2E"/>
    <w:rsid w:val="001A5CAD"/>
    <w:rsid w:val="001A60FE"/>
    <w:rsid w:val="001A66A3"/>
    <w:rsid w:val="001A6AC6"/>
    <w:rsid w:val="001A6BC3"/>
    <w:rsid w:val="001B35A0"/>
    <w:rsid w:val="001B4046"/>
    <w:rsid w:val="001B4468"/>
    <w:rsid w:val="001B44EF"/>
    <w:rsid w:val="001B498C"/>
    <w:rsid w:val="001B5705"/>
    <w:rsid w:val="001B5805"/>
    <w:rsid w:val="001B59BE"/>
    <w:rsid w:val="001B7CBA"/>
    <w:rsid w:val="001C0EBE"/>
    <w:rsid w:val="001C24D2"/>
    <w:rsid w:val="001C2D1A"/>
    <w:rsid w:val="001C326F"/>
    <w:rsid w:val="001C4A89"/>
    <w:rsid w:val="001C60BC"/>
    <w:rsid w:val="001C6472"/>
    <w:rsid w:val="001C6B92"/>
    <w:rsid w:val="001C6D6C"/>
    <w:rsid w:val="001C7C5F"/>
    <w:rsid w:val="001C7E70"/>
    <w:rsid w:val="001D003C"/>
    <w:rsid w:val="001D034A"/>
    <w:rsid w:val="001D0526"/>
    <w:rsid w:val="001D096A"/>
    <w:rsid w:val="001D20D5"/>
    <w:rsid w:val="001D27A8"/>
    <w:rsid w:val="001D2C04"/>
    <w:rsid w:val="001D2ED1"/>
    <w:rsid w:val="001D4147"/>
    <w:rsid w:val="001D43DE"/>
    <w:rsid w:val="001D6354"/>
    <w:rsid w:val="001D7393"/>
    <w:rsid w:val="001E2C46"/>
    <w:rsid w:val="001E2CF4"/>
    <w:rsid w:val="001E35D3"/>
    <w:rsid w:val="001E3DDF"/>
    <w:rsid w:val="001E591B"/>
    <w:rsid w:val="001E60CD"/>
    <w:rsid w:val="001E7EE3"/>
    <w:rsid w:val="001F1C5D"/>
    <w:rsid w:val="001F3206"/>
    <w:rsid w:val="001F3ACD"/>
    <w:rsid w:val="001F4889"/>
    <w:rsid w:val="001F4A08"/>
    <w:rsid w:val="001F4D86"/>
    <w:rsid w:val="001F4DA2"/>
    <w:rsid w:val="001F6065"/>
    <w:rsid w:val="001F6180"/>
    <w:rsid w:val="001F6A33"/>
    <w:rsid w:val="001F6AF0"/>
    <w:rsid w:val="001F6C25"/>
    <w:rsid w:val="001F6FCF"/>
    <w:rsid w:val="001F76F3"/>
    <w:rsid w:val="002020D2"/>
    <w:rsid w:val="002021A4"/>
    <w:rsid w:val="00202460"/>
    <w:rsid w:val="00203A6A"/>
    <w:rsid w:val="00203AC5"/>
    <w:rsid w:val="00204101"/>
    <w:rsid w:val="002046DD"/>
    <w:rsid w:val="00204A72"/>
    <w:rsid w:val="00204BA1"/>
    <w:rsid w:val="00205675"/>
    <w:rsid w:val="002058AF"/>
    <w:rsid w:val="0020779E"/>
    <w:rsid w:val="00207DFC"/>
    <w:rsid w:val="00210494"/>
    <w:rsid w:val="00210FAF"/>
    <w:rsid w:val="0021283E"/>
    <w:rsid w:val="00214692"/>
    <w:rsid w:val="002154DD"/>
    <w:rsid w:val="00215CB0"/>
    <w:rsid w:val="00215CE5"/>
    <w:rsid w:val="0021652D"/>
    <w:rsid w:val="002174B6"/>
    <w:rsid w:val="00217EA2"/>
    <w:rsid w:val="00220C58"/>
    <w:rsid w:val="002217B0"/>
    <w:rsid w:val="00221FAB"/>
    <w:rsid w:val="002224B0"/>
    <w:rsid w:val="00223CEF"/>
    <w:rsid w:val="00225014"/>
    <w:rsid w:val="00225CA5"/>
    <w:rsid w:val="002273D9"/>
    <w:rsid w:val="00227E78"/>
    <w:rsid w:val="002316EC"/>
    <w:rsid w:val="00231841"/>
    <w:rsid w:val="00232AE5"/>
    <w:rsid w:val="002353EC"/>
    <w:rsid w:val="002358E5"/>
    <w:rsid w:val="002378E6"/>
    <w:rsid w:val="002379BF"/>
    <w:rsid w:val="00240158"/>
    <w:rsid w:val="00241ABA"/>
    <w:rsid w:val="002435AB"/>
    <w:rsid w:val="00243B15"/>
    <w:rsid w:val="00243EED"/>
    <w:rsid w:val="00244F90"/>
    <w:rsid w:val="002455DD"/>
    <w:rsid w:val="00245634"/>
    <w:rsid w:val="00246E5B"/>
    <w:rsid w:val="002472A2"/>
    <w:rsid w:val="00247EA4"/>
    <w:rsid w:val="00250888"/>
    <w:rsid w:val="00251FF1"/>
    <w:rsid w:val="0025255A"/>
    <w:rsid w:val="002542F0"/>
    <w:rsid w:val="0025483A"/>
    <w:rsid w:val="0025504B"/>
    <w:rsid w:val="00256C28"/>
    <w:rsid w:val="0025782B"/>
    <w:rsid w:val="0025792A"/>
    <w:rsid w:val="0026038B"/>
    <w:rsid w:val="00260D32"/>
    <w:rsid w:val="00261316"/>
    <w:rsid w:val="00261D71"/>
    <w:rsid w:val="00262839"/>
    <w:rsid w:val="002633C1"/>
    <w:rsid w:val="00264148"/>
    <w:rsid w:val="002641E8"/>
    <w:rsid w:val="00265A8C"/>
    <w:rsid w:val="00265C9A"/>
    <w:rsid w:val="00266687"/>
    <w:rsid w:val="00267B69"/>
    <w:rsid w:val="00270DB8"/>
    <w:rsid w:val="00272678"/>
    <w:rsid w:val="00272700"/>
    <w:rsid w:val="00273249"/>
    <w:rsid w:val="00273396"/>
    <w:rsid w:val="002734B8"/>
    <w:rsid w:val="00273C7C"/>
    <w:rsid w:val="00273E70"/>
    <w:rsid w:val="00273FD2"/>
    <w:rsid w:val="0027483F"/>
    <w:rsid w:val="0027494F"/>
    <w:rsid w:val="00275787"/>
    <w:rsid w:val="0027755C"/>
    <w:rsid w:val="00282D2E"/>
    <w:rsid w:val="00283BE9"/>
    <w:rsid w:val="00284326"/>
    <w:rsid w:val="00286951"/>
    <w:rsid w:val="00286EC4"/>
    <w:rsid w:val="00287ECB"/>
    <w:rsid w:val="0029056E"/>
    <w:rsid w:val="0029102A"/>
    <w:rsid w:val="00291A10"/>
    <w:rsid w:val="002921F2"/>
    <w:rsid w:val="002925DB"/>
    <w:rsid w:val="00293181"/>
    <w:rsid w:val="0029340F"/>
    <w:rsid w:val="002935A3"/>
    <w:rsid w:val="00294752"/>
    <w:rsid w:val="00294763"/>
    <w:rsid w:val="002951E5"/>
    <w:rsid w:val="0029663E"/>
    <w:rsid w:val="0029672B"/>
    <w:rsid w:val="00296C09"/>
    <w:rsid w:val="002971ED"/>
    <w:rsid w:val="00297AA8"/>
    <w:rsid w:val="002A00E4"/>
    <w:rsid w:val="002A0711"/>
    <w:rsid w:val="002A0993"/>
    <w:rsid w:val="002A1B53"/>
    <w:rsid w:val="002A1B63"/>
    <w:rsid w:val="002A1C56"/>
    <w:rsid w:val="002A36FD"/>
    <w:rsid w:val="002A3E5D"/>
    <w:rsid w:val="002A4787"/>
    <w:rsid w:val="002A4D63"/>
    <w:rsid w:val="002A63C7"/>
    <w:rsid w:val="002A6F37"/>
    <w:rsid w:val="002A72A9"/>
    <w:rsid w:val="002A732F"/>
    <w:rsid w:val="002A7AEA"/>
    <w:rsid w:val="002B0964"/>
    <w:rsid w:val="002B14CC"/>
    <w:rsid w:val="002B154F"/>
    <w:rsid w:val="002B1D51"/>
    <w:rsid w:val="002B2211"/>
    <w:rsid w:val="002B2C1A"/>
    <w:rsid w:val="002B3119"/>
    <w:rsid w:val="002B71F1"/>
    <w:rsid w:val="002B77D2"/>
    <w:rsid w:val="002C04F2"/>
    <w:rsid w:val="002C08A9"/>
    <w:rsid w:val="002C08AB"/>
    <w:rsid w:val="002C0D24"/>
    <w:rsid w:val="002C107B"/>
    <w:rsid w:val="002C1E0D"/>
    <w:rsid w:val="002C1FEA"/>
    <w:rsid w:val="002C2E11"/>
    <w:rsid w:val="002C34AB"/>
    <w:rsid w:val="002C3AED"/>
    <w:rsid w:val="002C5295"/>
    <w:rsid w:val="002C5384"/>
    <w:rsid w:val="002C599E"/>
    <w:rsid w:val="002C6572"/>
    <w:rsid w:val="002D0046"/>
    <w:rsid w:val="002D05AE"/>
    <w:rsid w:val="002D163A"/>
    <w:rsid w:val="002D16F3"/>
    <w:rsid w:val="002D1B1D"/>
    <w:rsid w:val="002D1C26"/>
    <w:rsid w:val="002D1D86"/>
    <w:rsid w:val="002D2DB3"/>
    <w:rsid w:val="002D3681"/>
    <w:rsid w:val="002D39A1"/>
    <w:rsid w:val="002D5270"/>
    <w:rsid w:val="002D5FAC"/>
    <w:rsid w:val="002D6175"/>
    <w:rsid w:val="002D647D"/>
    <w:rsid w:val="002D6874"/>
    <w:rsid w:val="002D7044"/>
    <w:rsid w:val="002D717C"/>
    <w:rsid w:val="002D798C"/>
    <w:rsid w:val="002D7F76"/>
    <w:rsid w:val="002E070F"/>
    <w:rsid w:val="002E111A"/>
    <w:rsid w:val="002E12CC"/>
    <w:rsid w:val="002E1B33"/>
    <w:rsid w:val="002E356D"/>
    <w:rsid w:val="002E3D75"/>
    <w:rsid w:val="002E45BC"/>
    <w:rsid w:val="002E619F"/>
    <w:rsid w:val="002E6CAA"/>
    <w:rsid w:val="002E6F6C"/>
    <w:rsid w:val="002E7F32"/>
    <w:rsid w:val="002F12D3"/>
    <w:rsid w:val="002F1D6D"/>
    <w:rsid w:val="002F2737"/>
    <w:rsid w:val="002F3C3F"/>
    <w:rsid w:val="002F4C45"/>
    <w:rsid w:val="002F68C8"/>
    <w:rsid w:val="002F6BBF"/>
    <w:rsid w:val="002F7141"/>
    <w:rsid w:val="002F73EA"/>
    <w:rsid w:val="002F7405"/>
    <w:rsid w:val="0030135C"/>
    <w:rsid w:val="00301CFB"/>
    <w:rsid w:val="0030218C"/>
    <w:rsid w:val="00302291"/>
    <w:rsid w:val="0030407D"/>
    <w:rsid w:val="00304D07"/>
    <w:rsid w:val="003075DB"/>
    <w:rsid w:val="00311534"/>
    <w:rsid w:val="003118D5"/>
    <w:rsid w:val="00312D36"/>
    <w:rsid w:val="003133F0"/>
    <w:rsid w:val="003155A8"/>
    <w:rsid w:val="00315601"/>
    <w:rsid w:val="00316CAA"/>
    <w:rsid w:val="00317CA2"/>
    <w:rsid w:val="0032026B"/>
    <w:rsid w:val="00320537"/>
    <w:rsid w:val="003205E5"/>
    <w:rsid w:val="00320AB1"/>
    <w:rsid w:val="00320D1D"/>
    <w:rsid w:val="00321EFE"/>
    <w:rsid w:val="00322A06"/>
    <w:rsid w:val="00322E8F"/>
    <w:rsid w:val="00324E81"/>
    <w:rsid w:val="00324F06"/>
    <w:rsid w:val="00325195"/>
    <w:rsid w:val="00327F98"/>
    <w:rsid w:val="003310A6"/>
    <w:rsid w:val="00332471"/>
    <w:rsid w:val="00332F63"/>
    <w:rsid w:val="00334F60"/>
    <w:rsid w:val="003357BB"/>
    <w:rsid w:val="003359D5"/>
    <w:rsid w:val="00335B83"/>
    <w:rsid w:val="00335FD3"/>
    <w:rsid w:val="00336DF5"/>
    <w:rsid w:val="00336F0D"/>
    <w:rsid w:val="003375C3"/>
    <w:rsid w:val="00337807"/>
    <w:rsid w:val="00340F48"/>
    <w:rsid w:val="0034105A"/>
    <w:rsid w:val="00342167"/>
    <w:rsid w:val="00342CAA"/>
    <w:rsid w:val="00343583"/>
    <w:rsid w:val="00344DA9"/>
    <w:rsid w:val="0034539F"/>
    <w:rsid w:val="00345A1A"/>
    <w:rsid w:val="003473F5"/>
    <w:rsid w:val="00347C13"/>
    <w:rsid w:val="00347FCB"/>
    <w:rsid w:val="00351194"/>
    <w:rsid w:val="003521E3"/>
    <w:rsid w:val="00352A39"/>
    <w:rsid w:val="00352B1F"/>
    <w:rsid w:val="00353E1F"/>
    <w:rsid w:val="00354675"/>
    <w:rsid w:val="00354835"/>
    <w:rsid w:val="00354C53"/>
    <w:rsid w:val="00354F7D"/>
    <w:rsid w:val="00355722"/>
    <w:rsid w:val="00355A27"/>
    <w:rsid w:val="00355BE0"/>
    <w:rsid w:val="003560FC"/>
    <w:rsid w:val="003562C2"/>
    <w:rsid w:val="00356E8D"/>
    <w:rsid w:val="00356F1F"/>
    <w:rsid w:val="00357D77"/>
    <w:rsid w:val="00361297"/>
    <w:rsid w:val="00361311"/>
    <w:rsid w:val="003615F0"/>
    <w:rsid w:val="0036253D"/>
    <w:rsid w:val="00362CBB"/>
    <w:rsid w:val="00362E01"/>
    <w:rsid w:val="00364B2D"/>
    <w:rsid w:val="00365F6D"/>
    <w:rsid w:val="00366534"/>
    <w:rsid w:val="00366600"/>
    <w:rsid w:val="00367C77"/>
    <w:rsid w:val="0037190D"/>
    <w:rsid w:val="00371D51"/>
    <w:rsid w:val="00371DDD"/>
    <w:rsid w:val="00372EEA"/>
    <w:rsid w:val="00374D8E"/>
    <w:rsid w:val="00375120"/>
    <w:rsid w:val="00375769"/>
    <w:rsid w:val="00376632"/>
    <w:rsid w:val="00377007"/>
    <w:rsid w:val="00380C6E"/>
    <w:rsid w:val="00381FC1"/>
    <w:rsid w:val="00382896"/>
    <w:rsid w:val="00383025"/>
    <w:rsid w:val="003836FD"/>
    <w:rsid w:val="00384332"/>
    <w:rsid w:val="00384693"/>
    <w:rsid w:val="003846E1"/>
    <w:rsid w:val="00385372"/>
    <w:rsid w:val="00386908"/>
    <w:rsid w:val="00386C91"/>
    <w:rsid w:val="00387096"/>
    <w:rsid w:val="003870AE"/>
    <w:rsid w:val="00387439"/>
    <w:rsid w:val="00390584"/>
    <w:rsid w:val="00392135"/>
    <w:rsid w:val="00394D67"/>
    <w:rsid w:val="0039546F"/>
    <w:rsid w:val="00396C78"/>
    <w:rsid w:val="003970FA"/>
    <w:rsid w:val="00397130"/>
    <w:rsid w:val="003971CD"/>
    <w:rsid w:val="00397705"/>
    <w:rsid w:val="003A0216"/>
    <w:rsid w:val="003A0799"/>
    <w:rsid w:val="003A0FBA"/>
    <w:rsid w:val="003A1983"/>
    <w:rsid w:val="003A2330"/>
    <w:rsid w:val="003A2C25"/>
    <w:rsid w:val="003A36FB"/>
    <w:rsid w:val="003A50AD"/>
    <w:rsid w:val="003A5295"/>
    <w:rsid w:val="003A5964"/>
    <w:rsid w:val="003A7034"/>
    <w:rsid w:val="003A732F"/>
    <w:rsid w:val="003A7BC9"/>
    <w:rsid w:val="003A7F39"/>
    <w:rsid w:val="003B0454"/>
    <w:rsid w:val="003B05D0"/>
    <w:rsid w:val="003B06D1"/>
    <w:rsid w:val="003B0E78"/>
    <w:rsid w:val="003B14E0"/>
    <w:rsid w:val="003B35EA"/>
    <w:rsid w:val="003B372F"/>
    <w:rsid w:val="003C005A"/>
    <w:rsid w:val="003C088A"/>
    <w:rsid w:val="003C0972"/>
    <w:rsid w:val="003C1158"/>
    <w:rsid w:val="003C11B5"/>
    <w:rsid w:val="003C1850"/>
    <w:rsid w:val="003C1948"/>
    <w:rsid w:val="003C1AE5"/>
    <w:rsid w:val="003C2901"/>
    <w:rsid w:val="003C2B1F"/>
    <w:rsid w:val="003C2F9D"/>
    <w:rsid w:val="003C3248"/>
    <w:rsid w:val="003C3FDA"/>
    <w:rsid w:val="003C493C"/>
    <w:rsid w:val="003C5E16"/>
    <w:rsid w:val="003C79DB"/>
    <w:rsid w:val="003D0377"/>
    <w:rsid w:val="003D14A9"/>
    <w:rsid w:val="003D1AFF"/>
    <w:rsid w:val="003D1C5F"/>
    <w:rsid w:val="003D2596"/>
    <w:rsid w:val="003D26CA"/>
    <w:rsid w:val="003D2E11"/>
    <w:rsid w:val="003D332A"/>
    <w:rsid w:val="003D3374"/>
    <w:rsid w:val="003D6918"/>
    <w:rsid w:val="003D6B7E"/>
    <w:rsid w:val="003D7C35"/>
    <w:rsid w:val="003E0C2D"/>
    <w:rsid w:val="003E2968"/>
    <w:rsid w:val="003E2DDC"/>
    <w:rsid w:val="003E30C9"/>
    <w:rsid w:val="003E3389"/>
    <w:rsid w:val="003E5593"/>
    <w:rsid w:val="003E69B7"/>
    <w:rsid w:val="003E715D"/>
    <w:rsid w:val="003E7174"/>
    <w:rsid w:val="003E7542"/>
    <w:rsid w:val="003E7A51"/>
    <w:rsid w:val="003E7CA1"/>
    <w:rsid w:val="003F0B00"/>
    <w:rsid w:val="003F0BD8"/>
    <w:rsid w:val="003F11F7"/>
    <w:rsid w:val="003F143A"/>
    <w:rsid w:val="003F1D32"/>
    <w:rsid w:val="003F2162"/>
    <w:rsid w:val="003F50E8"/>
    <w:rsid w:val="003F59F4"/>
    <w:rsid w:val="003F70E4"/>
    <w:rsid w:val="00400A28"/>
    <w:rsid w:val="00401187"/>
    <w:rsid w:val="004030C1"/>
    <w:rsid w:val="004034E6"/>
    <w:rsid w:val="00404237"/>
    <w:rsid w:val="0040517B"/>
    <w:rsid w:val="00405AC4"/>
    <w:rsid w:val="00405D6D"/>
    <w:rsid w:val="0040753C"/>
    <w:rsid w:val="00414290"/>
    <w:rsid w:val="0041466F"/>
    <w:rsid w:val="00415118"/>
    <w:rsid w:val="00415213"/>
    <w:rsid w:val="00415EF3"/>
    <w:rsid w:val="004169D7"/>
    <w:rsid w:val="004175F9"/>
    <w:rsid w:val="00420132"/>
    <w:rsid w:val="00421961"/>
    <w:rsid w:val="00422875"/>
    <w:rsid w:val="00422B21"/>
    <w:rsid w:val="00424626"/>
    <w:rsid w:val="00424E01"/>
    <w:rsid w:val="004255AB"/>
    <w:rsid w:val="004257D4"/>
    <w:rsid w:val="00425D65"/>
    <w:rsid w:val="00425DDE"/>
    <w:rsid w:val="00425F6B"/>
    <w:rsid w:val="00426F05"/>
    <w:rsid w:val="00426F12"/>
    <w:rsid w:val="00430363"/>
    <w:rsid w:val="0043056C"/>
    <w:rsid w:val="00430A08"/>
    <w:rsid w:val="00430E67"/>
    <w:rsid w:val="00431B40"/>
    <w:rsid w:val="00431B72"/>
    <w:rsid w:val="00431D7A"/>
    <w:rsid w:val="00431E83"/>
    <w:rsid w:val="00432E90"/>
    <w:rsid w:val="0043369D"/>
    <w:rsid w:val="00434AB2"/>
    <w:rsid w:val="00434CE3"/>
    <w:rsid w:val="00437377"/>
    <w:rsid w:val="004378BC"/>
    <w:rsid w:val="00437D71"/>
    <w:rsid w:val="00440206"/>
    <w:rsid w:val="004405A8"/>
    <w:rsid w:val="0044172D"/>
    <w:rsid w:val="00443291"/>
    <w:rsid w:val="00443A45"/>
    <w:rsid w:val="00443D3A"/>
    <w:rsid w:val="004440E9"/>
    <w:rsid w:val="0044432A"/>
    <w:rsid w:val="004452D8"/>
    <w:rsid w:val="004461A6"/>
    <w:rsid w:val="004469FE"/>
    <w:rsid w:val="00447A42"/>
    <w:rsid w:val="004500E1"/>
    <w:rsid w:val="004501B8"/>
    <w:rsid w:val="00450BF0"/>
    <w:rsid w:val="0045125F"/>
    <w:rsid w:val="00451D84"/>
    <w:rsid w:val="004520B1"/>
    <w:rsid w:val="00452EF7"/>
    <w:rsid w:val="00453A84"/>
    <w:rsid w:val="0045494B"/>
    <w:rsid w:val="00454CCD"/>
    <w:rsid w:val="00454ECE"/>
    <w:rsid w:val="0045679A"/>
    <w:rsid w:val="00456DCB"/>
    <w:rsid w:val="00457408"/>
    <w:rsid w:val="00460122"/>
    <w:rsid w:val="00460AD2"/>
    <w:rsid w:val="00462554"/>
    <w:rsid w:val="004627C0"/>
    <w:rsid w:val="0046355A"/>
    <w:rsid w:val="00463C16"/>
    <w:rsid w:val="00463E91"/>
    <w:rsid w:val="00464E05"/>
    <w:rsid w:val="004652B5"/>
    <w:rsid w:val="00465E5A"/>
    <w:rsid w:val="004666D2"/>
    <w:rsid w:val="00467C53"/>
    <w:rsid w:val="00467E18"/>
    <w:rsid w:val="00470755"/>
    <w:rsid w:val="004713A2"/>
    <w:rsid w:val="00471557"/>
    <w:rsid w:val="00471A3F"/>
    <w:rsid w:val="004734AC"/>
    <w:rsid w:val="00473537"/>
    <w:rsid w:val="004741E7"/>
    <w:rsid w:val="00474965"/>
    <w:rsid w:val="004758CF"/>
    <w:rsid w:val="00476E71"/>
    <w:rsid w:val="00480D3A"/>
    <w:rsid w:val="00480DED"/>
    <w:rsid w:val="00481F15"/>
    <w:rsid w:val="00482534"/>
    <w:rsid w:val="00482639"/>
    <w:rsid w:val="00483C7E"/>
    <w:rsid w:val="004844FE"/>
    <w:rsid w:val="00484B8F"/>
    <w:rsid w:val="00486FAB"/>
    <w:rsid w:val="00491D75"/>
    <w:rsid w:val="0049483D"/>
    <w:rsid w:val="0049560C"/>
    <w:rsid w:val="00495F4F"/>
    <w:rsid w:val="00496107"/>
    <w:rsid w:val="004A0763"/>
    <w:rsid w:val="004A1500"/>
    <w:rsid w:val="004A2192"/>
    <w:rsid w:val="004A2226"/>
    <w:rsid w:val="004A2433"/>
    <w:rsid w:val="004A33C6"/>
    <w:rsid w:val="004A3D84"/>
    <w:rsid w:val="004A4F60"/>
    <w:rsid w:val="004A53B6"/>
    <w:rsid w:val="004A5DD4"/>
    <w:rsid w:val="004A5F2F"/>
    <w:rsid w:val="004A61ED"/>
    <w:rsid w:val="004A7DC9"/>
    <w:rsid w:val="004B1137"/>
    <w:rsid w:val="004B19DB"/>
    <w:rsid w:val="004B1AEE"/>
    <w:rsid w:val="004B1E98"/>
    <w:rsid w:val="004B389C"/>
    <w:rsid w:val="004B4487"/>
    <w:rsid w:val="004B46C6"/>
    <w:rsid w:val="004B4928"/>
    <w:rsid w:val="004B4ED5"/>
    <w:rsid w:val="004B5435"/>
    <w:rsid w:val="004B68B0"/>
    <w:rsid w:val="004B719D"/>
    <w:rsid w:val="004B770D"/>
    <w:rsid w:val="004C15FB"/>
    <w:rsid w:val="004C1DD1"/>
    <w:rsid w:val="004C3021"/>
    <w:rsid w:val="004C446B"/>
    <w:rsid w:val="004C45D0"/>
    <w:rsid w:val="004C6081"/>
    <w:rsid w:val="004C75F7"/>
    <w:rsid w:val="004D05B1"/>
    <w:rsid w:val="004D11B8"/>
    <w:rsid w:val="004D1E1C"/>
    <w:rsid w:val="004D2B5F"/>
    <w:rsid w:val="004D3E22"/>
    <w:rsid w:val="004D41E2"/>
    <w:rsid w:val="004D47A2"/>
    <w:rsid w:val="004D4FA1"/>
    <w:rsid w:val="004D5659"/>
    <w:rsid w:val="004E112F"/>
    <w:rsid w:val="004E1C2F"/>
    <w:rsid w:val="004E1E35"/>
    <w:rsid w:val="004E2355"/>
    <w:rsid w:val="004E2DA7"/>
    <w:rsid w:val="004E56A2"/>
    <w:rsid w:val="004E58D6"/>
    <w:rsid w:val="004E5A77"/>
    <w:rsid w:val="004E7561"/>
    <w:rsid w:val="004F0847"/>
    <w:rsid w:val="004F0E83"/>
    <w:rsid w:val="004F34AD"/>
    <w:rsid w:val="004F4332"/>
    <w:rsid w:val="004F564D"/>
    <w:rsid w:val="004F5938"/>
    <w:rsid w:val="004F63BA"/>
    <w:rsid w:val="004F64B0"/>
    <w:rsid w:val="004F7671"/>
    <w:rsid w:val="004F79F2"/>
    <w:rsid w:val="00501220"/>
    <w:rsid w:val="005017FD"/>
    <w:rsid w:val="00504055"/>
    <w:rsid w:val="00504D76"/>
    <w:rsid w:val="00505288"/>
    <w:rsid w:val="00505488"/>
    <w:rsid w:val="005060EB"/>
    <w:rsid w:val="005071D7"/>
    <w:rsid w:val="00507321"/>
    <w:rsid w:val="005108B5"/>
    <w:rsid w:val="00510A45"/>
    <w:rsid w:val="00510BFC"/>
    <w:rsid w:val="00511A04"/>
    <w:rsid w:val="0051273C"/>
    <w:rsid w:val="00512F4B"/>
    <w:rsid w:val="005154FB"/>
    <w:rsid w:val="005160B3"/>
    <w:rsid w:val="00516571"/>
    <w:rsid w:val="005170D1"/>
    <w:rsid w:val="00517B69"/>
    <w:rsid w:val="00517FDA"/>
    <w:rsid w:val="005207E0"/>
    <w:rsid w:val="00521ADE"/>
    <w:rsid w:val="00521B89"/>
    <w:rsid w:val="00521D2E"/>
    <w:rsid w:val="00522239"/>
    <w:rsid w:val="005228F3"/>
    <w:rsid w:val="00522C04"/>
    <w:rsid w:val="00523B69"/>
    <w:rsid w:val="00524BE5"/>
    <w:rsid w:val="00530169"/>
    <w:rsid w:val="00530462"/>
    <w:rsid w:val="0053125F"/>
    <w:rsid w:val="0053173B"/>
    <w:rsid w:val="00531C2A"/>
    <w:rsid w:val="00531D11"/>
    <w:rsid w:val="00534869"/>
    <w:rsid w:val="00534D2A"/>
    <w:rsid w:val="00534F32"/>
    <w:rsid w:val="0053560E"/>
    <w:rsid w:val="00535E37"/>
    <w:rsid w:val="00535EF0"/>
    <w:rsid w:val="005360FC"/>
    <w:rsid w:val="00536102"/>
    <w:rsid w:val="00536F08"/>
    <w:rsid w:val="00536F7E"/>
    <w:rsid w:val="0053704E"/>
    <w:rsid w:val="00541F0D"/>
    <w:rsid w:val="005433DE"/>
    <w:rsid w:val="00543863"/>
    <w:rsid w:val="00543C88"/>
    <w:rsid w:val="00545CB1"/>
    <w:rsid w:val="00545D7A"/>
    <w:rsid w:val="00546AA4"/>
    <w:rsid w:val="00547207"/>
    <w:rsid w:val="005479BB"/>
    <w:rsid w:val="00547B86"/>
    <w:rsid w:val="005508CA"/>
    <w:rsid w:val="00550A95"/>
    <w:rsid w:val="005517B4"/>
    <w:rsid w:val="005519D1"/>
    <w:rsid w:val="00551F5C"/>
    <w:rsid w:val="00552077"/>
    <w:rsid w:val="005520A8"/>
    <w:rsid w:val="00553D11"/>
    <w:rsid w:val="00554DA5"/>
    <w:rsid w:val="00555B52"/>
    <w:rsid w:val="0055655C"/>
    <w:rsid w:val="00556823"/>
    <w:rsid w:val="00556C08"/>
    <w:rsid w:val="005573A2"/>
    <w:rsid w:val="00562C30"/>
    <w:rsid w:val="00562D65"/>
    <w:rsid w:val="00563116"/>
    <w:rsid w:val="005635A2"/>
    <w:rsid w:val="00565226"/>
    <w:rsid w:val="00565745"/>
    <w:rsid w:val="005657D9"/>
    <w:rsid w:val="00567A77"/>
    <w:rsid w:val="005703EA"/>
    <w:rsid w:val="00571710"/>
    <w:rsid w:val="005733EF"/>
    <w:rsid w:val="00573756"/>
    <w:rsid w:val="00573F2A"/>
    <w:rsid w:val="005749D6"/>
    <w:rsid w:val="00574F8A"/>
    <w:rsid w:val="005801CE"/>
    <w:rsid w:val="005802BB"/>
    <w:rsid w:val="005828F4"/>
    <w:rsid w:val="00583720"/>
    <w:rsid w:val="0058378C"/>
    <w:rsid w:val="00583FCA"/>
    <w:rsid w:val="00586F05"/>
    <w:rsid w:val="00586F79"/>
    <w:rsid w:val="00587032"/>
    <w:rsid w:val="005872A9"/>
    <w:rsid w:val="00587975"/>
    <w:rsid w:val="00591A22"/>
    <w:rsid w:val="005926B9"/>
    <w:rsid w:val="00592AEF"/>
    <w:rsid w:val="00593172"/>
    <w:rsid w:val="00593925"/>
    <w:rsid w:val="0059502A"/>
    <w:rsid w:val="005958CF"/>
    <w:rsid w:val="005961FC"/>
    <w:rsid w:val="005962F1"/>
    <w:rsid w:val="00597340"/>
    <w:rsid w:val="00597A9B"/>
    <w:rsid w:val="00597CB5"/>
    <w:rsid w:val="00597E26"/>
    <w:rsid w:val="005A0C68"/>
    <w:rsid w:val="005A164D"/>
    <w:rsid w:val="005A17E8"/>
    <w:rsid w:val="005A3DE6"/>
    <w:rsid w:val="005A3E16"/>
    <w:rsid w:val="005A4F7B"/>
    <w:rsid w:val="005A669C"/>
    <w:rsid w:val="005A6BE2"/>
    <w:rsid w:val="005A75AB"/>
    <w:rsid w:val="005A78F0"/>
    <w:rsid w:val="005A7E43"/>
    <w:rsid w:val="005A7E7B"/>
    <w:rsid w:val="005B0286"/>
    <w:rsid w:val="005B1105"/>
    <w:rsid w:val="005B52FA"/>
    <w:rsid w:val="005B6D1A"/>
    <w:rsid w:val="005B7EFC"/>
    <w:rsid w:val="005C08C3"/>
    <w:rsid w:val="005C1035"/>
    <w:rsid w:val="005C1B56"/>
    <w:rsid w:val="005C2C04"/>
    <w:rsid w:val="005C2DA6"/>
    <w:rsid w:val="005C2F45"/>
    <w:rsid w:val="005C43D2"/>
    <w:rsid w:val="005C4EC8"/>
    <w:rsid w:val="005C6D0F"/>
    <w:rsid w:val="005C7701"/>
    <w:rsid w:val="005D2429"/>
    <w:rsid w:val="005D27CD"/>
    <w:rsid w:val="005D4A10"/>
    <w:rsid w:val="005D4B32"/>
    <w:rsid w:val="005D516B"/>
    <w:rsid w:val="005D5A96"/>
    <w:rsid w:val="005D64B8"/>
    <w:rsid w:val="005D715E"/>
    <w:rsid w:val="005D7A0A"/>
    <w:rsid w:val="005E1393"/>
    <w:rsid w:val="005E221E"/>
    <w:rsid w:val="005E2E7B"/>
    <w:rsid w:val="005E308F"/>
    <w:rsid w:val="005E3830"/>
    <w:rsid w:val="005E3B33"/>
    <w:rsid w:val="005E4260"/>
    <w:rsid w:val="005E5DCB"/>
    <w:rsid w:val="005E62F2"/>
    <w:rsid w:val="005E7A72"/>
    <w:rsid w:val="005E7ED9"/>
    <w:rsid w:val="005F0A0C"/>
    <w:rsid w:val="005F15EC"/>
    <w:rsid w:val="005F2751"/>
    <w:rsid w:val="005F3B8F"/>
    <w:rsid w:val="005F4CD4"/>
    <w:rsid w:val="005F5CD4"/>
    <w:rsid w:val="005F7530"/>
    <w:rsid w:val="006007DD"/>
    <w:rsid w:val="006007ED"/>
    <w:rsid w:val="00600A80"/>
    <w:rsid w:val="00600D31"/>
    <w:rsid w:val="006011C6"/>
    <w:rsid w:val="006017BE"/>
    <w:rsid w:val="006020F2"/>
    <w:rsid w:val="00602164"/>
    <w:rsid w:val="0060306B"/>
    <w:rsid w:val="00603199"/>
    <w:rsid w:val="00603378"/>
    <w:rsid w:val="006040D6"/>
    <w:rsid w:val="006054B4"/>
    <w:rsid w:val="00606583"/>
    <w:rsid w:val="00606661"/>
    <w:rsid w:val="00606A64"/>
    <w:rsid w:val="00610480"/>
    <w:rsid w:val="00610854"/>
    <w:rsid w:val="006109E6"/>
    <w:rsid w:val="00611AAE"/>
    <w:rsid w:val="00611B31"/>
    <w:rsid w:val="00611B54"/>
    <w:rsid w:val="00612E56"/>
    <w:rsid w:val="00613102"/>
    <w:rsid w:val="0061369B"/>
    <w:rsid w:val="006140F7"/>
    <w:rsid w:val="006148D7"/>
    <w:rsid w:val="00615340"/>
    <w:rsid w:val="00615C4C"/>
    <w:rsid w:val="006162CD"/>
    <w:rsid w:val="00616F4A"/>
    <w:rsid w:val="006173DC"/>
    <w:rsid w:val="006177FC"/>
    <w:rsid w:val="006179E3"/>
    <w:rsid w:val="00617EE3"/>
    <w:rsid w:val="00620A28"/>
    <w:rsid w:val="006210F4"/>
    <w:rsid w:val="00621350"/>
    <w:rsid w:val="006223C0"/>
    <w:rsid w:val="006225E7"/>
    <w:rsid w:val="00624B09"/>
    <w:rsid w:val="00624F1A"/>
    <w:rsid w:val="0062548E"/>
    <w:rsid w:val="00625E2B"/>
    <w:rsid w:val="00626D05"/>
    <w:rsid w:val="006274DE"/>
    <w:rsid w:val="00627AC5"/>
    <w:rsid w:val="00630496"/>
    <w:rsid w:val="0063076D"/>
    <w:rsid w:val="006318AB"/>
    <w:rsid w:val="00632A95"/>
    <w:rsid w:val="0063380B"/>
    <w:rsid w:val="00633AC2"/>
    <w:rsid w:val="00633E25"/>
    <w:rsid w:val="0063449E"/>
    <w:rsid w:val="00634C0F"/>
    <w:rsid w:val="0063585E"/>
    <w:rsid w:val="00635C65"/>
    <w:rsid w:val="00635F4E"/>
    <w:rsid w:val="00637169"/>
    <w:rsid w:val="00637A73"/>
    <w:rsid w:val="00637D12"/>
    <w:rsid w:val="00641213"/>
    <w:rsid w:val="00641E86"/>
    <w:rsid w:val="00641F5A"/>
    <w:rsid w:val="00643953"/>
    <w:rsid w:val="006442B3"/>
    <w:rsid w:val="006447B7"/>
    <w:rsid w:val="006447D8"/>
    <w:rsid w:val="006451ED"/>
    <w:rsid w:val="0064601A"/>
    <w:rsid w:val="006465AD"/>
    <w:rsid w:val="00647D94"/>
    <w:rsid w:val="00647DAF"/>
    <w:rsid w:val="00647DCE"/>
    <w:rsid w:val="00650730"/>
    <w:rsid w:val="00650D70"/>
    <w:rsid w:val="00650DB2"/>
    <w:rsid w:val="00651D69"/>
    <w:rsid w:val="006534EE"/>
    <w:rsid w:val="006543D0"/>
    <w:rsid w:val="00655723"/>
    <w:rsid w:val="006558CA"/>
    <w:rsid w:val="00655B9B"/>
    <w:rsid w:val="00655C1C"/>
    <w:rsid w:val="0065671C"/>
    <w:rsid w:val="00656C11"/>
    <w:rsid w:val="00656C51"/>
    <w:rsid w:val="00657B3F"/>
    <w:rsid w:val="00660146"/>
    <w:rsid w:val="00661932"/>
    <w:rsid w:val="00662A00"/>
    <w:rsid w:val="0066540A"/>
    <w:rsid w:val="00665B6B"/>
    <w:rsid w:val="0066609D"/>
    <w:rsid w:val="00666768"/>
    <w:rsid w:val="00667B8A"/>
    <w:rsid w:val="00670222"/>
    <w:rsid w:val="006702E6"/>
    <w:rsid w:val="0067087A"/>
    <w:rsid w:val="00670F67"/>
    <w:rsid w:val="00672499"/>
    <w:rsid w:val="00673019"/>
    <w:rsid w:val="006740A2"/>
    <w:rsid w:val="00674AF6"/>
    <w:rsid w:val="00677427"/>
    <w:rsid w:val="0067798E"/>
    <w:rsid w:val="00677FC9"/>
    <w:rsid w:val="0068163F"/>
    <w:rsid w:val="00681948"/>
    <w:rsid w:val="00681DED"/>
    <w:rsid w:val="00682927"/>
    <w:rsid w:val="0068312D"/>
    <w:rsid w:val="00683A11"/>
    <w:rsid w:val="00683A7D"/>
    <w:rsid w:val="00683E4D"/>
    <w:rsid w:val="00683F0E"/>
    <w:rsid w:val="0068404F"/>
    <w:rsid w:val="00685539"/>
    <w:rsid w:val="00687378"/>
    <w:rsid w:val="00687456"/>
    <w:rsid w:val="00687543"/>
    <w:rsid w:val="0068777A"/>
    <w:rsid w:val="006879B0"/>
    <w:rsid w:val="0069066C"/>
    <w:rsid w:val="00691A7C"/>
    <w:rsid w:val="00692818"/>
    <w:rsid w:val="00692E59"/>
    <w:rsid w:val="0069333B"/>
    <w:rsid w:val="006957AD"/>
    <w:rsid w:val="0069636F"/>
    <w:rsid w:val="006963E2"/>
    <w:rsid w:val="006A0B53"/>
    <w:rsid w:val="006A1489"/>
    <w:rsid w:val="006A1C13"/>
    <w:rsid w:val="006A3F53"/>
    <w:rsid w:val="006A3FB5"/>
    <w:rsid w:val="006A4DA8"/>
    <w:rsid w:val="006A6CFF"/>
    <w:rsid w:val="006A6E50"/>
    <w:rsid w:val="006A70F2"/>
    <w:rsid w:val="006A7752"/>
    <w:rsid w:val="006A7B83"/>
    <w:rsid w:val="006B2B3C"/>
    <w:rsid w:val="006B2D18"/>
    <w:rsid w:val="006B2FD8"/>
    <w:rsid w:val="006B3EBC"/>
    <w:rsid w:val="006B3F9C"/>
    <w:rsid w:val="006B4C07"/>
    <w:rsid w:val="006B51AF"/>
    <w:rsid w:val="006B580F"/>
    <w:rsid w:val="006B6528"/>
    <w:rsid w:val="006B6B08"/>
    <w:rsid w:val="006C0B4B"/>
    <w:rsid w:val="006C1A1A"/>
    <w:rsid w:val="006C242C"/>
    <w:rsid w:val="006C24D9"/>
    <w:rsid w:val="006C30C2"/>
    <w:rsid w:val="006C31E8"/>
    <w:rsid w:val="006C33AC"/>
    <w:rsid w:val="006C5C42"/>
    <w:rsid w:val="006C6F3C"/>
    <w:rsid w:val="006D145C"/>
    <w:rsid w:val="006D1907"/>
    <w:rsid w:val="006D1E4E"/>
    <w:rsid w:val="006D4BED"/>
    <w:rsid w:val="006D552A"/>
    <w:rsid w:val="006D5C28"/>
    <w:rsid w:val="006D608A"/>
    <w:rsid w:val="006D72D3"/>
    <w:rsid w:val="006D72F4"/>
    <w:rsid w:val="006D7442"/>
    <w:rsid w:val="006D7B2B"/>
    <w:rsid w:val="006E017A"/>
    <w:rsid w:val="006E13BF"/>
    <w:rsid w:val="006E3482"/>
    <w:rsid w:val="006E378A"/>
    <w:rsid w:val="006E3B46"/>
    <w:rsid w:val="006E4084"/>
    <w:rsid w:val="006E4A7E"/>
    <w:rsid w:val="006E4EE4"/>
    <w:rsid w:val="006E50C2"/>
    <w:rsid w:val="006E5114"/>
    <w:rsid w:val="006E5A17"/>
    <w:rsid w:val="006E644F"/>
    <w:rsid w:val="006E6D4C"/>
    <w:rsid w:val="006F07EA"/>
    <w:rsid w:val="006F0CBF"/>
    <w:rsid w:val="006F0EE7"/>
    <w:rsid w:val="006F1451"/>
    <w:rsid w:val="006F17B7"/>
    <w:rsid w:val="006F1DB6"/>
    <w:rsid w:val="006F2312"/>
    <w:rsid w:val="006F2700"/>
    <w:rsid w:val="006F2864"/>
    <w:rsid w:val="006F315D"/>
    <w:rsid w:val="006F3575"/>
    <w:rsid w:val="006F35F8"/>
    <w:rsid w:val="006F4618"/>
    <w:rsid w:val="006F5D33"/>
    <w:rsid w:val="006F618E"/>
    <w:rsid w:val="00702BE0"/>
    <w:rsid w:val="00703BCE"/>
    <w:rsid w:val="00704E82"/>
    <w:rsid w:val="00704FEB"/>
    <w:rsid w:val="00705E06"/>
    <w:rsid w:val="007068BD"/>
    <w:rsid w:val="00707506"/>
    <w:rsid w:val="0071019C"/>
    <w:rsid w:val="00710243"/>
    <w:rsid w:val="00710754"/>
    <w:rsid w:val="00711342"/>
    <w:rsid w:val="007118B1"/>
    <w:rsid w:val="00711B0D"/>
    <w:rsid w:val="00711E04"/>
    <w:rsid w:val="007121F5"/>
    <w:rsid w:val="00712EE7"/>
    <w:rsid w:val="00713843"/>
    <w:rsid w:val="00713B20"/>
    <w:rsid w:val="00714A20"/>
    <w:rsid w:val="00715914"/>
    <w:rsid w:val="00715DF6"/>
    <w:rsid w:val="0071712C"/>
    <w:rsid w:val="007219A9"/>
    <w:rsid w:val="00723323"/>
    <w:rsid w:val="007238C4"/>
    <w:rsid w:val="00723AA5"/>
    <w:rsid w:val="00724232"/>
    <w:rsid w:val="00724797"/>
    <w:rsid w:val="00724E4B"/>
    <w:rsid w:val="0072747C"/>
    <w:rsid w:val="00730D1B"/>
    <w:rsid w:val="00730FF7"/>
    <w:rsid w:val="00731C9A"/>
    <w:rsid w:val="00731DB0"/>
    <w:rsid w:val="00731DED"/>
    <w:rsid w:val="00731F65"/>
    <w:rsid w:val="00732E49"/>
    <w:rsid w:val="007332E9"/>
    <w:rsid w:val="007334A9"/>
    <w:rsid w:val="00734359"/>
    <w:rsid w:val="00736446"/>
    <w:rsid w:val="007367AC"/>
    <w:rsid w:val="00736F18"/>
    <w:rsid w:val="00741E97"/>
    <w:rsid w:val="00742A39"/>
    <w:rsid w:val="00742E76"/>
    <w:rsid w:val="0074324A"/>
    <w:rsid w:val="007464A1"/>
    <w:rsid w:val="00746AF2"/>
    <w:rsid w:val="00747C16"/>
    <w:rsid w:val="00747C30"/>
    <w:rsid w:val="007503F3"/>
    <w:rsid w:val="00750B32"/>
    <w:rsid w:val="0075695A"/>
    <w:rsid w:val="007609E1"/>
    <w:rsid w:val="00761C51"/>
    <w:rsid w:val="00761F11"/>
    <w:rsid w:val="007623E5"/>
    <w:rsid w:val="00762593"/>
    <w:rsid w:val="00762BB0"/>
    <w:rsid w:val="00763230"/>
    <w:rsid w:val="00764303"/>
    <w:rsid w:val="00764446"/>
    <w:rsid w:val="00765E19"/>
    <w:rsid w:val="00766B31"/>
    <w:rsid w:val="00767CAE"/>
    <w:rsid w:val="00767D01"/>
    <w:rsid w:val="00767F90"/>
    <w:rsid w:val="00770389"/>
    <w:rsid w:val="00770B3B"/>
    <w:rsid w:val="00771A24"/>
    <w:rsid w:val="00771DFF"/>
    <w:rsid w:val="00771EEB"/>
    <w:rsid w:val="00772878"/>
    <w:rsid w:val="0077405C"/>
    <w:rsid w:val="0077431E"/>
    <w:rsid w:val="00774467"/>
    <w:rsid w:val="0077593D"/>
    <w:rsid w:val="00775F10"/>
    <w:rsid w:val="00777A06"/>
    <w:rsid w:val="007800C9"/>
    <w:rsid w:val="00780ED2"/>
    <w:rsid w:val="00781697"/>
    <w:rsid w:val="0078177C"/>
    <w:rsid w:val="00781B08"/>
    <w:rsid w:val="00782320"/>
    <w:rsid w:val="0078296C"/>
    <w:rsid w:val="00782E3D"/>
    <w:rsid w:val="0078398F"/>
    <w:rsid w:val="0078429E"/>
    <w:rsid w:val="007842FA"/>
    <w:rsid w:val="00785D04"/>
    <w:rsid w:val="007864CE"/>
    <w:rsid w:val="007867DB"/>
    <w:rsid w:val="00787455"/>
    <w:rsid w:val="007877F2"/>
    <w:rsid w:val="00787B03"/>
    <w:rsid w:val="00790400"/>
    <w:rsid w:val="00792304"/>
    <w:rsid w:val="007926D3"/>
    <w:rsid w:val="00793696"/>
    <w:rsid w:val="00793BA4"/>
    <w:rsid w:val="00793C61"/>
    <w:rsid w:val="00794C43"/>
    <w:rsid w:val="007958E0"/>
    <w:rsid w:val="00796FE5"/>
    <w:rsid w:val="007977EB"/>
    <w:rsid w:val="007A020B"/>
    <w:rsid w:val="007A0DE8"/>
    <w:rsid w:val="007A118F"/>
    <w:rsid w:val="007A23CA"/>
    <w:rsid w:val="007A3577"/>
    <w:rsid w:val="007A429F"/>
    <w:rsid w:val="007A4850"/>
    <w:rsid w:val="007A4B2B"/>
    <w:rsid w:val="007A5139"/>
    <w:rsid w:val="007A655A"/>
    <w:rsid w:val="007A66CA"/>
    <w:rsid w:val="007A69B9"/>
    <w:rsid w:val="007A72B8"/>
    <w:rsid w:val="007A7513"/>
    <w:rsid w:val="007A7EA7"/>
    <w:rsid w:val="007B00B9"/>
    <w:rsid w:val="007B2351"/>
    <w:rsid w:val="007B257F"/>
    <w:rsid w:val="007B2CF6"/>
    <w:rsid w:val="007B4ABD"/>
    <w:rsid w:val="007B4F4F"/>
    <w:rsid w:val="007B4F6F"/>
    <w:rsid w:val="007B5556"/>
    <w:rsid w:val="007B659E"/>
    <w:rsid w:val="007B694F"/>
    <w:rsid w:val="007B72BC"/>
    <w:rsid w:val="007B78AC"/>
    <w:rsid w:val="007B7A16"/>
    <w:rsid w:val="007C0981"/>
    <w:rsid w:val="007C3022"/>
    <w:rsid w:val="007C347B"/>
    <w:rsid w:val="007C3A46"/>
    <w:rsid w:val="007C520D"/>
    <w:rsid w:val="007C560D"/>
    <w:rsid w:val="007C5E42"/>
    <w:rsid w:val="007C6C65"/>
    <w:rsid w:val="007C7C87"/>
    <w:rsid w:val="007D0DB2"/>
    <w:rsid w:val="007D18D4"/>
    <w:rsid w:val="007D1E53"/>
    <w:rsid w:val="007D23A3"/>
    <w:rsid w:val="007D4D9B"/>
    <w:rsid w:val="007D5AD7"/>
    <w:rsid w:val="007D64B6"/>
    <w:rsid w:val="007D6EE0"/>
    <w:rsid w:val="007D78A8"/>
    <w:rsid w:val="007E1FE2"/>
    <w:rsid w:val="007E253D"/>
    <w:rsid w:val="007E2761"/>
    <w:rsid w:val="007E2C9B"/>
    <w:rsid w:val="007E3DB1"/>
    <w:rsid w:val="007E487E"/>
    <w:rsid w:val="007E5F40"/>
    <w:rsid w:val="007E64A0"/>
    <w:rsid w:val="007E6AEC"/>
    <w:rsid w:val="007F103D"/>
    <w:rsid w:val="007F10D8"/>
    <w:rsid w:val="007F1AA5"/>
    <w:rsid w:val="007F1E69"/>
    <w:rsid w:val="007F23EC"/>
    <w:rsid w:val="007F2EF0"/>
    <w:rsid w:val="007F3874"/>
    <w:rsid w:val="007F3B10"/>
    <w:rsid w:val="007F3B4B"/>
    <w:rsid w:val="007F4EFD"/>
    <w:rsid w:val="007F5785"/>
    <w:rsid w:val="007F642F"/>
    <w:rsid w:val="007F6697"/>
    <w:rsid w:val="007F66E7"/>
    <w:rsid w:val="007F697D"/>
    <w:rsid w:val="00800525"/>
    <w:rsid w:val="0080194C"/>
    <w:rsid w:val="00801E0B"/>
    <w:rsid w:val="0080257B"/>
    <w:rsid w:val="00802765"/>
    <w:rsid w:val="00802AE5"/>
    <w:rsid w:val="00802EA5"/>
    <w:rsid w:val="008030A2"/>
    <w:rsid w:val="008047E6"/>
    <w:rsid w:val="008057F5"/>
    <w:rsid w:val="00805D5F"/>
    <w:rsid w:val="008070C2"/>
    <w:rsid w:val="00811297"/>
    <w:rsid w:val="00811685"/>
    <w:rsid w:val="00811C64"/>
    <w:rsid w:val="00812533"/>
    <w:rsid w:val="00814ECF"/>
    <w:rsid w:val="00815479"/>
    <w:rsid w:val="00815A8B"/>
    <w:rsid w:val="00815E3E"/>
    <w:rsid w:val="00816245"/>
    <w:rsid w:val="0081644D"/>
    <w:rsid w:val="008165C9"/>
    <w:rsid w:val="0081749E"/>
    <w:rsid w:val="008179A7"/>
    <w:rsid w:val="00820892"/>
    <w:rsid w:val="00820D38"/>
    <w:rsid w:val="00821F7E"/>
    <w:rsid w:val="00823071"/>
    <w:rsid w:val="00823B53"/>
    <w:rsid w:val="008246F0"/>
    <w:rsid w:val="0082483D"/>
    <w:rsid w:val="00827FD2"/>
    <w:rsid w:val="00830513"/>
    <w:rsid w:val="00830868"/>
    <w:rsid w:val="0083132D"/>
    <w:rsid w:val="00831A69"/>
    <w:rsid w:val="00831FC9"/>
    <w:rsid w:val="008354B0"/>
    <w:rsid w:val="00835727"/>
    <w:rsid w:val="00835797"/>
    <w:rsid w:val="00835CD1"/>
    <w:rsid w:val="0083653C"/>
    <w:rsid w:val="00837154"/>
    <w:rsid w:val="00840EC5"/>
    <w:rsid w:val="00840FD3"/>
    <w:rsid w:val="00841910"/>
    <w:rsid w:val="0084280A"/>
    <w:rsid w:val="00842EFE"/>
    <w:rsid w:val="00842FC9"/>
    <w:rsid w:val="008439CC"/>
    <w:rsid w:val="00843AB9"/>
    <w:rsid w:val="00846999"/>
    <w:rsid w:val="00847903"/>
    <w:rsid w:val="008507DF"/>
    <w:rsid w:val="00850DC7"/>
    <w:rsid w:val="00851F39"/>
    <w:rsid w:val="00852CF8"/>
    <w:rsid w:val="00853336"/>
    <w:rsid w:val="008541B2"/>
    <w:rsid w:val="00855774"/>
    <w:rsid w:val="0085633C"/>
    <w:rsid w:val="00857610"/>
    <w:rsid w:val="0085761F"/>
    <w:rsid w:val="00857FE5"/>
    <w:rsid w:val="00860191"/>
    <w:rsid w:val="00861140"/>
    <w:rsid w:val="0086144B"/>
    <w:rsid w:val="00861632"/>
    <w:rsid w:val="00861EE8"/>
    <w:rsid w:val="008633A0"/>
    <w:rsid w:val="00863C21"/>
    <w:rsid w:val="0086479B"/>
    <w:rsid w:val="008659D2"/>
    <w:rsid w:val="00866A06"/>
    <w:rsid w:val="00867E24"/>
    <w:rsid w:val="0087099F"/>
    <w:rsid w:val="00870C41"/>
    <w:rsid w:val="008718FD"/>
    <w:rsid w:val="008729E9"/>
    <w:rsid w:val="00872DC3"/>
    <w:rsid w:val="008737AA"/>
    <w:rsid w:val="00874D8B"/>
    <w:rsid w:val="00875991"/>
    <w:rsid w:val="00876DCA"/>
    <w:rsid w:val="00877807"/>
    <w:rsid w:val="00877FCE"/>
    <w:rsid w:val="00880544"/>
    <w:rsid w:val="00881184"/>
    <w:rsid w:val="0088128D"/>
    <w:rsid w:val="00881BAE"/>
    <w:rsid w:val="00882721"/>
    <w:rsid w:val="008839F0"/>
    <w:rsid w:val="00883EBB"/>
    <w:rsid w:val="00883FBB"/>
    <w:rsid w:val="00884F7E"/>
    <w:rsid w:val="00886E7C"/>
    <w:rsid w:val="00890179"/>
    <w:rsid w:val="00890877"/>
    <w:rsid w:val="008908E8"/>
    <w:rsid w:val="0089091A"/>
    <w:rsid w:val="00890DEB"/>
    <w:rsid w:val="00891B05"/>
    <w:rsid w:val="008925F1"/>
    <w:rsid w:val="00892F07"/>
    <w:rsid w:val="008932E2"/>
    <w:rsid w:val="00894CC9"/>
    <w:rsid w:val="0089519B"/>
    <w:rsid w:val="0089583C"/>
    <w:rsid w:val="00895D2F"/>
    <w:rsid w:val="00895FDC"/>
    <w:rsid w:val="00896BF6"/>
    <w:rsid w:val="00897C16"/>
    <w:rsid w:val="008A0833"/>
    <w:rsid w:val="008A0972"/>
    <w:rsid w:val="008A1EBA"/>
    <w:rsid w:val="008A200D"/>
    <w:rsid w:val="008A24A2"/>
    <w:rsid w:val="008A30CF"/>
    <w:rsid w:val="008A3A79"/>
    <w:rsid w:val="008A429F"/>
    <w:rsid w:val="008A4E2E"/>
    <w:rsid w:val="008A5701"/>
    <w:rsid w:val="008A5EA4"/>
    <w:rsid w:val="008A65D1"/>
    <w:rsid w:val="008A733D"/>
    <w:rsid w:val="008A739A"/>
    <w:rsid w:val="008A7664"/>
    <w:rsid w:val="008B1179"/>
    <w:rsid w:val="008B159B"/>
    <w:rsid w:val="008B1A8A"/>
    <w:rsid w:val="008B2060"/>
    <w:rsid w:val="008B25A7"/>
    <w:rsid w:val="008B27E5"/>
    <w:rsid w:val="008B33B2"/>
    <w:rsid w:val="008B3A42"/>
    <w:rsid w:val="008B3C9B"/>
    <w:rsid w:val="008B406F"/>
    <w:rsid w:val="008B4793"/>
    <w:rsid w:val="008B496D"/>
    <w:rsid w:val="008B6B24"/>
    <w:rsid w:val="008B73B2"/>
    <w:rsid w:val="008B7A51"/>
    <w:rsid w:val="008C0248"/>
    <w:rsid w:val="008C22A6"/>
    <w:rsid w:val="008C24F9"/>
    <w:rsid w:val="008C2566"/>
    <w:rsid w:val="008C26CC"/>
    <w:rsid w:val="008C2712"/>
    <w:rsid w:val="008C2A8A"/>
    <w:rsid w:val="008C3C04"/>
    <w:rsid w:val="008C3D18"/>
    <w:rsid w:val="008C4676"/>
    <w:rsid w:val="008D1518"/>
    <w:rsid w:val="008D2F8F"/>
    <w:rsid w:val="008D3029"/>
    <w:rsid w:val="008D3CAF"/>
    <w:rsid w:val="008D3E48"/>
    <w:rsid w:val="008D43E0"/>
    <w:rsid w:val="008D47E8"/>
    <w:rsid w:val="008D568B"/>
    <w:rsid w:val="008D61C0"/>
    <w:rsid w:val="008D64C1"/>
    <w:rsid w:val="008D716F"/>
    <w:rsid w:val="008D7A7E"/>
    <w:rsid w:val="008E0162"/>
    <w:rsid w:val="008E03BC"/>
    <w:rsid w:val="008E0D37"/>
    <w:rsid w:val="008E1D3B"/>
    <w:rsid w:val="008E2CC1"/>
    <w:rsid w:val="008E2F09"/>
    <w:rsid w:val="008E37B9"/>
    <w:rsid w:val="008E3959"/>
    <w:rsid w:val="008E4492"/>
    <w:rsid w:val="008E4E3A"/>
    <w:rsid w:val="008E4FB5"/>
    <w:rsid w:val="008E542D"/>
    <w:rsid w:val="008E600F"/>
    <w:rsid w:val="008E7A01"/>
    <w:rsid w:val="008F04E9"/>
    <w:rsid w:val="008F0619"/>
    <w:rsid w:val="008F0C67"/>
    <w:rsid w:val="008F0E8F"/>
    <w:rsid w:val="008F1C0F"/>
    <w:rsid w:val="008F2684"/>
    <w:rsid w:val="008F2A5B"/>
    <w:rsid w:val="008F2B33"/>
    <w:rsid w:val="008F2E88"/>
    <w:rsid w:val="008F3A90"/>
    <w:rsid w:val="008F3EA0"/>
    <w:rsid w:val="008F4481"/>
    <w:rsid w:val="008F4B64"/>
    <w:rsid w:val="008F5877"/>
    <w:rsid w:val="008F5B02"/>
    <w:rsid w:val="008F5FDF"/>
    <w:rsid w:val="008F6213"/>
    <w:rsid w:val="008F6EC0"/>
    <w:rsid w:val="008F747E"/>
    <w:rsid w:val="008F753D"/>
    <w:rsid w:val="00900700"/>
    <w:rsid w:val="00900992"/>
    <w:rsid w:val="00900AE5"/>
    <w:rsid w:val="0090136D"/>
    <w:rsid w:val="00901D45"/>
    <w:rsid w:val="0090267A"/>
    <w:rsid w:val="009028C4"/>
    <w:rsid w:val="0090298A"/>
    <w:rsid w:val="009034B7"/>
    <w:rsid w:val="00903C56"/>
    <w:rsid w:val="0090501E"/>
    <w:rsid w:val="0090571C"/>
    <w:rsid w:val="009062B2"/>
    <w:rsid w:val="00906B1E"/>
    <w:rsid w:val="00910EAD"/>
    <w:rsid w:val="00910EB9"/>
    <w:rsid w:val="00910FF0"/>
    <w:rsid w:val="00911723"/>
    <w:rsid w:val="009121EC"/>
    <w:rsid w:val="00912CC9"/>
    <w:rsid w:val="00912DE2"/>
    <w:rsid w:val="00914405"/>
    <w:rsid w:val="00914A78"/>
    <w:rsid w:val="00914AFE"/>
    <w:rsid w:val="00914FBC"/>
    <w:rsid w:val="0091531F"/>
    <w:rsid w:val="009157B9"/>
    <w:rsid w:val="00915D4B"/>
    <w:rsid w:val="0091624F"/>
    <w:rsid w:val="00917136"/>
    <w:rsid w:val="00920BDB"/>
    <w:rsid w:val="009220E2"/>
    <w:rsid w:val="00923D1B"/>
    <w:rsid w:val="009253E5"/>
    <w:rsid w:val="00925A2B"/>
    <w:rsid w:val="009264A6"/>
    <w:rsid w:val="0092796E"/>
    <w:rsid w:val="0093036A"/>
    <w:rsid w:val="0093047E"/>
    <w:rsid w:val="00930710"/>
    <w:rsid w:val="009308C0"/>
    <w:rsid w:val="0093177A"/>
    <w:rsid w:val="00931810"/>
    <w:rsid w:val="0093299F"/>
    <w:rsid w:val="0093327B"/>
    <w:rsid w:val="0093438A"/>
    <w:rsid w:val="009345EC"/>
    <w:rsid w:val="009347DC"/>
    <w:rsid w:val="00934A55"/>
    <w:rsid w:val="009357B9"/>
    <w:rsid w:val="00936FA4"/>
    <w:rsid w:val="00937600"/>
    <w:rsid w:val="009405DD"/>
    <w:rsid w:val="00940A19"/>
    <w:rsid w:val="0094133E"/>
    <w:rsid w:val="009417FA"/>
    <w:rsid w:val="00941BBF"/>
    <w:rsid w:val="00941E1F"/>
    <w:rsid w:val="009421E4"/>
    <w:rsid w:val="00942381"/>
    <w:rsid w:val="009425EB"/>
    <w:rsid w:val="00943088"/>
    <w:rsid w:val="009430DF"/>
    <w:rsid w:val="009435A1"/>
    <w:rsid w:val="00943C8C"/>
    <w:rsid w:val="00944762"/>
    <w:rsid w:val="00944D8A"/>
    <w:rsid w:val="00945BE5"/>
    <w:rsid w:val="00945F0F"/>
    <w:rsid w:val="0094624C"/>
    <w:rsid w:val="009469DD"/>
    <w:rsid w:val="00946A1D"/>
    <w:rsid w:val="00946BA2"/>
    <w:rsid w:val="00947178"/>
    <w:rsid w:val="009503B4"/>
    <w:rsid w:val="00950941"/>
    <w:rsid w:val="009520BD"/>
    <w:rsid w:val="009526C8"/>
    <w:rsid w:val="00953224"/>
    <w:rsid w:val="0095332A"/>
    <w:rsid w:val="00955134"/>
    <w:rsid w:val="009552A1"/>
    <w:rsid w:val="00957ECF"/>
    <w:rsid w:val="009608C1"/>
    <w:rsid w:val="00960F28"/>
    <w:rsid w:val="0096132A"/>
    <w:rsid w:val="00961773"/>
    <w:rsid w:val="00961BDE"/>
    <w:rsid w:val="009621D9"/>
    <w:rsid w:val="009623A6"/>
    <w:rsid w:val="0096272F"/>
    <w:rsid w:val="00962787"/>
    <w:rsid w:val="0096408B"/>
    <w:rsid w:val="00964616"/>
    <w:rsid w:val="009656A2"/>
    <w:rsid w:val="00966420"/>
    <w:rsid w:val="0096665F"/>
    <w:rsid w:val="009669F3"/>
    <w:rsid w:val="009700E3"/>
    <w:rsid w:val="00971595"/>
    <w:rsid w:val="00971861"/>
    <w:rsid w:val="00971D95"/>
    <w:rsid w:val="009730B5"/>
    <w:rsid w:val="009732E2"/>
    <w:rsid w:val="009736A8"/>
    <w:rsid w:val="00973AE4"/>
    <w:rsid w:val="009740D8"/>
    <w:rsid w:val="0097537E"/>
    <w:rsid w:val="009763EA"/>
    <w:rsid w:val="00976EDC"/>
    <w:rsid w:val="0097716C"/>
    <w:rsid w:val="009805C2"/>
    <w:rsid w:val="0098210F"/>
    <w:rsid w:val="0098278E"/>
    <w:rsid w:val="00982B76"/>
    <w:rsid w:val="00982E93"/>
    <w:rsid w:val="00983765"/>
    <w:rsid w:val="00983A11"/>
    <w:rsid w:val="00984E4A"/>
    <w:rsid w:val="00985910"/>
    <w:rsid w:val="00985C82"/>
    <w:rsid w:val="00985CAA"/>
    <w:rsid w:val="0098710F"/>
    <w:rsid w:val="009902FF"/>
    <w:rsid w:val="0099140D"/>
    <w:rsid w:val="009916DA"/>
    <w:rsid w:val="00992A6D"/>
    <w:rsid w:val="009931EE"/>
    <w:rsid w:val="0099385F"/>
    <w:rsid w:val="00993BF9"/>
    <w:rsid w:val="00994118"/>
    <w:rsid w:val="00995004"/>
    <w:rsid w:val="00995018"/>
    <w:rsid w:val="00995CF3"/>
    <w:rsid w:val="00997BDF"/>
    <w:rsid w:val="009A0E71"/>
    <w:rsid w:val="009A1678"/>
    <w:rsid w:val="009A1EEE"/>
    <w:rsid w:val="009A2481"/>
    <w:rsid w:val="009A41D8"/>
    <w:rsid w:val="009A4F6D"/>
    <w:rsid w:val="009A51AA"/>
    <w:rsid w:val="009A5E21"/>
    <w:rsid w:val="009A5E26"/>
    <w:rsid w:val="009A70FC"/>
    <w:rsid w:val="009A731B"/>
    <w:rsid w:val="009A7EF8"/>
    <w:rsid w:val="009B0B6E"/>
    <w:rsid w:val="009B148D"/>
    <w:rsid w:val="009B1FA7"/>
    <w:rsid w:val="009B268C"/>
    <w:rsid w:val="009B45E6"/>
    <w:rsid w:val="009B4D06"/>
    <w:rsid w:val="009B60B5"/>
    <w:rsid w:val="009B6111"/>
    <w:rsid w:val="009B63F2"/>
    <w:rsid w:val="009B69D4"/>
    <w:rsid w:val="009B7AF7"/>
    <w:rsid w:val="009C00DD"/>
    <w:rsid w:val="009C0438"/>
    <w:rsid w:val="009C1973"/>
    <w:rsid w:val="009C22E1"/>
    <w:rsid w:val="009C24F1"/>
    <w:rsid w:val="009C2B64"/>
    <w:rsid w:val="009C335D"/>
    <w:rsid w:val="009C36E5"/>
    <w:rsid w:val="009C5370"/>
    <w:rsid w:val="009C6D97"/>
    <w:rsid w:val="009D01DB"/>
    <w:rsid w:val="009D0C5C"/>
    <w:rsid w:val="009D11B2"/>
    <w:rsid w:val="009D1E04"/>
    <w:rsid w:val="009D31E3"/>
    <w:rsid w:val="009D38EE"/>
    <w:rsid w:val="009D4460"/>
    <w:rsid w:val="009D4B95"/>
    <w:rsid w:val="009D4E56"/>
    <w:rsid w:val="009D55F9"/>
    <w:rsid w:val="009D7A61"/>
    <w:rsid w:val="009E0333"/>
    <w:rsid w:val="009E13A0"/>
    <w:rsid w:val="009E2397"/>
    <w:rsid w:val="009E3277"/>
    <w:rsid w:val="009E32EB"/>
    <w:rsid w:val="009E3B08"/>
    <w:rsid w:val="009E3D83"/>
    <w:rsid w:val="009E5750"/>
    <w:rsid w:val="009E5CCF"/>
    <w:rsid w:val="009E6196"/>
    <w:rsid w:val="009E6E07"/>
    <w:rsid w:val="009E7105"/>
    <w:rsid w:val="009F0215"/>
    <w:rsid w:val="009F1747"/>
    <w:rsid w:val="009F1FA6"/>
    <w:rsid w:val="009F3098"/>
    <w:rsid w:val="009F5CCD"/>
    <w:rsid w:val="009F61B2"/>
    <w:rsid w:val="009F646E"/>
    <w:rsid w:val="009F67F8"/>
    <w:rsid w:val="009F68FC"/>
    <w:rsid w:val="00A00436"/>
    <w:rsid w:val="00A021F3"/>
    <w:rsid w:val="00A028D1"/>
    <w:rsid w:val="00A035F0"/>
    <w:rsid w:val="00A03C25"/>
    <w:rsid w:val="00A0404F"/>
    <w:rsid w:val="00A05554"/>
    <w:rsid w:val="00A058EA"/>
    <w:rsid w:val="00A068E2"/>
    <w:rsid w:val="00A0750D"/>
    <w:rsid w:val="00A076B3"/>
    <w:rsid w:val="00A07730"/>
    <w:rsid w:val="00A07AD9"/>
    <w:rsid w:val="00A104FD"/>
    <w:rsid w:val="00A11F31"/>
    <w:rsid w:val="00A130FE"/>
    <w:rsid w:val="00A13196"/>
    <w:rsid w:val="00A14734"/>
    <w:rsid w:val="00A158D2"/>
    <w:rsid w:val="00A1614D"/>
    <w:rsid w:val="00A16736"/>
    <w:rsid w:val="00A1680E"/>
    <w:rsid w:val="00A177FE"/>
    <w:rsid w:val="00A20116"/>
    <w:rsid w:val="00A20944"/>
    <w:rsid w:val="00A21297"/>
    <w:rsid w:val="00A223D9"/>
    <w:rsid w:val="00A22977"/>
    <w:rsid w:val="00A236C4"/>
    <w:rsid w:val="00A23732"/>
    <w:rsid w:val="00A23E1B"/>
    <w:rsid w:val="00A242BF"/>
    <w:rsid w:val="00A2492D"/>
    <w:rsid w:val="00A24D85"/>
    <w:rsid w:val="00A24EC5"/>
    <w:rsid w:val="00A2501C"/>
    <w:rsid w:val="00A25034"/>
    <w:rsid w:val="00A2557C"/>
    <w:rsid w:val="00A266D1"/>
    <w:rsid w:val="00A2715A"/>
    <w:rsid w:val="00A276EA"/>
    <w:rsid w:val="00A27D53"/>
    <w:rsid w:val="00A30CD7"/>
    <w:rsid w:val="00A31B21"/>
    <w:rsid w:val="00A32A62"/>
    <w:rsid w:val="00A32B45"/>
    <w:rsid w:val="00A32F24"/>
    <w:rsid w:val="00A33655"/>
    <w:rsid w:val="00A343CC"/>
    <w:rsid w:val="00A34C8D"/>
    <w:rsid w:val="00A34DA6"/>
    <w:rsid w:val="00A35647"/>
    <w:rsid w:val="00A36532"/>
    <w:rsid w:val="00A36718"/>
    <w:rsid w:val="00A3690A"/>
    <w:rsid w:val="00A36D6C"/>
    <w:rsid w:val="00A36F18"/>
    <w:rsid w:val="00A374E9"/>
    <w:rsid w:val="00A41A19"/>
    <w:rsid w:val="00A41F07"/>
    <w:rsid w:val="00A4201C"/>
    <w:rsid w:val="00A42615"/>
    <w:rsid w:val="00A429E3"/>
    <w:rsid w:val="00A44ABF"/>
    <w:rsid w:val="00A457FC"/>
    <w:rsid w:val="00A47706"/>
    <w:rsid w:val="00A47BD4"/>
    <w:rsid w:val="00A5065B"/>
    <w:rsid w:val="00A5130D"/>
    <w:rsid w:val="00A5187A"/>
    <w:rsid w:val="00A52D73"/>
    <w:rsid w:val="00A53475"/>
    <w:rsid w:val="00A53AE0"/>
    <w:rsid w:val="00A5449F"/>
    <w:rsid w:val="00A54E36"/>
    <w:rsid w:val="00A54F5C"/>
    <w:rsid w:val="00A55160"/>
    <w:rsid w:val="00A5517D"/>
    <w:rsid w:val="00A5575C"/>
    <w:rsid w:val="00A55DDE"/>
    <w:rsid w:val="00A56302"/>
    <w:rsid w:val="00A650DF"/>
    <w:rsid w:val="00A651C0"/>
    <w:rsid w:val="00A65ABB"/>
    <w:rsid w:val="00A662FE"/>
    <w:rsid w:val="00A66393"/>
    <w:rsid w:val="00A67400"/>
    <w:rsid w:val="00A67FCE"/>
    <w:rsid w:val="00A70BE3"/>
    <w:rsid w:val="00A70DFE"/>
    <w:rsid w:val="00A7123D"/>
    <w:rsid w:val="00A7128B"/>
    <w:rsid w:val="00A71BAC"/>
    <w:rsid w:val="00A71C8A"/>
    <w:rsid w:val="00A71E2D"/>
    <w:rsid w:val="00A71F88"/>
    <w:rsid w:val="00A72AAA"/>
    <w:rsid w:val="00A73869"/>
    <w:rsid w:val="00A74452"/>
    <w:rsid w:val="00A7454F"/>
    <w:rsid w:val="00A74A1E"/>
    <w:rsid w:val="00A75E25"/>
    <w:rsid w:val="00A767FF"/>
    <w:rsid w:val="00A80514"/>
    <w:rsid w:val="00A8094D"/>
    <w:rsid w:val="00A8120A"/>
    <w:rsid w:val="00A81A8B"/>
    <w:rsid w:val="00A8265F"/>
    <w:rsid w:val="00A83592"/>
    <w:rsid w:val="00A83A6A"/>
    <w:rsid w:val="00A84231"/>
    <w:rsid w:val="00A842B0"/>
    <w:rsid w:val="00A843EF"/>
    <w:rsid w:val="00A845A0"/>
    <w:rsid w:val="00A8484C"/>
    <w:rsid w:val="00A85F66"/>
    <w:rsid w:val="00A86174"/>
    <w:rsid w:val="00A86D23"/>
    <w:rsid w:val="00A8732C"/>
    <w:rsid w:val="00A87DF1"/>
    <w:rsid w:val="00A904D2"/>
    <w:rsid w:val="00A90C36"/>
    <w:rsid w:val="00A91C4D"/>
    <w:rsid w:val="00A93733"/>
    <w:rsid w:val="00A93C77"/>
    <w:rsid w:val="00A94336"/>
    <w:rsid w:val="00A95A52"/>
    <w:rsid w:val="00A96F3D"/>
    <w:rsid w:val="00A97025"/>
    <w:rsid w:val="00A9706A"/>
    <w:rsid w:val="00A9725C"/>
    <w:rsid w:val="00AA1201"/>
    <w:rsid w:val="00AA1638"/>
    <w:rsid w:val="00AA194A"/>
    <w:rsid w:val="00AA2A0F"/>
    <w:rsid w:val="00AA3395"/>
    <w:rsid w:val="00AA4A56"/>
    <w:rsid w:val="00AA55C1"/>
    <w:rsid w:val="00AA5AD9"/>
    <w:rsid w:val="00AA6572"/>
    <w:rsid w:val="00AB0061"/>
    <w:rsid w:val="00AB06D5"/>
    <w:rsid w:val="00AB089F"/>
    <w:rsid w:val="00AB441D"/>
    <w:rsid w:val="00AB543A"/>
    <w:rsid w:val="00AB5D86"/>
    <w:rsid w:val="00AB6A3B"/>
    <w:rsid w:val="00AC024A"/>
    <w:rsid w:val="00AC0D4D"/>
    <w:rsid w:val="00AC0F68"/>
    <w:rsid w:val="00AC31B3"/>
    <w:rsid w:val="00AC4220"/>
    <w:rsid w:val="00AC5084"/>
    <w:rsid w:val="00AC5ACA"/>
    <w:rsid w:val="00AC60DC"/>
    <w:rsid w:val="00AC7455"/>
    <w:rsid w:val="00AC7D79"/>
    <w:rsid w:val="00AD094C"/>
    <w:rsid w:val="00AD13EF"/>
    <w:rsid w:val="00AD4239"/>
    <w:rsid w:val="00AD5F81"/>
    <w:rsid w:val="00AD6143"/>
    <w:rsid w:val="00AD6A41"/>
    <w:rsid w:val="00AE0A85"/>
    <w:rsid w:val="00AE0E1E"/>
    <w:rsid w:val="00AE1034"/>
    <w:rsid w:val="00AE103D"/>
    <w:rsid w:val="00AE2E8B"/>
    <w:rsid w:val="00AE47B3"/>
    <w:rsid w:val="00AE47BA"/>
    <w:rsid w:val="00AE4940"/>
    <w:rsid w:val="00AE5E07"/>
    <w:rsid w:val="00AE6485"/>
    <w:rsid w:val="00AE74E7"/>
    <w:rsid w:val="00AE7EFD"/>
    <w:rsid w:val="00AE7FEA"/>
    <w:rsid w:val="00AF1344"/>
    <w:rsid w:val="00AF1E5E"/>
    <w:rsid w:val="00AF2D8C"/>
    <w:rsid w:val="00AF3458"/>
    <w:rsid w:val="00AF3AC6"/>
    <w:rsid w:val="00AF4043"/>
    <w:rsid w:val="00AF4245"/>
    <w:rsid w:val="00AF476D"/>
    <w:rsid w:val="00AF5383"/>
    <w:rsid w:val="00AF6DCC"/>
    <w:rsid w:val="00AF762F"/>
    <w:rsid w:val="00B0056A"/>
    <w:rsid w:val="00B00B21"/>
    <w:rsid w:val="00B00B2A"/>
    <w:rsid w:val="00B00BE3"/>
    <w:rsid w:val="00B00ED5"/>
    <w:rsid w:val="00B01019"/>
    <w:rsid w:val="00B04348"/>
    <w:rsid w:val="00B05BD6"/>
    <w:rsid w:val="00B07501"/>
    <w:rsid w:val="00B1060A"/>
    <w:rsid w:val="00B10A8D"/>
    <w:rsid w:val="00B10C0F"/>
    <w:rsid w:val="00B13846"/>
    <w:rsid w:val="00B14F87"/>
    <w:rsid w:val="00B1514F"/>
    <w:rsid w:val="00B15D94"/>
    <w:rsid w:val="00B15FAE"/>
    <w:rsid w:val="00B1727E"/>
    <w:rsid w:val="00B179E1"/>
    <w:rsid w:val="00B20B23"/>
    <w:rsid w:val="00B21455"/>
    <w:rsid w:val="00B21835"/>
    <w:rsid w:val="00B2298C"/>
    <w:rsid w:val="00B22AEB"/>
    <w:rsid w:val="00B23401"/>
    <w:rsid w:val="00B2436F"/>
    <w:rsid w:val="00B244D4"/>
    <w:rsid w:val="00B2669F"/>
    <w:rsid w:val="00B30074"/>
    <w:rsid w:val="00B3267E"/>
    <w:rsid w:val="00B32C66"/>
    <w:rsid w:val="00B32CFA"/>
    <w:rsid w:val="00B34287"/>
    <w:rsid w:val="00B3691D"/>
    <w:rsid w:val="00B36C06"/>
    <w:rsid w:val="00B36D96"/>
    <w:rsid w:val="00B37421"/>
    <w:rsid w:val="00B376CC"/>
    <w:rsid w:val="00B400D6"/>
    <w:rsid w:val="00B40EAB"/>
    <w:rsid w:val="00B41766"/>
    <w:rsid w:val="00B41CF7"/>
    <w:rsid w:val="00B44483"/>
    <w:rsid w:val="00B446E1"/>
    <w:rsid w:val="00B45922"/>
    <w:rsid w:val="00B462BB"/>
    <w:rsid w:val="00B46559"/>
    <w:rsid w:val="00B509C9"/>
    <w:rsid w:val="00B50DF5"/>
    <w:rsid w:val="00B51C5E"/>
    <w:rsid w:val="00B51DFD"/>
    <w:rsid w:val="00B51F8E"/>
    <w:rsid w:val="00B52263"/>
    <w:rsid w:val="00B52F25"/>
    <w:rsid w:val="00B5421B"/>
    <w:rsid w:val="00B55F9F"/>
    <w:rsid w:val="00B55FE7"/>
    <w:rsid w:val="00B56386"/>
    <w:rsid w:val="00B566FB"/>
    <w:rsid w:val="00B60E9B"/>
    <w:rsid w:val="00B617DE"/>
    <w:rsid w:val="00B6294F"/>
    <w:rsid w:val="00B63292"/>
    <w:rsid w:val="00B632F0"/>
    <w:rsid w:val="00B6367D"/>
    <w:rsid w:val="00B64301"/>
    <w:rsid w:val="00B64F01"/>
    <w:rsid w:val="00B65F0A"/>
    <w:rsid w:val="00B705C3"/>
    <w:rsid w:val="00B70EE4"/>
    <w:rsid w:val="00B72E11"/>
    <w:rsid w:val="00B72E2E"/>
    <w:rsid w:val="00B73219"/>
    <w:rsid w:val="00B73901"/>
    <w:rsid w:val="00B750C8"/>
    <w:rsid w:val="00B7546F"/>
    <w:rsid w:val="00B75BA8"/>
    <w:rsid w:val="00B75E42"/>
    <w:rsid w:val="00B77C6E"/>
    <w:rsid w:val="00B816B6"/>
    <w:rsid w:val="00B8232B"/>
    <w:rsid w:val="00B82D50"/>
    <w:rsid w:val="00B83602"/>
    <w:rsid w:val="00B84318"/>
    <w:rsid w:val="00B85C2D"/>
    <w:rsid w:val="00B90EDA"/>
    <w:rsid w:val="00B92533"/>
    <w:rsid w:val="00B926C5"/>
    <w:rsid w:val="00B929ED"/>
    <w:rsid w:val="00B95013"/>
    <w:rsid w:val="00B97092"/>
    <w:rsid w:val="00B97D86"/>
    <w:rsid w:val="00BA01C7"/>
    <w:rsid w:val="00BA10C3"/>
    <w:rsid w:val="00BA18DC"/>
    <w:rsid w:val="00BA3625"/>
    <w:rsid w:val="00BA3F68"/>
    <w:rsid w:val="00BA411C"/>
    <w:rsid w:val="00BA4DF2"/>
    <w:rsid w:val="00BA69D4"/>
    <w:rsid w:val="00BA7410"/>
    <w:rsid w:val="00BA78D0"/>
    <w:rsid w:val="00BA7B8F"/>
    <w:rsid w:val="00BB0663"/>
    <w:rsid w:val="00BB09B3"/>
    <w:rsid w:val="00BB0C74"/>
    <w:rsid w:val="00BB2B8A"/>
    <w:rsid w:val="00BB4187"/>
    <w:rsid w:val="00BB5BF3"/>
    <w:rsid w:val="00BB61DE"/>
    <w:rsid w:val="00BB70DD"/>
    <w:rsid w:val="00BB7F5D"/>
    <w:rsid w:val="00BC1D97"/>
    <w:rsid w:val="00BC1E84"/>
    <w:rsid w:val="00BC2577"/>
    <w:rsid w:val="00BC2749"/>
    <w:rsid w:val="00BC2986"/>
    <w:rsid w:val="00BC338F"/>
    <w:rsid w:val="00BC3CBF"/>
    <w:rsid w:val="00BC5B45"/>
    <w:rsid w:val="00BC744A"/>
    <w:rsid w:val="00BC751D"/>
    <w:rsid w:val="00BD0657"/>
    <w:rsid w:val="00BD125E"/>
    <w:rsid w:val="00BD1E79"/>
    <w:rsid w:val="00BD2170"/>
    <w:rsid w:val="00BD29DF"/>
    <w:rsid w:val="00BD3194"/>
    <w:rsid w:val="00BD3532"/>
    <w:rsid w:val="00BD3A52"/>
    <w:rsid w:val="00BD3AB6"/>
    <w:rsid w:val="00BD53D4"/>
    <w:rsid w:val="00BD5B88"/>
    <w:rsid w:val="00BD7F19"/>
    <w:rsid w:val="00BD7FC2"/>
    <w:rsid w:val="00BE00DA"/>
    <w:rsid w:val="00BE031B"/>
    <w:rsid w:val="00BE0F52"/>
    <w:rsid w:val="00BE1D44"/>
    <w:rsid w:val="00BE244D"/>
    <w:rsid w:val="00BE276E"/>
    <w:rsid w:val="00BE3DCC"/>
    <w:rsid w:val="00BE4702"/>
    <w:rsid w:val="00BE4D02"/>
    <w:rsid w:val="00BE4FE0"/>
    <w:rsid w:val="00BE6768"/>
    <w:rsid w:val="00BE795E"/>
    <w:rsid w:val="00BF112E"/>
    <w:rsid w:val="00BF1228"/>
    <w:rsid w:val="00BF17AF"/>
    <w:rsid w:val="00BF2DA3"/>
    <w:rsid w:val="00BF34F9"/>
    <w:rsid w:val="00BF3604"/>
    <w:rsid w:val="00BF3DA1"/>
    <w:rsid w:val="00BF46A3"/>
    <w:rsid w:val="00BF46E8"/>
    <w:rsid w:val="00BF58F4"/>
    <w:rsid w:val="00BF5E81"/>
    <w:rsid w:val="00BF6659"/>
    <w:rsid w:val="00BF6724"/>
    <w:rsid w:val="00BF6D91"/>
    <w:rsid w:val="00BF7EE1"/>
    <w:rsid w:val="00C00C8B"/>
    <w:rsid w:val="00C021D2"/>
    <w:rsid w:val="00C0253C"/>
    <w:rsid w:val="00C02D43"/>
    <w:rsid w:val="00C0436F"/>
    <w:rsid w:val="00C043E3"/>
    <w:rsid w:val="00C0444C"/>
    <w:rsid w:val="00C04D0C"/>
    <w:rsid w:val="00C069F5"/>
    <w:rsid w:val="00C074FC"/>
    <w:rsid w:val="00C07E16"/>
    <w:rsid w:val="00C07F3A"/>
    <w:rsid w:val="00C11F9D"/>
    <w:rsid w:val="00C121D0"/>
    <w:rsid w:val="00C139E2"/>
    <w:rsid w:val="00C13F3F"/>
    <w:rsid w:val="00C15395"/>
    <w:rsid w:val="00C15DDA"/>
    <w:rsid w:val="00C174F0"/>
    <w:rsid w:val="00C17ACB"/>
    <w:rsid w:val="00C21A9F"/>
    <w:rsid w:val="00C2270C"/>
    <w:rsid w:val="00C22927"/>
    <w:rsid w:val="00C22E33"/>
    <w:rsid w:val="00C2349F"/>
    <w:rsid w:val="00C236A0"/>
    <w:rsid w:val="00C25300"/>
    <w:rsid w:val="00C25496"/>
    <w:rsid w:val="00C25D22"/>
    <w:rsid w:val="00C264F7"/>
    <w:rsid w:val="00C26D0E"/>
    <w:rsid w:val="00C302D0"/>
    <w:rsid w:val="00C305AC"/>
    <w:rsid w:val="00C30A28"/>
    <w:rsid w:val="00C30F9A"/>
    <w:rsid w:val="00C31AF1"/>
    <w:rsid w:val="00C31D72"/>
    <w:rsid w:val="00C32250"/>
    <w:rsid w:val="00C32AFC"/>
    <w:rsid w:val="00C3402D"/>
    <w:rsid w:val="00C3584F"/>
    <w:rsid w:val="00C3596C"/>
    <w:rsid w:val="00C36A47"/>
    <w:rsid w:val="00C36BAC"/>
    <w:rsid w:val="00C37477"/>
    <w:rsid w:val="00C40A84"/>
    <w:rsid w:val="00C40DE3"/>
    <w:rsid w:val="00C4265E"/>
    <w:rsid w:val="00C43110"/>
    <w:rsid w:val="00C43784"/>
    <w:rsid w:val="00C43955"/>
    <w:rsid w:val="00C4550D"/>
    <w:rsid w:val="00C46BC2"/>
    <w:rsid w:val="00C4705C"/>
    <w:rsid w:val="00C47DB9"/>
    <w:rsid w:val="00C47E70"/>
    <w:rsid w:val="00C5004F"/>
    <w:rsid w:val="00C51109"/>
    <w:rsid w:val="00C514BB"/>
    <w:rsid w:val="00C51B28"/>
    <w:rsid w:val="00C51B41"/>
    <w:rsid w:val="00C52F7A"/>
    <w:rsid w:val="00C5394B"/>
    <w:rsid w:val="00C547AD"/>
    <w:rsid w:val="00C55043"/>
    <w:rsid w:val="00C552FC"/>
    <w:rsid w:val="00C56308"/>
    <w:rsid w:val="00C57A6C"/>
    <w:rsid w:val="00C600BC"/>
    <w:rsid w:val="00C60111"/>
    <w:rsid w:val="00C61CA4"/>
    <w:rsid w:val="00C62ED3"/>
    <w:rsid w:val="00C63112"/>
    <w:rsid w:val="00C63367"/>
    <w:rsid w:val="00C64E7C"/>
    <w:rsid w:val="00C666D2"/>
    <w:rsid w:val="00C66753"/>
    <w:rsid w:val="00C67EBB"/>
    <w:rsid w:val="00C70478"/>
    <w:rsid w:val="00C70B16"/>
    <w:rsid w:val="00C70C76"/>
    <w:rsid w:val="00C7127F"/>
    <w:rsid w:val="00C7146C"/>
    <w:rsid w:val="00C71EDB"/>
    <w:rsid w:val="00C72781"/>
    <w:rsid w:val="00C74E40"/>
    <w:rsid w:val="00C74EAF"/>
    <w:rsid w:val="00C74F81"/>
    <w:rsid w:val="00C76096"/>
    <w:rsid w:val="00C7647B"/>
    <w:rsid w:val="00C76CD3"/>
    <w:rsid w:val="00C76DD6"/>
    <w:rsid w:val="00C775AC"/>
    <w:rsid w:val="00C77BBE"/>
    <w:rsid w:val="00C77C0D"/>
    <w:rsid w:val="00C80483"/>
    <w:rsid w:val="00C81B26"/>
    <w:rsid w:val="00C81FCA"/>
    <w:rsid w:val="00C8223E"/>
    <w:rsid w:val="00C84453"/>
    <w:rsid w:val="00C84D2B"/>
    <w:rsid w:val="00C855F6"/>
    <w:rsid w:val="00C8567E"/>
    <w:rsid w:val="00C858D0"/>
    <w:rsid w:val="00C85F18"/>
    <w:rsid w:val="00C86582"/>
    <w:rsid w:val="00C86CE4"/>
    <w:rsid w:val="00C86DCA"/>
    <w:rsid w:val="00C86E6E"/>
    <w:rsid w:val="00C870F4"/>
    <w:rsid w:val="00C87239"/>
    <w:rsid w:val="00C87814"/>
    <w:rsid w:val="00C87C74"/>
    <w:rsid w:val="00C87DE9"/>
    <w:rsid w:val="00C900DF"/>
    <w:rsid w:val="00C90450"/>
    <w:rsid w:val="00C90841"/>
    <w:rsid w:val="00C92B30"/>
    <w:rsid w:val="00C92F39"/>
    <w:rsid w:val="00C93ABC"/>
    <w:rsid w:val="00C95517"/>
    <w:rsid w:val="00C95605"/>
    <w:rsid w:val="00C95FBC"/>
    <w:rsid w:val="00C9645F"/>
    <w:rsid w:val="00CA0092"/>
    <w:rsid w:val="00CA0219"/>
    <w:rsid w:val="00CA115D"/>
    <w:rsid w:val="00CA1340"/>
    <w:rsid w:val="00CA1B05"/>
    <w:rsid w:val="00CA2720"/>
    <w:rsid w:val="00CA3066"/>
    <w:rsid w:val="00CA3E0F"/>
    <w:rsid w:val="00CA3FA6"/>
    <w:rsid w:val="00CB1CA7"/>
    <w:rsid w:val="00CB224E"/>
    <w:rsid w:val="00CB5BBA"/>
    <w:rsid w:val="00CB7637"/>
    <w:rsid w:val="00CB7C1E"/>
    <w:rsid w:val="00CC0D0C"/>
    <w:rsid w:val="00CC1EDC"/>
    <w:rsid w:val="00CC334F"/>
    <w:rsid w:val="00CC498C"/>
    <w:rsid w:val="00CC4C3A"/>
    <w:rsid w:val="00CC5958"/>
    <w:rsid w:val="00CC5CF8"/>
    <w:rsid w:val="00CC62A2"/>
    <w:rsid w:val="00CC6E94"/>
    <w:rsid w:val="00CC723B"/>
    <w:rsid w:val="00CC785F"/>
    <w:rsid w:val="00CD018B"/>
    <w:rsid w:val="00CD07EC"/>
    <w:rsid w:val="00CD1009"/>
    <w:rsid w:val="00CD1456"/>
    <w:rsid w:val="00CD173E"/>
    <w:rsid w:val="00CD1BA0"/>
    <w:rsid w:val="00CD21A3"/>
    <w:rsid w:val="00CD293E"/>
    <w:rsid w:val="00CD298E"/>
    <w:rsid w:val="00CD2E17"/>
    <w:rsid w:val="00CD35AC"/>
    <w:rsid w:val="00CD5385"/>
    <w:rsid w:val="00CD675E"/>
    <w:rsid w:val="00CD706D"/>
    <w:rsid w:val="00CE0D36"/>
    <w:rsid w:val="00CE13D5"/>
    <w:rsid w:val="00CE15CB"/>
    <w:rsid w:val="00CE1CBF"/>
    <w:rsid w:val="00CE2ACC"/>
    <w:rsid w:val="00CE2B2D"/>
    <w:rsid w:val="00CE2DC5"/>
    <w:rsid w:val="00CE4612"/>
    <w:rsid w:val="00CE4F19"/>
    <w:rsid w:val="00CE5BEA"/>
    <w:rsid w:val="00CE6047"/>
    <w:rsid w:val="00CE6D4D"/>
    <w:rsid w:val="00CE70EC"/>
    <w:rsid w:val="00CE7191"/>
    <w:rsid w:val="00CE7305"/>
    <w:rsid w:val="00CF0108"/>
    <w:rsid w:val="00CF0215"/>
    <w:rsid w:val="00CF1A66"/>
    <w:rsid w:val="00CF1C9B"/>
    <w:rsid w:val="00CF2259"/>
    <w:rsid w:val="00CF31FF"/>
    <w:rsid w:val="00CF3D15"/>
    <w:rsid w:val="00CF4210"/>
    <w:rsid w:val="00CF4E1A"/>
    <w:rsid w:val="00CF4F88"/>
    <w:rsid w:val="00CF6291"/>
    <w:rsid w:val="00CF67BB"/>
    <w:rsid w:val="00CF6AA6"/>
    <w:rsid w:val="00CF7383"/>
    <w:rsid w:val="00CF744F"/>
    <w:rsid w:val="00CF7B6D"/>
    <w:rsid w:val="00D00562"/>
    <w:rsid w:val="00D02047"/>
    <w:rsid w:val="00D02168"/>
    <w:rsid w:val="00D024F7"/>
    <w:rsid w:val="00D032D4"/>
    <w:rsid w:val="00D04013"/>
    <w:rsid w:val="00D04963"/>
    <w:rsid w:val="00D04E5C"/>
    <w:rsid w:val="00D04F60"/>
    <w:rsid w:val="00D05527"/>
    <w:rsid w:val="00D05ED8"/>
    <w:rsid w:val="00D06D33"/>
    <w:rsid w:val="00D07CBD"/>
    <w:rsid w:val="00D07EF7"/>
    <w:rsid w:val="00D10052"/>
    <w:rsid w:val="00D105F1"/>
    <w:rsid w:val="00D1112C"/>
    <w:rsid w:val="00D112EC"/>
    <w:rsid w:val="00D11FDE"/>
    <w:rsid w:val="00D1234B"/>
    <w:rsid w:val="00D129C4"/>
    <w:rsid w:val="00D134BE"/>
    <w:rsid w:val="00D13929"/>
    <w:rsid w:val="00D13D06"/>
    <w:rsid w:val="00D14265"/>
    <w:rsid w:val="00D16323"/>
    <w:rsid w:val="00D17C5A"/>
    <w:rsid w:val="00D22018"/>
    <w:rsid w:val="00D2222E"/>
    <w:rsid w:val="00D22D73"/>
    <w:rsid w:val="00D2342D"/>
    <w:rsid w:val="00D234AA"/>
    <w:rsid w:val="00D238A9"/>
    <w:rsid w:val="00D255F8"/>
    <w:rsid w:val="00D25776"/>
    <w:rsid w:val="00D25830"/>
    <w:rsid w:val="00D258BE"/>
    <w:rsid w:val="00D26286"/>
    <w:rsid w:val="00D265D2"/>
    <w:rsid w:val="00D30304"/>
    <w:rsid w:val="00D30661"/>
    <w:rsid w:val="00D30778"/>
    <w:rsid w:val="00D30E46"/>
    <w:rsid w:val="00D32F33"/>
    <w:rsid w:val="00D34341"/>
    <w:rsid w:val="00D34BBF"/>
    <w:rsid w:val="00D354F1"/>
    <w:rsid w:val="00D3595E"/>
    <w:rsid w:val="00D35E56"/>
    <w:rsid w:val="00D37599"/>
    <w:rsid w:val="00D37A90"/>
    <w:rsid w:val="00D40639"/>
    <w:rsid w:val="00D4077D"/>
    <w:rsid w:val="00D407F0"/>
    <w:rsid w:val="00D41BA3"/>
    <w:rsid w:val="00D431E0"/>
    <w:rsid w:val="00D43589"/>
    <w:rsid w:val="00D43FB5"/>
    <w:rsid w:val="00D4678F"/>
    <w:rsid w:val="00D4789E"/>
    <w:rsid w:val="00D479B2"/>
    <w:rsid w:val="00D502E0"/>
    <w:rsid w:val="00D505EA"/>
    <w:rsid w:val="00D50B02"/>
    <w:rsid w:val="00D526EF"/>
    <w:rsid w:val="00D52CAC"/>
    <w:rsid w:val="00D531C3"/>
    <w:rsid w:val="00D54230"/>
    <w:rsid w:val="00D56A28"/>
    <w:rsid w:val="00D57D85"/>
    <w:rsid w:val="00D60297"/>
    <w:rsid w:val="00D60EAB"/>
    <w:rsid w:val="00D630BF"/>
    <w:rsid w:val="00D6334C"/>
    <w:rsid w:val="00D64062"/>
    <w:rsid w:val="00D65199"/>
    <w:rsid w:val="00D65F4E"/>
    <w:rsid w:val="00D67645"/>
    <w:rsid w:val="00D6767A"/>
    <w:rsid w:val="00D71045"/>
    <w:rsid w:val="00D71074"/>
    <w:rsid w:val="00D71411"/>
    <w:rsid w:val="00D71DDA"/>
    <w:rsid w:val="00D72438"/>
    <w:rsid w:val="00D72816"/>
    <w:rsid w:val="00D72866"/>
    <w:rsid w:val="00D73274"/>
    <w:rsid w:val="00D747E2"/>
    <w:rsid w:val="00D74BFE"/>
    <w:rsid w:val="00D756B9"/>
    <w:rsid w:val="00D765B4"/>
    <w:rsid w:val="00D769AA"/>
    <w:rsid w:val="00D77180"/>
    <w:rsid w:val="00D80CC3"/>
    <w:rsid w:val="00D81218"/>
    <w:rsid w:val="00D834AE"/>
    <w:rsid w:val="00D8433E"/>
    <w:rsid w:val="00D852F1"/>
    <w:rsid w:val="00D853F6"/>
    <w:rsid w:val="00D855B7"/>
    <w:rsid w:val="00D85B51"/>
    <w:rsid w:val="00D876E1"/>
    <w:rsid w:val="00D907A1"/>
    <w:rsid w:val="00D90FA7"/>
    <w:rsid w:val="00D91389"/>
    <w:rsid w:val="00D916D3"/>
    <w:rsid w:val="00D928D0"/>
    <w:rsid w:val="00D9290F"/>
    <w:rsid w:val="00D92A6D"/>
    <w:rsid w:val="00D941C7"/>
    <w:rsid w:val="00D95CAD"/>
    <w:rsid w:val="00DA111F"/>
    <w:rsid w:val="00DA130F"/>
    <w:rsid w:val="00DA293C"/>
    <w:rsid w:val="00DA3D43"/>
    <w:rsid w:val="00DA3F9B"/>
    <w:rsid w:val="00DA506E"/>
    <w:rsid w:val="00DA5F40"/>
    <w:rsid w:val="00DB0CE4"/>
    <w:rsid w:val="00DB185F"/>
    <w:rsid w:val="00DB1C33"/>
    <w:rsid w:val="00DB2403"/>
    <w:rsid w:val="00DB2F68"/>
    <w:rsid w:val="00DB3B3C"/>
    <w:rsid w:val="00DB4439"/>
    <w:rsid w:val="00DB448D"/>
    <w:rsid w:val="00DB4AA2"/>
    <w:rsid w:val="00DB59DA"/>
    <w:rsid w:val="00DB6E5D"/>
    <w:rsid w:val="00DB7616"/>
    <w:rsid w:val="00DB7CC8"/>
    <w:rsid w:val="00DC01A3"/>
    <w:rsid w:val="00DC0784"/>
    <w:rsid w:val="00DC08B3"/>
    <w:rsid w:val="00DC13BC"/>
    <w:rsid w:val="00DC163A"/>
    <w:rsid w:val="00DC16B7"/>
    <w:rsid w:val="00DC2D28"/>
    <w:rsid w:val="00DC3316"/>
    <w:rsid w:val="00DC57E0"/>
    <w:rsid w:val="00DC5FD2"/>
    <w:rsid w:val="00DC61F9"/>
    <w:rsid w:val="00DC65D8"/>
    <w:rsid w:val="00DD1135"/>
    <w:rsid w:val="00DD2E2A"/>
    <w:rsid w:val="00DD36B4"/>
    <w:rsid w:val="00DD5091"/>
    <w:rsid w:val="00DD5156"/>
    <w:rsid w:val="00DD6346"/>
    <w:rsid w:val="00DD653D"/>
    <w:rsid w:val="00DD7852"/>
    <w:rsid w:val="00DD7C8B"/>
    <w:rsid w:val="00DE0515"/>
    <w:rsid w:val="00DE0622"/>
    <w:rsid w:val="00DE0BC7"/>
    <w:rsid w:val="00DE12EC"/>
    <w:rsid w:val="00DE19EB"/>
    <w:rsid w:val="00DE2E4D"/>
    <w:rsid w:val="00DE2E62"/>
    <w:rsid w:val="00DE3A01"/>
    <w:rsid w:val="00DE3B40"/>
    <w:rsid w:val="00DE40CA"/>
    <w:rsid w:val="00DE4939"/>
    <w:rsid w:val="00DE4A22"/>
    <w:rsid w:val="00DE4B49"/>
    <w:rsid w:val="00DE5BAD"/>
    <w:rsid w:val="00DE654B"/>
    <w:rsid w:val="00DE7018"/>
    <w:rsid w:val="00DE72A1"/>
    <w:rsid w:val="00DE7A55"/>
    <w:rsid w:val="00DE7F5C"/>
    <w:rsid w:val="00DF0DE7"/>
    <w:rsid w:val="00DF1704"/>
    <w:rsid w:val="00DF1A9A"/>
    <w:rsid w:val="00DF1EDA"/>
    <w:rsid w:val="00DF2018"/>
    <w:rsid w:val="00DF2D9D"/>
    <w:rsid w:val="00DF4B0C"/>
    <w:rsid w:val="00DF60AA"/>
    <w:rsid w:val="00DF6436"/>
    <w:rsid w:val="00DF7719"/>
    <w:rsid w:val="00DF7E90"/>
    <w:rsid w:val="00E005C4"/>
    <w:rsid w:val="00E0107B"/>
    <w:rsid w:val="00E0225F"/>
    <w:rsid w:val="00E023E6"/>
    <w:rsid w:val="00E02DB6"/>
    <w:rsid w:val="00E03B70"/>
    <w:rsid w:val="00E04262"/>
    <w:rsid w:val="00E04334"/>
    <w:rsid w:val="00E05A93"/>
    <w:rsid w:val="00E06A34"/>
    <w:rsid w:val="00E07DEB"/>
    <w:rsid w:val="00E100B1"/>
    <w:rsid w:val="00E13AC9"/>
    <w:rsid w:val="00E13DC9"/>
    <w:rsid w:val="00E171D5"/>
    <w:rsid w:val="00E20A01"/>
    <w:rsid w:val="00E20ADC"/>
    <w:rsid w:val="00E21335"/>
    <w:rsid w:val="00E2240D"/>
    <w:rsid w:val="00E24F9D"/>
    <w:rsid w:val="00E254D7"/>
    <w:rsid w:val="00E25589"/>
    <w:rsid w:val="00E26480"/>
    <w:rsid w:val="00E26490"/>
    <w:rsid w:val="00E2694C"/>
    <w:rsid w:val="00E26F04"/>
    <w:rsid w:val="00E27A06"/>
    <w:rsid w:val="00E27A6C"/>
    <w:rsid w:val="00E306D0"/>
    <w:rsid w:val="00E3149F"/>
    <w:rsid w:val="00E31628"/>
    <w:rsid w:val="00E31AF2"/>
    <w:rsid w:val="00E3373E"/>
    <w:rsid w:val="00E33C1B"/>
    <w:rsid w:val="00E34529"/>
    <w:rsid w:val="00E34AA7"/>
    <w:rsid w:val="00E35A44"/>
    <w:rsid w:val="00E35F8A"/>
    <w:rsid w:val="00E36439"/>
    <w:rsid w:val="00E401F4"/>
    <w:rsid w:val="00E40702"/>
    <w:rsid w:val="00E40E35"/>
    <w:rsid w:val="00E429C7"/>
    <w:rsid w:val="00E432A9"/>
    <w:rsid w:val="00E434B4"/>
    <w:rsid w:val="00E4355F"/>
    <w:rsid w:val="00E449C8"/>
    <w:rsid w:val="00E44A2D"/>
    <w:rsid w:val="00E45BFA"/>
    <w:rsid w:val="00E46B6B"/>
    <w:rsid w:val="00E46E97"/>
    <w:rsid w:val="00E478D0"/>
    <w:rsid w:val="00E50EEB"/>
    <w:rsid w:val="00E526CA"/>
    <w:rsid w:val="00E53152"/>
    <w:rsid w:val="00E550BD"/>
    <w:rsid w:val="00E55E11"/>
    <w:rsid w:val="00E564A0"/>
    <w:rsid w:val="00E566CE"/>
    <w:rsid w:val="00E56DB1"/>
    <w:rsid w:val="00E570F1"/>
    <w:rsid w:val="00E6031B"/>
    <w:rsid w:val="00E604F7"/>
    <w:rsid w:val="00E6051B"/>
    <w:rsid w:val="00E60B6E"/>
    <w:rsid w:val="00E60EB4"/>
    <w:rsid w:val="00E6141F"/>
    <w:rsid w:val="00E61F9A"/>
    <w:rsid w:val="00E625BB"/>
    <w:rsid w:val="00E62CA8"/>
    <w:rsid w:val="00E635CD"/>
    <w:rsid w:val="00E6605C"/>
    <w:rsid w:val="00E66265"/>
    <w:rsid w:val="00E663D8"/>
    <w:rsid w:val="00E66995"/>
    <w:rsid w:val="00E6699D"/>
    <w:rsid w:val="00E678DC"/>
    <w:rsid w:val="00E67C25"/>
    <w:rsid w:val="00E67CF1"/>
    <w:rsid w:val="00E67F13"/>
    <w:rsid w:val="00E70D26"/>
    <w:rsid w:val="00E71849"/>
    <w:rsid w:val="00E726D0"/>
    <w:rsid w:val="00E72DA8"/>
    <w:rsid w:val="00E73451"/>
    <w:rsid w:val="00E73E28"/>
    <w:rsid w:val="00E74CA9"/>
    <w:rsid w:val="00E76E04"/>
    <w:rsid w:val="00E77842"/>
    <w:rsid w:val="00E8260F"/>
    <w:rsid w:val="00E83858"/>
    <w:rsid w:val="00E84B2F"/>
    <w:rsid w:val="00E85597"/>
    <w:rsid w:val="00E85FE4"/>
    <w:rsid w:val="00E860D9"/>
    <w:rsid w:val="00E860E3"/>
    <w:rsid w:val="00E86313"/>
    <w:rsid w:val="00E86CAB"/>
    <w:rsid w:val="00E905C7"/>
    <w:rsid w:val="00E92423"/>
    <w:rsid w:val="00E9366A"/>
    <w:rsid w:val="00E93AA2"/>
    <w:rsid w:val="00E9464D"/>
    <w:rsid w:val="00E9609A"/>
    <w:rsid w:val="00E965DA"/>
    <w:rsid w:val="00E9718F"/>
    <w:rsid w:val="00EA0C12"/>
    <w:rsid w:val="00EA0D5B"/>
    <w:rsid w:val="00EA23B7"/>
    <w:rsid w:val="00EA27A9"/>
    <w:rsid w:val="00EA38D7"/>
    <w:rsid w:val="00EA4AC8"/>
    <w:rsid w:val="00EA4BF7"/>
    <w:rsid w:val="00EA5190"/>
    <w:rsid w:val="00EA5586"/>
    <w:rsid w:val="00EA5C8C"/>
    <w:rsid w:val="00EA68E2"/>
    <w:rsid w:val="00EA6C21"/>
    <w:rsid w:val="00EA7060"/>
    <w:rsid w:val="00EA7226"/>
    <w:rsid w:val="00EA75AF"/>
    <w:rsid w:val="00EA7E67"/>
    <w:rsid w:val="00EB017D"/>
    <w:rsid w:val="00EB0DE8"/>
    <w:rsid w:val="00EB234C"/>
    <w:rsid w:val="00EB3E7F"/>
    <w:rsid w:val="00EB42E8"/>
    <w:rsid w:val="00EB44AF"/>
    <w:rsid w:val="00EB58DA"/>
    <w:rsid w:val="00EB6521"/>
    <w:rsid w:val="00EB7463"/>
    <w:rsid w:val="00EC0F7D"/>
    <w:rsid w:val="00EC217A"/>
    <w:rsid w:val="00EC226E"/>
    <w:rsid w:val="00EC299C"/>
    <w:rsid w:val="00EC38F1"/>
    <w:rsid w:val="00EC444C"/>
    <w:rsid w:val="00EC5FEF"/>
    <w:rsid w:val="00EC6A4F"/>
    <w:rsid w:val="00EC7935"/>
    <w:rsid w:val="00EC7950"/>
    <w:rsid w:val="00EC79CE"/>
    <w:rsid w:val="00ED1015"/>
    <w:rsid w:val="00ED1B60"/>
    <w:rsid w:val="00ED280F"/>
    <w:rsid w:val="00ED2EF0"/>
    <w:rsid w:val="00ED2EF2"/>
    <w:rsid w:val="00ED474E"/>
    <w:rsid w:val="00ED4EB7"/>
    <w:rsid w:val="00ED507F"/>
    <w:rsid w:val="00ED5A87"/>
    <w:rsid w:val="00ED6FE8"/>
    <w:rsid w:val="00ED76DC"/>
    <w:rsid w:val="00EE0634"/>
    <w:rsid w:val="00EE0DED"/>
    <w:rsid w:val="00EE2041"/>
    <w:rsid w:val="00EE2255"/>
    <w:rsid w:val="00EE2A19"/>
    <w:rsid w:val="00EE3248"/>
    <w:rsid w:val="00EE387F"/>
    <w:rsid w:val="00EE4365"/>
    <w:rsid w:val="00EE466E"/>
    <w:rsid w:val="00EE4E58"/>
    <w:rsid w:val="00EE73D4"/>
    <w:rsid w:val="00EE78ED"/>
    <w:rsid w:val="00EE7E47"/>
    <w:rsid w:val="00EE7FE4"/>
    <w:rsid w:val="00EF0783"/>
    <w:rsid w:val="00EF105E"/>
    <w:rsid w:val="00EF1076"/>
    <w:rsid w:val="00EF1F69"/>
    <w:rsid w:val="00EF2302"/>
    <w:rsid w:val="00EF2CC4"/>
    <w:rsid w:val="00EF3A2C"/>
    <w:rsid w:val="00EF45B6"/>
    <w:rsid w:val="00EF56F4"/>
    <w:rsid w:val="00EF64DA"/>
    <w:rsid w:val="00EF6BE5"/>
    <w:rsid w:val="00F00ADB"/>
    <w:rsid w:val="00F00E95"/>
    <w:rsid w:val="00F018A9"/>
    <w:rsid w:val="00F021AF"/>
    <w:rsid w:val="00F02715"/>
    <w:rsid w:val="00F0293E"/>
    <w:rsid w:val="00F05010"/>
    <w:rsid w:val="00F06F3B"/>
    <w:rsid w:val="00F07575"/>
    <w:rsid w:val="00F07EC0"/>
    <w:rsid w:val="00F1008D"/>
    <w:rsid w:val="00F1018E"/>
    <w:rsid w:val="00F103BF"/>
    <w:rsid w:val="00F118BC"/>
    <w:rsid w:val="00F12337"/>
    <w:rsid w:val="00F134CC"/>
    <w:rsid w:val="00F13D04"/>
    <w:rsid w:val="00F14935"/>
    <w:rsid w:val="00F14F28"/>
    <w:rsid w:val="00F152AA"/>
    <w:rsid w:val="00F152E0"/>
    <w:rsid w:val="00F162BC"/>
    <w:rsid w:val="00F1683D"/>
    <w:rsid w:val="00F17E5A"/>
    <w:rsid w:val="00F254EF"/>
    <w:rsid w:val="00F255CE"/>
    <w:rsid w:val="00F27782"/>
    <w:rsid w:val="00F27B40"/>
    <w:rsid w:val="00F27E3D"/>
    <w:rsid w:val="00F3061F"/>
    <w:rsid w:val="00F309F5"/>
    <w:rsid w:val="00F329EB"/>
    <w:rsid w:val="00F32CB4"/>
    <w:rsid w:val="00F3327C"/>
    <w:rsid w:val="00F34C00"/>
    <w:rsid w:val="00F34DEC"/>
    <w:rsid w:val="00F34E37"/>
    <w:rsid w:val="00F3622E"/>
    <w:rsid w:val="00F40D29"/>
    <w:rsid w:val="00F4142A"/>
    <w:rsid w:val="00F42128"/>
    <w:rsid w:val="00F4279B"/>
    <w:rsid w:val="00F437B9"/>
    <w:rsid w:val="00F44BCF"/>
    <w:rsid w:val="00F450BE"/>
    <w:rsid w:val="00F45D52"/>
    <w:rsid w:val="00F4695B"/>
    <w:rsid w:val="00F471F0"/>
    <w:rsid w:val="00F475C9"/>
    <w:rsid w:val="00F47750"/>
    <w:rsid w:val="00F5005F"/>
    <w:rsid w:val="00F503A7"/>
    <w:rsid w:val="00F50684"/>
    <w:rsid w:val="00F51762"/>
    <w:rsid w:val="00F52CD8"/>
    <w:rsid w:val="00F541F9"/>
    <w:rsid w:val="00F54B2E"/>
    <w:rsid w:val="00F55146"/>
    <w:rsid w:val="00F5549E"/>
    <w:rsid w:val="00F559C7"/>
    <w:rsid w:val="00F56A9A"/>
    <w:rsid w:val="00F57B96"/>
    <w:rsid w:val="00F60E96"/>
    <w:rsid w:val="00F61A19"/>
    <w:rsid w:val="00F62824"/>
    <w:rsid w:val="00F62DDE"/>
    <w:rsid w:val="00F62F5D"/>
    <w:rsid w:val="00F63376"/>
    <w:rsid w:val="00F64941"/>
    <w:rsid w:val="00F64EC6"/>
    <w:rsid w:val="00F656A1"/>
    <w:rsid w:val="00F6571E"/>
    <w:rsid w:val="00F678AE"/>
    <w:rsid w:val="00F700BB"/>
    <w:rsid w:val="00F70701"/>
    <w:rsid w:val="00F7091D"/>
    <w:rsid w:val="00F7094E"/>
    <w:rsid w:val="00F71055"/>
    <w:rsid w:val="00F71B9B"/>
    <w:rsid w:val="00F71DC7"/>
    <w:rsid w:val="00F72E17"/>
    <w:rsid w:val="00F738C4"/>
    <w:rsid w:val="00F761DF"/>
    <w:rsid w:val="00F76A28"/>
    <w:rsid w:val="00F76CB3"/>
    <w:rsid w:val="00F77EC1"/>
    <w:rsid w:val="00F77F0A"/>
    <w:rsid w:val="00F80531"/>
    <w:rsid w:val="00F8064F"/>
    <w:rsid w:val="00F80A8B"/>
    <w:rsid w:val="00F8170F"/>
    <w:rsid w:val="00F824AC"/>
    <w:rsid w:val="00F82AA1"/>
    <w:rsid w:val="00F82FE2"/>
    <w:rsid w:val="00F83FFE"/>
    <w:rsid w:val="00F8476F"/>
    <w:rsid w:val="00F85C16"/>
    <w:rsid w:val="00F862E9"/>
    <w:rsid w:val="00F865F4"/>
    <w:rsid w:val="00F87697"/>
    <w:rsid w:val="00F878D2"/>
    <w:rsid w:val="00F9055D"/>
    <w:rsid w:val="00F9077C"/>
    <w:rsid w:val="00F91002"/>
    <w:rsid w:val="00F91294"/>
    <w:rsid w:val="00F919B7"/>
    <w:rsid w:val="00F92B7F"/>
    <w:rsid w:val="00F92DB7"/>
    <w:rsid w:val="00F9325C"/>
    <w:rsid w:val="00F93FB1"/>
    <w:rsid w:val="00F9444D"/>
    <w:rsid w:val="00FA022B"/>
    <w:rsid w:val="00FA0B22"/>
    <w:rsid w:val="00FA1030"/>
    <w:rsid w:val="00FA1116"/>
    <w:rsid w:val="00FA12DF"/>
    <w:rsid w:val="00FA133F"/>
    <w:rsid w:val="00FA15EF"/>
    <w:rsid w:val="00FA1D2E"/>
    <w:rsid w:val="00FA2186"/>
    <w:rsid w:val="00FA25B5"/>
    <w:rsid w:val="00FA2BB8"/>
    <w:rsid w:val="00FA2CF0"/>
    <w:rsid w:val="00FA2F47"/>
    <w:rsid w:val="00FA5367"/>
    <w:rsid w:val="00FA546F"/>
    <w:rsid w:val="00FA5E83"/>
    <w:rsid w:val="00FA6CAE"/>
    <w:rsid w:val="00FA742F"/>
    <w:rsid w:val="00FB036E"/>
    <w:rsid w:val="00FB0AA8"/>
    <w:rsid w:val="00FB3A6E"/>
    <w:rsid w:val="00FB3E41"/>
    <w:rsid w:val="00FB4335"/>
    <w:rsid w:val="00FB47A9"/>
    <w:rsid w:val="00FB4CF5"/>
    <w:rsid w:val="00FB4EFF"/>
    <w:rsid w:val="00FB5146"/>
    <w:rsid w:val="00FB626E"/>
    <w:rsid w:val="00FB635A"/>
    <w:rsid w:val="00FB7051"/>
    <w:rsid w:val="00FB76F6"/>
    <w:rsid w:val="00FB7E70"/>
    <w:rsid w:val="00FC171F"/>
    <w:rsid w:val="00FC193D"/>
    <w:rsid w:val="00FC29F3"/>
    <w:rsid w:val="00FC2A23"/>
    <w:rsid w:val="00FC2F25"/>
    <w:rsid w:val="00FC760A"/>
    <w:rsid w:val="00FC7921"/>
    <w:rsid w:val="00FD0811"/>
    <w:rsid w:val="00FD1B04"/>
    <w:rsid w:val="00FD28A3"/>
    <w:rsid w:val="00FD3B18"/>
    <w:rsid w:val="00FD43E8"/>
    <w:rsid w:val="00FD4BFE"/>
    <w:rsid w:val="00FD4F2C"/>
    <w:rsid w:val="00FD5402"/>
    <w:rsid w:val="00FD7277"/>
    <w:rsid w:val="00FE07F1"/>
    <w:rsid w:val="00FE1D0A"/>
    <w:rsid w:val="00FE1FFC"/>
    <w:rsid w:val="00FE2005"/>
    <w:rsid w:val="00FE227C"/>
    <w:rsid w:val="00FE22D7"/>
    <w:rsid w:val="00FE2988"/>
    <w:rsid w:val="00FE3409"/>
    <w:rsid w:val="00FE367A"/>
    <w:rsid w:val="00FE4027"/>
    <w:rsid w:val="00FE4142"/>
    <w:rsid w:val="00FE4F0F"/>
    <w:rsid w:val="00FE55F9"/>
    <w:rsid w:val="00FE5A13"/>
    <w:rsid w:val="00FE5A14"/>
    <w:rsid w:val="00FE6D6E"/>
    <w:rsid w:val="00FE6FA9"/>
    <w:rsid w:val="00FF002B"/>
    <w:rsid w:val="00FF0CBF"/>
    <w:rsid w:val="00FF1546"/>
    <w:rsid w:val="00FF2D09"/>
    <w:rsid w:val="014201B9"/>
    <w:rsid w:val="01B33980"/>
    <w:rsid w:val="01DF481F"/>
    <w:rsid w:val="02727EF4"/>
    <w:rsid w:val="02757670"/>
    <w:rsid w:val="0285377D"/>
    <w:rsid w:val="029C2CA6"/>
    <w:rsid w:val="02C463C0"/>
    <w:rsid w:val="02DC72C7"/>
    <w:rsid w:val="02F54FC6"/>
    <w:rsid w:val="037E4FBC"/>
    <w:rsid w:val="038A15DD"/>
    <w:rsid w:val="039749C6"/>
    <w:rsid w:val="039A5277"/>
    <w:rsid w:val="03AD6593"/>
    <w:rsid w:val="03BC24D2"/>
    <w:rsid w:val="03CB7CE8"/>
    <w:rsid w:val="04114082"/>
    <w:rsid w:val="04371EF5"/>
    <w:rsid w:val="04476BC4"/>
    <w:rsid w:val="04700DA8"/>
    <w:rsid w:val="047F6B0F"/>
    <w:rsid w:val="04A029CF"/>
    <w:rsid w:val="04BA3C3B"/>
    <w:rsid w:val="05212F61"/>
    <w:rsid w:val="054B6810"/>
    <w:rsid w:val="05524952"/>
    <w:rsid w:val="05902268"/>
    <w:rsid w:val="05925223"/>
    <w:rsid w:val="05A028B1"/>
    <w:rsid w:val="05B41BCB"/>
    <w:rsid w:val="05B80C59"/>
    <w:rsid w:val="0636214C"/>
    <w:rsid w:val="06670486"/>
    <w:rsid w:val="06936FD0"/>
    <w:rsid w:val="06B3627B"/>
    <w:rsid w:val="06C271FC"/>
    <w:rsid w:val="06E90988"/>
    <w:rsid w:val="07F044FE"/>
    <w:rsid w:val="08320C82"/>
    <w:rsid w:val="08C75217"/>
    <w:rsid w:val="09040660"/>
    <w:rsid w:val="090D0FF6"/>
    <w:rsid w:val="09343767"/>
    <w:rsid w:val="095E37DD"/>
    <w:rsid w:val="09621596"/>
    <w:rsid w:val="09622B61"/>
    <w:rsid w:val="0997790A"/>
    <w:rsid w:val="09DF2074"/>
    <w:rsid w:val="09E41A44"/>
    <w:rsid w:val="09EF09C1"/>
    <w:rsid w:val="09F2225F"/>
    <w:rsid w:val="09FE281B"/>
    <w:rsid w:val="0A477FFC"/>
    <w:rsid w:val="0A560A40"/>
    <w:rsid w:val="0A674B87"/>
    <w:rsid w:val="0A933FEE"/>
    <w:rsid w:val="0B037E78"/>
    <w:rsid w:val="0B101EC6"/>
    <w:rsid w:val="0B282F02"/>
    <w:rsid w:val="0B2A249A"/>
    <w:rsid w:val="0B566549"/>
    <w:rsid w:val="0B5A630E"/>
    <w:rsid w:val="0B7066F8"/>
    <w:rsid w:val="0B7847DA"/>
    <w:rsid w:val="0B815649"/>
    <w:rsid w:val="0B8C272C"/>
    <w:rsid w:val="0BB21C5B"/>
    <w:rsid w:val="0BC8771C"/>
    <w:rsid w:val="0BD0037E"/>
    <w:rsid w:val="0BEA7DA4"/>
    <w:rsid w:val="0C067BCF"/>
    <w:rsid w:val="0C394176"/>
    <w:rsid w:val="0C8162A8"/>
    <w:rsid w:val="0D9858B5"/>
    <w:rsid w:val="0DDB2C84"/>
    <w:rsid w:val="0E7818BB"/>
    <w:rsid w:val="0E8C4D8C"/>
    <w:rsid w:val="0E937690"/>
    <w:rsid w:val="0EAC0C2F"/>
    <w:rsid w:val="0EC43C9C"/>
    <w:rsid w:val="0F1D5FF3"/>
    <w:rsid w:val="0F557518"/>
    <w:rsid w:val="0FD53121"/>
    <w:rsid w:val="10616317"/>
    <w:rsid w:val="109220A6"/>
    <w:rsid w:val="109C7173"/>
    <w:rsid w:val="10A13A9A"/>
    <w:rsid w:val="10AE2298"/>
    <w:rsid w:val="10AE4096"/>
    <w:rsid w:val="10B15198"/>
    <w:rsid w:val="114333A1"/>
    <w:rsid w:val="117F6E35"/>
    <w:rsid w:val="11A1035C"/>
    <w:rsid w:val="11A61B4B"/>
    <w:rsid w:val="11D010D8"/>
    <w:rsid w:val="11DD2F09"/>
    <w:rsid w:val="12107B67"/>
    <w:rsid w:val="12AC38F3"/>
    <w:rsid w:val="12B10F0A"/>
    <w:rsid w:val="12CB25FA"/>
    <w:rsid w:val="136C40F2"/>
    <w:rsid w:val="13761E8E"/>
    <w:rsid w:val="13AB14E0"/>
    <w:rsid w:val="14DE3B0C"/>
    <w:rsid w:val="15167506"/>
    <w:rsid w:val="15802F11"/>
    <w:rsid w:val="159D5257"/>
    <w:rsid w:val="159F14ED"/>
    <w:rsid w:val="15F74ECE"/>
    <w:rsid w:val="160D4F92"/>
    <w:rsid w:val="163D4862"/>
    <w:rsid w:val="169052DA"/>
    <w:rsid w:val="16936342"/>
    <w:rsid w:val="177E6DDB"/>
    <w:rsid w:val="17914727"/>
    <w:rsid w:val="180901F3"/>
    <w:rsid w:val="182B7BBE"/>
    <w:rsid w:val="183D29BE"/>
    <w:rsid w:val="185E6BA8"/>
    <w:rsid w:val="189008A0"/>
    <w:rsid w:val="18B54B84"/>
    <w:rsid w:val="18C963DD"/>
    <w:rsid w:val="18D21BDA"/>
    <w:rsid w:val="18EA49A9"/>
    <w:rsid w:val="18FE0076"/>
    <w:rsid w:val="190E0646"/>
    <w:rsid w:val="19493211"/>
    <w:rsid w:val="194D19E7"/>
    <w:rsid w:val="195B3A6D"/>
    <w:rsid w:val="19B94F7C"/>
    <w:rsid w:val="19CF0F46"/>
    <w:rsid w:val="1A134F38"/>
    <w:rsid w:val="1A48096E"/>
    <w:rsid w:val="1A6C3D4E"/>
    <w:rsid w:val="1A6D736B"/>
    <w:rsid w:val="1A7D5B75"/>
    <w:rsid w:val="1AAB4B11"/>
    <w:rsid w:val="1AAD73DA"/>
    <w:rsid w:val="1AB766AF"/>
    <w:rsid w:val="1ACB1A35"/>
    <w:rsid w:val="1AD76C66"/>
    <w:rsid w:val="1B0359C5"/>
    <w:rsid w:val="1B120509"/>
    <w:rsid w:val="1B1C713C"/>
    <w:rsid w:val="1B78745B"/>
    <w:rsid w:val="1BB446E7"/>
    <w:rsid w:val="1BC021BE"/>
    <w:rsid w:val="1C480051"/>
    <w:rsid w:val="1C6556BE"/>
    <w:rsid w:val="1CEC4077"/>
    <w:rsid w:val="1CF06AD2"/>
    <w:rsid w:val="1D167BBB"/>
    <w:rsid w:val="1D2828BF"/>
    <w:rsid w:val="1D290AC3"/>
    <w:rsid w:val="1D510712"/>
    <w:rsid w:val="1D522DFB"/>
    <w:rsid w:val="1D790102"/>
    <w:rsid w:val="1D9C6F32"/>
    <w:rsid w:val="1E0E5085"/>
    <w:rsid w:val="1E581718"/>
    <w:rsid w:val="1E5872AA"/>
    <w:rsid w:val="1E5E09D7"/>
    <w:rsid w:val="1EB27791"/>
    <w:rsid w:val="1EC257A1"/>
    <w:rsid w:val="1F0267B2"/>
    <w:rsid w:val="1F766517"/>
    <w:rsid w:val="1F8F2FCA"/>
    <w:rsid w:val="1F9B5978"/>
    <w:rsid w:val="1FB13BB8"/>
    <w:rsid w:val="1FE42911"/>
    <w:rsid w:val="1FEB657A"/>
    <w:rsid w:val="1FEF7E64"/>
    <w:rsid w:val="206A6B9C"/>
    <w:rsid w:val="2095024D"/>
    <w:rsid w:val="20B764A3"/>
    <w:rsid w:val="20D07FE6"/>
    <w:rsid w:val="210112AE"/>
    <w:rsid w:val="211264F4"/>
    <w:rsid w:val="217F6677"/>
    <w:rsid w:val="21833FE5"/>
    <w:rsid w:val="21893DF4"/>
    <w:rsid w:val="219B6329"/>
    <w:rsid w:val="21D358AD"/>
    <w:rsid w:val="21E0250F"/>
    <w:rsid w:val="21E4134F"/>
    <w:rsid w:val="2202785D"/>
    <w:rsid w:val="22393384"/>
    <w:rsid w:val="223E2B71"/>
    <w:rsid w:val="226014A0"/>
    <w:rsid w:val="22F67F67"/>
    <w:rsid w:val="23011063"/>
    <w:rsid w:val="234A050A"/>
    <w:rsid w:val="237D439E"/>
    <w:rsid w:val="238F61D4"/>
    <w:rsid w:val="23C67722"/>
    <w:rsid w:val="240A58CB"/>
    <w:rsid w:val="242925AF"/>
    <w:rsid w:val="24505374"/>
    <w:rsid w:val="24746C16"/>
    <w:rsid w:val="24D11D6F"/>
    <w:rsid w:val="24F26248"/>
    <w:rsid w:val="251568FE"/>
    <w:rsid w:val="252E6E8A"/>
    <w:rsid w:val="25371893"/>
    <w:rsid w:val="25447D58"/>
    <w:rsid w:val="25837A55"/>
    <w:rsid w:val="25886712"/>
    <w:rsid w:val="258E22A9"/>
    <w:rsid w:val="259124D5"/>
    <w:rsid w:val="25B51D57"/>
    <w:rsid w:val="25B975C5"/>
    <w:rsid w:val="25D0124F"/>
    <w:rsid w:val="25F74A2E"/>
    <w:rsid w:val="26695200"/>
    <w:rsid w:val="27263790"/>
    <w:rsid w:val="2727204B"/>
    <w:rsid w:val="28757E8C"/>
    <w:rsid w:val="288A444A"/>
    <w:rsid w:val="2890660C"/>
    <w:rsid w:val="29AC5345"/>
    <w:rsid w:val="29B6075C"/>
    <w:rsid w:val="29D8684D"/>
    <w:rsid w:val="29DB4666"/>
    <w:rsid w:val="29E732A6"/>
    <w:rsid w:val="2A524372"/>
    <w:rsid w:val="2AAD7B73"/>
    <w:rsid w:val="2AB453D4"/>
    <w:rsid w:val="2B3C1135"/>
    <w:rsid w:val="2B785ADF"/>
    <w:rsid w:val="2B7920E9"/>
    <w:rsid w:val="2BE401F2"/>
    <w:rsid w:val="2C2579F8"/>
    <w:rsid w:val="2C3E45D7"/>
    <w:rsid w:val="2C545A11"/>
    <w:rsid w:val="2C6434BD"/>
    <w:rsid w:val="2C720E6E"/>
    <w:rsid w:val="2C772F4A"/>
    <w:rsid w:val="2CE101E6"/>
    <w:rsid w:val="2D092257"/>
    <w:rsid w:val="2D321C05"/>
    <w:rsid w:val="2D8E715B"/>
    <w:rsid w:val="2DB27C96"/>
    <w:rsid w:val="2DD225D1"/>
    <w:rsid w:val="2E4D4C86"/>
    <w:rsid w:val="2E623354"/>
    <w:rsid w:val="2E864BA1"/>
    <w:rsid w:val="2EA75BC7"/>
    <w:rsid w:val="2EAE2431"/>
    <w:rsid w:val="2EB67169"/>
    <w:rsid w:val="2F011CD8"/>
    <w:rsid w:val="2F1F6DA3"/>
    <w:rsid w:val="2F302D5E"/>
    <w:rsid w:val="2F3837BC"/>
    <w:rsid w:val="2F8258D4"/>
    <w:rsid w:val="2F8310E0"/>
    <w:rsid w:val="30DF17C2"/>
    <w:rsid w:val="312E73EB"/>
    <w:rsid w:val="31F00F3B"/>
    <w:rsid w:val="31F67413"/>
    <w:rsid w:val="320B7BFA"/>
    <w:rsid w:val="3212562A"/>
    <w:rsid w:val="323E53D9"/>
    <w:rsid w:val="328A6C2A"/>
    <w:rsid w:val="32BC776B"/>
    <w:rsid w:val="32D9711E"/>
    <w:rsid w:val="32EC2A98"/>
    <w:rsid w:val="331B4D38"/>
    <w:rsid w:val="33393B82"/>
    <w:rsid w:val="33BC798E"/>
    <w:rsid w:val="34047D7F"/>
    <w:rsid w:val="34640730"/>
    <w:rsid w:val="34A244D0"/>
    <w:rsid w:val="34CB7601"/>
    <w:rsid w:val="34FB7D77"/>
    <w:rsid w:val="3513412D"/>
    <w:rsid w:val="35322463"/>
    <w:rsid w:val="35887450"/>
    <w:rsid w:val="35BA56C4"/>
    <w:rsid w:val="35BD65E1"/>
    <w:rsid w:val="35C00993"/>
    <w:rsid w:val="35FB7F1A"/>
    <w:rsid w:val="36267DE7"/>
    <w:rsid w:val="36792A4E"/>
    <w:rsid w:val="36942C62"/>
    <w:rsid w:val="36A20C40"/>
    <w:rsid w:val="36D729D5"/>
    <w:rsid w:val="37152F66"/>
    <w:rsid w:val="37287589"/>
    <w:rsid w:val="37877D2D"/>
    <w:rsid w:val="37944DC8"/>
    <w:rsid w:val="379C5435"/>
    <w:rsid w:val="379E634E"/>
    <w:rsid w:val="37CE1367"/>
    <w:rsid w:val="37CE7423"/>
    <w:rsid w:val="380D27D3"/>
    <w:rsid w:val="3877608B"/>
    <w:rsid w:val="39321973"/>
    <w:rsid w:val="393A53DC"/>
    <w:rsid w:val="39C01627"/>
    <w:rsid w:val="39DD5172"/>
    <w:rsid w:val="39E430C3"/>
    <w:rsid w:val="39E473B3"/>
    <w:rsid w:val="3A02542B"/>
    <w:rsid w:val="3AC718A3"/>
    <w:rsid w:val="3AEE244B"/>
    <w:rsid w:val="3B073D25"/>
    <w:rsid w:val="3B133BFB"/>
    <w:rsid w:val="3B3E055E"/>
    <w:rsid w:val="3B672E0B"/>
    <w:rsid w:val="3BCB209E"/>
    <w:rsid w:val="3BCD02B3"/>
    <w:rsid w:val="3CF96E86"/>
    <w:rsid w:val="3CFF2345"/>
    <w:rsid w:val="3D105697"/>
    <w:rsid w:val="3D224695"/>
    <w:rsid w:val="3D356C89"/>
    <w:rsid w:val="3D855CC4"/>
    <w:rsid w:val="3DCC1801"/>
    <w:rsid w:val="3E1A79B5"/>
    <w:rsid w:val="3E2A34A4"/>
    <w:rsid w:val="3E304B29"/>
    <w:rsid w:val="3E6B1C5C"/>
    <w:rsid w:val="3E812875"/>
    <w:rsid w:val="3EBB428D"/>
    <w:rsid w:val="3EE33949"/>
    <w:rsid w:val="3F022566"/>
    <w:rsid w:val="3F06588A"/>
    <w:rsid w:val="3F1C035F"/>
    <w:rsid w:val="3F215B06"/>
    <w:rsid w:val="3F380AFC"/>
    <w:rsid w:val="3FA6777B"/>
    <w:rsid w:val="3FBA781E"/>
    <w:rsid w:val="3FCF3ECE"/>
    <w:rsid w:val="3FF37C19"/>
    <w:rsid w:val="3FF41EA9"/>
    <w:rsid w:val="4004626D"/>
    <w:rsid w:val="401B59FE"/>
    <w:rsid w:val="402B695D"/>
    <w:rsid w:val="4054178F"/>
    <w:rsid w:val="407B4DDD"/>
    <w:rsid w:val="40C81FC2"/>
    <w:rsid w:val="410B7187"/>
    <w:rsid w:val="411647D2"/>
    <w:rsid w:val="41197238"/>
    <w:rsid w:val="4120702C"/>
    <w:rsid w:val="4213610B"/>
    <w:rsid w:val="422E2842"/>
    <w:rsid w:val="429A754A"/>
    <w:rsid w:val="43564599"/>
    <w:rsid w:val="437B02C5"/>
    <w:rsid w:val="437F61D2"/>
    <w:rsid w:val="43A56FC1"/>
    <w:rsid w:val="43EF4BAD"/>
    <w:rsid w:val="440028DC"/>
    <w:rsid w:val="44086B24"/>
    <w:rsid w:val="44210312"/>
    <w:rsid w:val="442622E7"/>
    <w:rsid w:val="442F7757"/>
    <w:rsid w:val="44550E2B"/>
    <w:rsid w:val="44783E9F"/>
    <w:rsid w:val="44971FF9"/>
    <w:rsid w:val="44EB3558"/>
    <w:rsid w:val="451345BA"/>
    <w:rsid w:val="45156827"/>
    <w:rsid w:val="453971E4"/>
    <w:rsid w:val="455248B4"/>
    <w:rsid w:val="45611A6C"/>
    <w:rsid w:val="45A4363A"/>
    <w:rsid w:val="45A454A8"/>
    <w:rsid w:val="45D264C6"/>
    <w:rsid w:val="466150B1"/>
    <w:rsid w:val="466A23AB"/>
    <w:rsid w:val="4688639A"/>
    <w:rsid w:val="46A240EA"/>
    <w:rsid w:val="46A460B4"/>
    <w:rsid w:val="473D4D60"/>
    <w:rsid w:val="474D3901"/>
    <w:rsid w:val="474D4056"/>
    <w:rsid w:val="476237D4"/>
    <w:rsid w:val="477E7D79"/>
    <w:rsid w:val="47862654"/>
    <w:rsid w:val="47C70219"/>
    <w:rsid w:val="47D31FCF"/>
    <w:rsid w:val="48621D83"/>
    <w:rsid w:val="48B9571B"/>
    <w:rsid w:val="48CE07FD"/>
    <w:rsid w:val="497A75A0"/>
    <w:rsid w:val="49CD47C0"/>
    <w:rsid w:val="49E644DE"/>
    <w:rsid w:val="49F04409"/>
    <w:rsid w:val="49F60047"/>
    <w:rsid w:val="4A00775D"/>
    <w:rsid w:val="4A1167C2"/>
    <w:rsid w:val="4A95314D"/>
    <w:rsid w:val="4A9F76AF"/>
    <w:rsid w:val="4ABA0C53"/>
    <w:rsid w:val="4ACE0450"/>
    <w:rsid w:val="4AF0257B"/>
    <w:rsid w:val="4B241572"/>
    <w:rsid w:val="4B552ABD"/>
    <w:rsid w:val="4BCF79B5"/>
    <w:rsid w:val="4C504FF3"/>
    <w:rsid w:val="4C8B1ABB"/>
    <w:rsid w:val="4C8C30B2"/>
    <w:rsid w:val="4CD15729"/>
    <w:rsid w:val="4D1445E4"/>
    <w:rsid w:val="4D1B68A7"/>
    <w:rsid w:val="4D336C64"/>
    <w:rsid w:val="4DDC4EB4"/>
    <w:rsid w:val="4E287F63"/>
    <w:rsid w:val="4E2B2C17"/>
    <w:rsid w:val="4EDC0C6A"/>
    <w:rsid w:val="4EEB4E3B"/>
    <w:rsid w:val="4EF75830"/>
    <w:rsid w:val="4F2B1AE3"/>
    <w:rsid w:val="4FB56C3C"/>
    <w:rsid w:val="4FC57F4D"/>
    <w:rsid w:val="50287D04"/>
    <w:rsid w:val="50404236"/>
    <w:rsid w:val="50525637"/>
    <w:rsid w:val="507170C9"/>
    <w:rsid w:val="50854B05"/>
    <w:rsid w:val="50A91446"/>
    <w:rsid w:val="50C42930"/>
    <w:rsid w:val="50DD7A81"/>
    <w:rsid w:val="51125A6F"/>
    <w:rsid w:val="51257B5A"/>
    <w:rsid w:val="515203DF"/>
    <w:rsid w:val="51E00F6A"/>
    <w:rsid w:val="51F31C9E"/>
    <w:rsid w:val="52716224"/>
    <w:rsid w:val="52816DE8"/>
    <w:rsid w:val="5294763D"/>
    <w:rsid w:val="52B809B9"/>
    <w:rsid w:val="52CA20B7"/>
    <w:rsid w:val="52D16C31"/>
    <w:rsid w:val="52D85EF5"/>
    <w:rsid w:val="53157440"/>
    <w:rsid w:val="535010E8"/>
    <w:rsid w:val="53784B50"/>
    <w:rsid w:val="5388755E"/>
    <w:rsid w:val="53E10292"/>
    <w:rsid w:val="53F817ED"/>
    <w:rsid w:val="53FF439B"/>
    <w:rsid w:val="54074F51"/>
    <w:rsid w:val="54627665"/>
    <w:rsid w:val="54836251"/>
    <w:rsid w:val="54A35DA8"/>
    <w:rsid w:val="54AD3016"/>
    <w:rsid w:val="54D20290"/>
    <w:rsid w:val="54EC7B57"/>
    <w:rsid w:val="55083CB2"/>
    <w:rsid w:val="55815FF0"/>
    <w:rsid w:val="55A22E7E"/>
    <w:rsid w:val="55C06BA3"/>
    <w:rsid w:val="560426CB"/>
    <w:rsid w:val="563822B3"/>
    <w:rsid w:val="56D95906"/>
    <w:rsid w:val="571757E4"/>
    <w:rsid w:val="57566774"/>
    <w:rsid w:val="584414A5"/>
    <w:rsid w:val="585B6B67"/>
    <w:rsid w:val="58893338"/>
    <w:rsid w:val="58B72B20"/>
    <w:rsid w:val="58D520FD"/>
    <w:rsid w:val="58EE00AC"/>
    <w:rsid w:val="58FD484E"/>
    <w:rsid w:val="59306873"/>
    <w:rsid w:val="593838C2"/>
    <w:rsid w:val="599B5BFB"/>
    <w:rsid w:val="59BC13D2"/>
    <w:rsid w:val="5A0B50DC"/>
    <w:rsid w:val="5A27303B"/>
    <w:rsid w:val="5A3C4460"/>
    <w:rsid w:val="5A431ED1"/>
    <w:rsid w:val="5A554BBF"/>
    <w:rsid w:val="5A74096E"/>
    <w:rsid w:val="5A7C64C5"/>
    <w:rsid w:val="5ABB2ACD"/>
    <w:rsid w:val="5B18633E"/>
    <w:rsid w:val="5B353327"/>
    <w:rsid w:val="5B8464BB"/>
    <w:rsid w:val="5B9B0961"/>
    <w:rsid w:val="5BBB3F7A"/>
    <w:rsid w:val="5BC71B56"/>
    <w:rsid w:val="5C0D0AA3"/>
    <w:rsid w:val="5C1C10E9"/>
    <w:rsid w:val="5C543339"/>
    <w:rsid w:val="5C78171D"/>
    <w:rsid w:val="5C7D6D34"/>
    <w:rsid w:val="5CA47B95"/>
    <w:rsid w:val="5CBD3E42"/>
    <w:rsid w:val="5CC94175"/>
    <w:rsid w:val="5D012BC2"/>
    <w:rsid w:val="5D1E17AE"/>
    <w:rsid w:val="5D2855FC"/>
    <w:rsid w:val="5D3705EE"/>
    <w:rsid w:val="5D633C09"/>
    <w:rsid w:val="5D8E0235"/>
    <w:rsid w:val="5DA34A2F"/>
    <w:rsid w:val="5DA977ED"/>
    <w:rsid w:val="5DF500AD"/>
    <w:rsid w:val="5E037E57"/>
    <w:rsid w:val="5E51466B"/>
    <w:rsid w:val="5E5D506F"/>
    <w:rsid w:val="5ECF7A50"/>
    <w:rsid w:val="5ED72D84"/>
    <w:rsid w:val="5F1A7282"/>
    <w:rsid w:val="5FDF7068"/>
    <w:rsid w:val="612054D2"/>
    <w:rsid w:val="61444DD5"/>
    <w:rsid w:val="61753621"/>
    <w:rsid w:val="61AB525B"/>
    <w:rsid w:val="61D27B22"/>
    <w:rsid w:val="61D41AC2"/>
    <w:rsid w:val="62082CF4"/>
    <w:rsid w:val="621405C9"/>
    <w:rsid w:val="621A6DD3"/>
    <w:rsid w:val="629A7541"/>
    <w:rsid w:val="62E25B42"/>
    <w:rsid w:val="62EC717B"/>
    <w:rsid w:val="62F07960"/>
    <w:rsid w:val="636D6E1A"/>
    <w:rsid w:val="63713F2F"/>
    <w:rsid w:val="63F91396"/>
    <w:rsid w:val="640E5CDA"/>
    <w:rsid w:val="64596847"/>
    <w:rsid w:val="647A3BEA"/>
    <w:rsid w:val="65556AAC"/>
    <w:rsid w:val="655D5279"/>
    <w:rsid w:val="65A11DC7"/>
    <w:rsid w:val="66560D21"/>
    <w:rsid w:val="667E3DD4"/>
    <w:rsid w:val="66B56861"/>
    <w:rsid w:val="66BC015F"/>
    <w:rsid w:val="66E567BA"/>
    <w:rsid w:val="67035D0F"/>
    <w:rsid w:val="671F577E"/>
    <w:rsid w:val="673B22E5"/>
    <w:rsid w:val="67751C4A"/>
    <w:rsid w:val="67762230"/>
    <w:rsid w:val="679F04A6"/>
    <w:rsid w:val="67DE4286"/>
    <w:rsid w:val="680B5B3B"/>
    <w:rsid w:val="680D1544"/>
    <w:rsid w:val="6833299C"/>
    <w:rsid w:val="684479D5"/>
    <w:rsid w:val="68705A95"/>
    <w:rsid w:val="68881711"/>
    <w:rsid w:val="68BC6E36"/>
    <w:rsid w:val="68F51ECE"/>
    <w:rsid w:val="68FE5C27"/>
    <w:rsid w:val="68FF67A3"/>
    <w:rsid w:val="6912065F"/>
    <w:rsid w:val="694A0D42"/>
    <w:rsid w:val="6989090E"/>
    <w:rsid w:val="699013B2"/>
    <w:rsid w:val="69A05F97"/>
    <w:rsid w:val="69E75C1D"/>
    <w:rsid w:val="69F83F56"/>
    <w:rsid w:val="6A107439"/>
    <w:rsid w:val="6A2272F9"/>
    <w:rsid w:val="6A372C18"/>
    <w:rsid w:val="6B0C13F2"/>
    <w:rsid w:val="6B0E7D79"/>
    <w:rsid w:val="6B422A0A"/>
    <w:rsid w:val="6B52695E"/>
    <w:rsid w:val="6B594E10"/>
    <w:rsid w:val="6CE60B0D"/>
    <w:rsid w:val="6D0A14BC"/>
    <w:rsid w:val="6D447527"/>
    <w:rsid w:val="6D6353C0"/>
    <w:rsid w:val="6D6670E6"/>
    <w:rsid w:val="6D964DB4"/>
    <w:rsid w:val="6D9D67C2"/>
    <w:rsid w:val="6E4F2ABF"/>
    <w:rsid w:val="6E602011"/>
    <w:rsid w:val="6F0C2338"/>
    <w:rsid w:val="6F213627"/>
    <w:rsid w:val="6F220191"/>
    <w:rsid w:val="6FF86FE3"/>
    <w:rsid w:val="6FFB09DB"/>
    <w:rsid w:val="702E23C7"/>
    <w:rsid w:val="707B75D6"/>
    <w:rsid w:val="70FE1326"/>
    <w:rsid w:val="711D2597"/>
    <w:rsid w:val="713608D9"/>
    <w:rsid w:val="71544AC9"/>
    <w:rsid w:val="716E46CB"/>
    <w:rsid w:val="71A01753"/>
    <w:rsid w:val="71B97DA6"/>
    <w:rsid w:val="71C54FAD"/>
    <w:rsid w:val="71C95A69"/>
    <w:rsid w:val="722F581D"/>
    <w:rsid w:val="72401E03"/>
    <w:rsid w:val="7270316B"/>
    <w:rsid w:val="72BF19FC"/>
    <w:rsid w:val="72DB4261"/>
    <w:rsid w:val="72F1592E"/>
    <w:rsid w:val="72FC67AC"/>
    <w:rsid w:val="731C283F"/>
    <w:rsid w:val="732E1154"/>
    <w:rsid w:val="7349531E"/>
    <w:rsid w:val="7362151F"/>
    <w:rsid w:val="73B0126C"/>
    <w:rsid w:val="73C137AD"/>
    <w:rsid w:val="740A4EF9"/>
    <w:rsid w:val="7452064E"/>
    <w:rsid w:val="74534AF2"/>
    <w:rsid w:val="75153B55"/>
    <w:rsid w:val="75367CA2"/>
    <w:rsid w:val="757F5473"/>
    <w:rsid w:val="75826D11"/>
    <w:rsid w:val="758F378B"/>
    <w:rsid w:val="75F74937"/>
    <w:rsid w:val="763E7685"/>
    <w:rsid w:val="765E2666"/>
    <w:rsid w:val="76783F68"/>
    <w:rsid w:val="768536D8"/>
    <w:rsid w:val="76954C72"/>
    <w:rsid w:val="76A4556D"/>
    <w:rsid w:val="772B0149"/>
    <w:rsid w:val="776550E3"/>
    <w:rsid w:val="77874E12"/>
    <w:rsid w:val="781C0E96"/>
    <w:rsid w:val="78476FE7"/>
    <w:rsid w:val="78726CBE"/>
    <w:rsid w:val="78D21D5D"/>
    <w:rsid w:val="78DE4882"/>
    <w:rsid w:val="790F3B38"/>
    <w:rsid w:val="792D13F3"/>
    <w:rsid w:val="79510E55"/>
    <w:rsid w:val="795A1238"/>
    <w:rsid w:val="79621BBF"/>
    <w:rsid w:val="79F0205C"/>
    <w:rsid w:val="79FE105C"/>
    <w:rsid w:val="7A9E5483"/>
    <w:rsid w:val="7AB56AE5"/>
    <w:rsid w:val="7ABF2CC9"/>
    <w:rsid w:val="7B1D7A1B"/>
    <w:rsid w:val="7B253576"/>
    <w:rsid w:val="7B2E5971"/>
    <w:rsid w:val="7B5201B7"/>
    <w:rsid w:val="7B783090"/>
    <w:rsid w:val="7B963118"/>
    <w:rsid w:val="7BC933CD"/>
    <w:rsid w:val="7BCE79B0"/>
    <w:rsid w:val="7C35491B"/>
    <w:rsid w:val="7C465EFB"/>
    <w:rsid w:val="7C477EBE"/>
    <w:rsid w:val="7C702053"/>
    <w:rsid w:val="7C8A5BF9"/>
    <w:rsid w:val="7C8F34ED"/>
    <w:rsid w:val="7CAD4FBB"/>
    <w:rsid w:val="7CCD2004"/>
    <w:rsid w:val="7CDB5685"/>
    <w:rsid w:val="7D183F2C"/>
    <w:rsid w:val="7D2A09FA"/>
    <w:rsid w:val="7D7C29CD"/>
    <w:rsid w:val="7DA57A41"/>
    <w:rsid w:val="7DCA2AB1"/>
    <w:rsid w:val="7DDC5090"/>
    <w:rsid w:val="7ED026F7"/>
    <w:rsid w:val="7EF42A2E"/>
    <w:rsid w:val="7F1A015D"/>
    <w:rsid w:val="7F4A008D"/>
    <w:rsid w:val="7FE74B3D"/>
    <w:rsid w:val="7FE93897"/>
    <w:rsid w:val="7FF4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ind w:firstLine="643" w:firstLineChars="200"/>
      <w:outlineLvl w:val="1"/>
    </w:pPr>
    <w:rPr>
      <w:rFonts w:eastAsia="楷体_GB2312" w:cs="Times New Roman"/>
      <w:b/>
      <w:color w:val="000000"/>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firstLineChars="200"/>
    </w:pPr>
  </w:style>
  <w:style w:type="paragraph" w:styleId="4">
    <w:name w:val="toa heading"/>
    <w:basedOn w:val="1"/>
    <w:next w:val="1"/>
    <w:autoRedefine/>
    <w:unhideWhenUsed/>
    <w:qFormat/>
    <w:uiPriority w:val="99"/>
    <w:pPr>
      <w:spacing w:before="120"/>
    </w:pPr>
    <w:rPr>
      <w:rFonts w:ascii="Arial" w:hAnsi="Arial"/>
      <w:b/>
      <w:bCs/>
    </w:rPr>
  </w:style>
  <w:style w:type="paragraph" w:styleId="5">
    <w:name w:val="Body Text"/>
    <w:basedOn w:val="1"/>
    <w:next w:val="6"/>
    <w:autoRedefine/>
    <w:qFormat/>
    <w:uiPriority w:val="0"/>
    <w:pPr>
      <w:spacing w:line="348" w:lineRule="auto"/>
    </w:pPr>
    <w:rPr>
      <w:sz w:val="44"/>
      <w:szCs w:val="20"/>
    </w:rPr>
  </w:style>
  <w:style w:type="paragraph" w:styleId="6">
    <w:name w:val="Body Text 2"/>
    <w:basedOn w:val="1"/>
    <w:autoRedefine/>
    <w:qFormat/>
    <w:uiPriority w:val="99"/>
  </w:style>
  <w:style w:type="paragraph" w:styleId="7">
    <w:name w:val="Body Text Indent"/>
    <w:basedOn w:val="1"/>
    <w:autoRedefine/>
    <w:semiHidden/>
    <w:unhideWhenUsed/>
    <w:qFormat/>
    <w:uiPriority w:val="99"/>
    <w:pPr>
      <w:spacing w:after="120"/>
      <w:ind w:left="420" w:leftChars="200"/>
    </w:pPr>
  </w:style>
  <w:style w:type="paragraph" w:styleId="8">
    <w:name w:val="Plain Text"/>
    <w:basedOn w:val="1"/>
    <w:next w:val="1"/>
    <w:autoRedefine/>
    <w:qFormat/>
    <w:uiPriority w:val="0"/>
    <w:rPr>
      <w:rFonts w:ascii="宋体" w:hAnsi="Courier New" w:cs="Courier New"/>
      <w:szCs w:val="21"/>
    </w:rPr>
  </w:style>
  <w:style w:type="paragraph" w:styleId="9">
    <w:name w:val="footer"/>
    <w:basedOn w:val="1"/>
    <w:link w:val="23"/>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autoRedefine/>
    <w:qFormat/>
    <w:uiPriority w:val="99"/>
    <w:pPr>
      <w:snapToGrid w:val="0"/>
      <w:jc w:val="left"/>
    </w:pPr>
    <w:rPr>
      <w:rFonts w:ascii="Calibri" w:hAnsi="Calibri"/>
      <w:sz w:val="18"/>
      <w:szCs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Body Text First Indent"/>
    <w:basedOn w:val="5"/>
    <w:autoRedefine/>
    <w:qFormat/>
    <w:uiPriority w:val="0"/>
    <w:pPr>
      <w:spacing w:after="120" w:line="240" w:lineRule="auto"/>
      <w:ind w:firstLine="420" w:firstLineChars="100"/>
    </w:pPr>
    <w:rPr>
      <w:sz w:val="21"/>
      <w:szCs w:val="24"/>
    </w:rPr>
  </w:style>
  <w:style w:type="paragraph" w:styleId="14">
    <w:name w:val="Body Text First Indent 2"/>
    <w:basedOn w:val="7"/>
    <w:next w:val="1"/>
    <w:autoRedefine/>
    <w:semiHidden/>
    <w:unhideWhenUsed/>
    <w:qFormat/>
    <w:uiPriority w:val="99"/>
    <w:pPr>
      <w:ind w:firstLine="420" w:firstLineChars="200"/>
    </w:pPr>
  </w:style>
  <w:style w:type="character" w:styleId="17">
    <w:name w:val="Strong"/>
    <w:basedOn w:val="16"/>
    <w:autoRedefine/>
    <w:qFormat/>
    <w:uiPriority w:val="22"/>
    <w:rPr>
      <w:b/>
    </w:rPr>
  </w:style>
  <w:style w:type="character" w:styleId="18">
    <w:name w:val="Emphasis"/>
    <w:basedOn w:val="16"/>
    <w:autoRedefine/>
    <w:qFormat/>
    <w:uiPriority w:val="20"/>
    <w:rPr>
      <w:i/>
      <w:iCs/>
    </w:rPr>
  </w:style>
  <w:style w:type="paragraph" w:customStyle="1" w:styleId="19">
    <w:name w:val="Default1"/>
    <w:basedOn w:val="20"/>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常用正文样式"/>
    <w:autoRedefine/>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paragraph" w:styleId="21">
    <w:name w:val="List Paragraph"/>
    <w:basedOn w:val="1"/>
    <w:autoRedefine/>
    <w:qFormat/>
    <w:uiPriority w:val="34"/>
    <w:pPr>
      <w:ind w:firstLine="420" w:firstLineChars="200"/>
    </w:pPr>
  </w:style>
  <w:style w:type="character" w:customStyle="1" w:styleId="22">
    <w:name w:val="页眉 Char"/>
    <w:basedOn w:val="16"/>
    <w:link w:val="10"/>
    <w:autoRedefine/>
    <w:semiHidden/>
    <w:qFormat/>
    <w:uiPriority w:val="99"/>
    <w:rPr>
      <w:sz w:val="18"/>
      <w:szCs w:val="18"/>
    </w:rPr>
  </w:style>
  <w:style w:type="character" w:customStyle="1" w:styleId="23">
    <w:name w:val="页脚 Char"/>
    <w:basedOn w:val="16"/>
    <w:link w:val="9"/>
    <w:autoRedefine/>
    <w:semiHidden/>
    <w:qFormat/>
    <w:uiPriority w:val="99"/>
    <w:rPr>
      <w:sz w:val="18"/>
      <w:szCs w:val="18"/>
    </w:rPr>
  </w:style>
  <w:style w:type="paragraph" w:customStyle="1" w:styleId="24">
    <w:name w:val="纯文本1"/>
    <w:basedOn w:val="1"/>
    <w:autoRedefine/>
    <w:qFormat/>
    <w:uiPriority w:val="0"/>
    <w:rPr>
      <w:rFonts w:ascii="仿宋_GB2312" w:hAnsi="Courier New" w:eastAsia="仿宋_GB2312" w:cs="Courier New"/>
      <w:sz w:val="32"/>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5615</Words>
  <Characters>5786</Characters>
  <Lines>20</Lines>
  <Paragraphs>5</Paragraphs>
  <TotalTime>17</TotalTime>
  <ScaleCrop>false</ScaleCrop>
  <LinksUpToDate>false</LinksUpToDate>
  <CharactersWithSpaces>5788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2023-05-15T05:51:00Z</dcterms:created>
  <dc:creator>微软用户</dc:creator>
  <cp:lastModifiedBy>陈云</cp:lastModifiedBy>
  <cp:lastPrinted>2024-01-02T07:39:00Z</cp:lastPrinted>
  <dcterms:modified xsi:type="dcterms:W3CDTF">2024-08-22T09:23:02Z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F1A8802197EE47D784AF8B3E2575796F_13</vt:lpwstr>
  </property>
</Properties>
</file>