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rPr>
          <w:rFonts w:hint="default" w:ascii="黑体" w:hAnsi="黑体" w:eastAsia="黑体" w:cs="黑体"/>
          <w:color w:val="000000" w:themeColor="text1"/>
          <w:szCs w:val="32"/>
          <w:lang w:val="en-US" w:eastAsia="zh-CN"/>
          <w14:textFill>
            <w14:solidFill>
              <w14:schemeClr w14:val="tx1"/>
            </w14:solidFill>
          </w14:textFill>
        </w:rPr>
      </w:pPr>
      <w:r>
        <w:rPr>
          <w:rFonts w:hint="eastAsia" w:ascii="黑体" w:hAnsi="黑体" w:eastAsia="黑体" w:cs="黑体"/>
          <w:color w:val="000000" w:themeColor="text1"/>
          <w:szCs w:val="32"/>
          <w:lang w:eastAsia="zh-CN"/>
          <w14:textFill>
            <w14:solidFill>
              <w14:schemeClr w14:val="tx1"/>
            </w14:solidFill>
          </w14:textFill>
        </w:rPr>
        <w:t>附件</w:t>
      </w:r>
      <w:r>
        <w:rPr>
          <w:rFonts w:hint="eastAsia" w:ascii="黑体" w:hAnsi="黑体" w:eastAsia="黑体" w:cs="黑体"/>
          <w:color w:val="000000" w:themeColor="text1"/>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行政事业单位电子印章采集流程</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宋体"/>
          <w:b/>
          <w:color w:val="000000" w:themeColor="text1"/>
          <w:sz w:val="44"/>
          <w:szCs w:val="44"/>
          <w14:textFill>
            <w14:solidFill>
              <w14:schemeClr w14:val="tx1"/>
            </w14:solidFill>
          </w14:textFill>
        </w:rPr>
      </w:pP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一、按照实际情况填写《初次申领申请表》，并按A4规格打印；</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二、请各单位完善《法人授权委托书》中的单位名称及法人代表等信息并加盖单位公章，其中被授权人的姓名、身份证号码及代理人（被授权人）签字栏不用填写。</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三、按要求填写按A4规格打印的《单位用章管理员授权书》。</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填写说明：</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提供的各类复印件均需盖单位公章。</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2．《初次申领申请表》的印章类型中，电子法定名称章（单位公章）、电子名章（法人章）为必选项，每枚印模需采集两个样本。如另需增加印章类型，请勾选并按要求采集印模。</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每个单位须指定授权一位单位用章管理员，并按要求填写《单位用章管理员授权书》。</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w:t>
      </w:r>
      <w:r>
        <w:rPr>
          <w:rFonts w:hint="eastAsia" w:ascii="仿宋_GB2312" w:hAnsi="仿宋_GB2312" w:cs="仿宋_GB2312"/>
          <w:color w:val="000000" w:themeColor="text1"/>
          <w:szCs w:val="32"/>
          <w:lang w:val="en-US"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需提交的材料：《初次申领申请表》、《法人授权委托书》、《用章管理员授权书》、加盖单位公章的单位统一社会信用代码证复印件、法人代表身份证复印件两份及单位用章管理员身份证复印件。</w:t>
      </w:r>
    </w:p>
    <w:p>
      <w:pP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br w:type="page"/>
      </w:r>
    </w:p>
    <w:p>
      <w:pPr>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初次申领申请表</w:t>
      </w:r>
    </w:p>
    <w:tbl>
      <w:tblPr>
        <w:tblStyle w:val="4"/>
        <w:tblW w:w="92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8"/>
        <w:gridCol w:w="1905"/>
        <w:gridCol w:w="1424"/>
        <w:gridCol w:w="381"/>
        <w:gridCol w:w="291"/>
        <w:gridCol w:w="295"/>
        <w:gridCol w:w="1368"/>
        <w:gridCol w:w="291"/>
        <w:gridCol w:w="1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1318" w:type="dxa"/>
            <w:vMerge w:val="restart"/>
            <w:tcBorders>
              <w:top w:val="single" w:color="auto" w:sz="4" w:space="0"/>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单位信息</w:t>
            </w:r>
          </w:p>
        </w:tc>
        <w:tc>
          <w:tcPr>
            <w:tcW w:w="1905"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单位类型</w:t>
            </w:r>
          </w:p>
        </w:tc>
        <w:tc>
          <w:tcPr>
            <w:tcW w:w="5995" w:type="dxa"/>
            <w:gridSpan w:val="7"/>
            <w:tcBorders>
              <w:top w:val="single" w:color="auto" w:sz="4" w:space="0"/>
              <w:left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□国家行政机关  □企业事业单位  □社会团体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31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05"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单位名称</w:t>
            </w:r>
          </w:p>
        </w:tc>
        <w:tc>
          <w:tcPr>
            <w:tcW w:w="5995" w:type="dxa"/>
            <w:gridSpan w:val="7"/>
            <w:tcBorders>
              <w:top w:val="single" w:color="auto" w:sz="4" w:space="0"/>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131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05"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统一社会信用代码</w:t>
            </w:r>
          </w:p>
        </w:tc>
        <w:tc>
          <w:tcPr>
            <w:tcW w:w="2391" w:type="dxa"/>
            <w:gridSpan w:val="4"/>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p>
        </w:tc>
        <w:tc>
          <w:tcPr>
            <w:tcW w:w="1368" w:type="dxa"/>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单位所在地</w:t>
            </w:r>
          </w:p>
        </w:tc>
        <w:tc>
          <w:tcPr>
            <w:tcW w:w="2236" w:type="dxa"/>
            <w:gridSpan w:val="2"/>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7" w:hRule="atLeast"/>
          <w:jc w:val="center"/>
        </w:trPr>
        <w:tc>
          <w:tcPr>
            <w:tcW w:w="131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05" w:type="dxa"/>
            <w:tcBorders>
              <w:top w:val="single" w:color="auto" w:sz="4" w:space="0"/>
              <w:left w:val="single" w:color="auto" w:sz="4" w:space="0"/>
              <w:right w:val="single" w:color="000000"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单位地址</w:t>
            </w:r>
          </w:p>
        </w:tc>
        <w:tc>
          <w:tcPr>
            <w:tcW w:w="5995" w:type="dxa"/>
            <w:gridSpan w:val="7"/>
            <w:tcBorders>
              <w:top w:val="single" w:color="auto" w:sz="4" w:space="0"/>
              <w:left w:val="single" w:color="000000"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jc w:val="center"/>
        </w:trPr>
        <w:tc>
          <w:tcPr>
            <w:tcW w:w="1318" w:type="dxa"/>
            <w:vMerge w:val="restart"/>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法人信息</w:t>
            </w:r>
          </w:p>
        </w:tc>
        <w:tc>
          <w:tcPr>
            <w:tcW w:w="190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法人姓名</w:t>
            </w:r>
          </w:p>
        </w:tc>
        <w:tc>
          <w:tcPr>
            <w:tcW w:w="1805"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2245"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c>
          <w:tcPr>
            <w:tcW w:w="194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6" w:hRule="atLeast"/>
          <w:jc w:val="center"/>
        </w:trPr>
        <w:tc>
          <w:tcPr>
            <w:tcW w:w="131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法人身份证号码</w:t>
            </w:r>
          </w:p>
        </w:tc>
        <w:tc>
          <w:tcPr>
            <w:tcW w:w="5995"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1318" w:type="dxa"/>
            <w:vMerge w:val="restart"/>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经办人信息</w:t>
            </w:r>
          </w:p>
        </w:tc>
        <w:tc>
          <w:tcPr>
            <w:tcW w:w="190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经办人姓名</w:t>
            </w:r>
          </w:p>
        </w:tc>
        <w:tc>
          <w:tcPr>
            <w:tcW w:w="2096" w:type="dxa"/>
            <w:gridSpan w:val="3"/>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1954"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c>
          <w:tcPr>
            <w:tcW w:w="194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131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经办人身份证号码</w:t>
            </w:r>
          </w:p>
        </w:tc>
        <w:tc>
          <w:tcPr>
            <w:tcW w:w="5995"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jc w:val="center"/>
        </w:trPr>
        <w:tc>
          <w:tcPr>
            <w:tcW w:w="1318" w:type="dxa"/>
            <w:vMerge w:val="restart"/>
            <w:tcBorders>
              <w:top w:val="single" w:color="auto" w:sz="4" w:space="0"/>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印章信息</w:t>
            </w:r>
          </w:p>
        </w:tc>
        <w:tc>
          <w:tcPr>
            <w:tcW w:w="190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印章名称</w:t>
            </w:r>
          </w:p>
        </w:tc>
        <w:tc>
          <w:tcPr>
            <w:tcW w:w="5995"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jc w:val="center"/>
        </w:trPr>
        <w:tc>
          <w:tcPr>
            <w:tcW w:w="1318" w:type="dxa"/>
            <w:vMerge w:val="continue"/>
            <w:tcBorders>
              <w:left w:val="single" w:color="auto" w:sz="4" w:space="0"/>
              <w:right w:val="single" w:color="auto" w:sz="4" w:space="0"/>
            </w:tcBorders>
            <w:vAlign w:val="center"/>
          </w:tcPr>
          <w:p>
            <w:pPr>
              <w:jc w:val="center"/>
              <w:rPr>
                <w:color w:val="000000" w:themeColor="text1"/>
                <w:sz w:val="21"/>
                <w:szCs w:val="21"/>
                <w14:textFill>
                  <w14:solidFill>
                    <w14:schemeClr w14:val="tx1"/>
                  </w14:solidFill>
                </w14:textFill>
              </w:rPr>
            </w:pPr>
          </w:p>
        </w:tc>
        <w:tc>
          <w:tcPr>
            <w:tcW w:w="190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印章类型</w:t>
            </w:r>
          </w:p>
        </w:tc>
        <w:tc>
          <w:tcPr>
            <w:tcW w:w="5995" w:type="dxa"/>
            <w:gridSpan w:val="7"/>
            <w:tcBorders>
              <w:top w:val="single" w:color="auto" w:sz="4" w:space="0"/>
              <w:left w:val="single" w:color="auto" w:sz="4" w:space="0"/>
              <w:bottom w:val="single" w:color="auto" w:sz="4" w:space="0"/>
              <w:right w:val="single" w:color="auto" w:sz="4" w:space="0"/>
            </w:tcBorders>
            <w:vAlign w:val="center"/>
          </w:tcPr>
          <w:p>
            <w:pP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电子法定名称章 </w:t>
            </w:r>
            <w:r>
              <w:rPr>
                <w:rFonts w:hint="eastAsia" w:ascii="宋体" w:hAnsi="宋体" w:eastAsia="宋体"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电子名章 □电子财务专用章  □电子发票专用章 □电子合同专用章  □电子审批专用章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jc w:val="center"/>
        </w:trPr>
        <w:tc>
          <w:tcPr>
            <w:tcW w:w="9218" w:type="dxa"/>
            <w:gridSpan w:val="9"/>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电子印模采集区（油印适中，每枚印模采集两个样本，注意别压线）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99" w:hRule="atLeast"/>
          <w:jc w:val="center"/>
        </w:trPr>
        <w:tc>
          <w:tcPr>
            <w:tcW w:w="4647" w:type="dxa"/>
            <w:gridSpan w:val="3"/>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4571" w:type="dxa"/>
            <w:gridSpan w:val="6"/>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1" w:hRule="atLeast"/>
          <w:jc w:val="center"/>
        </w:trPr>
        <w:tc>
          <w:tcPr>
            <w:tcW w:w="4647" w:type="dxa"/>
            <w:gridSpan w:val="3"/>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c>
          <w:tcPr>
            <w:tcW w:w="4571" w:type="dxa"/>
            <w:gridSpan w:val="6"/>
            <w:tcBorders>
              <w:left w:val="single" w:color="auto" w:sz="4" w:space="0"/>
              <w:right w:val="single" w:color="auto" w:sz="4" w:space="0"/>
            </w:tcBorders>
            <w:vAlign w:val="center"/>
          </w:tcPr>
          <w:p>
            <w:pPr>
              <w:rPr>
                <w:color w:val="000000" w:themeColor="text1"/>
                <w:sz w:val="21"/>
                <w:szCs w:val="21"/>
                <w14:textFill>
                  <w14:solidFill>
                    <w14:schemeClr w14:val="tx1"/>
                  </w14:solidFill>
                </w14:textFill>
              </w:rPr>
            </w:pPr>
          </w:p>
        </w:tc>
      </w:tr>
    </w:tbl>
    <w:p>
      <w:pPr>
        <w:ind w:firstLine="6576" w:firstLineChars="2740"/>
        <w:rPr>
          <w:color w:val="000000" w:themeColor="text1"/>
          <w:sz w:val="24"/>
          <w14:textFill>
            <w14:solidFill>
              <w14:schemeClr w14:val="tx1"/>
            </w14:solidFill>
          </w14:textFill>
        </w:rPr>
      </w:pPr>
      <w:r>
        <w:rPr>
          <w:color w:val="000000" w:themeColor="text1"/>
          <w:sz w:val="24"/>
          <w14:textFill>
            <w14:solidFill>
              <w14:schemeClr w14:val="tx1"/>
            </w14:solidFill>
          </w14:textFill>
        </w:rPr>
        <w:t>年   月   日</w:t>
      </w:r>
    </w:p>
    <w:p>
      <w:pPr>
        <w:pStyle w:val="3"/>
        <w:keepNext w:val="0"/>
        <w:keepLines w:val="0"/>
        <w:pageBreakBefore w:val="0"/>
        <w:widowControl w:val="0"/>
        <w:kinsoku/>
        <w:wordWrap/>
        <w:topLinePunct w:val="0"/>
        <w:bidi w:val="0"/>
        <w:adjustRightInd/>
        <w:snapToGrid/>
        <w:spacing w:before="0" w:after="0" w:line="700" w:lineRule="exact"/>
        <w:jc w:val="center"/>
        <w:rPr>
          <w:rFonts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bookmarkStart w:id="0" w:name="_Toc14683796"/>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法人授权委托书</w:t>
      </w:r>
      <w:bookmarkEnd w:id="0"/>
    </w:p>
    <w:p>
      <w:pPr>
        <w:keepNext w:val="0"/>
        <w:keepLines w:val="0"/>
        <w:pageBreakBefore w:val="0"/>
        <w:widowControl w:val="0"/>
        <w:kinsoku/>
        <w:wordWrap/>
        <w:topLinePunct w:val="0"/>
        <w:bidi w:val="0"/>
        <w:adjustRightInd/>
        <w:snapToGrid/>
        <w:spacing w:line="700" w:lineRule="exact"/>
        <w:rPr>
          <w:color w:val="000000" w:themeColor="text1"/>
          <w:szCs w:val="32"/>
          <w14:textFill>
            <w14:solidFill>
              <w14:schemeClr w14:val="tx1"/>
            </w14:solidFill>
          </w14:textFill>
        </w:rPr>
      </w:pPr>
    </w:p>
    <w:p>
      <w:pP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九江市科学技术局</w:t>
      </w:r>
      <w:r>
        <w:rPr>
          <w:color w:val="000000" w:themeColor="text1"/>
          <w:szCs w:val="32"/>
          <w14:textFill>
            <w14:solidFill>
              <w14:schemeClr w14:val="tx1"/>
            </w14:solidFill>
          </w14:textFill>
        </w:rPr>
        <w:t>：</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单位名称）的（法人代表姓名）（身份证号码：）代表本单位授权（被授权人的姓名）（身份证号码：）为本单位的合法代理人。办理“数字证书电子印章”相关事宜。承认该代表在办理“数字证书电子印章”相关事宜过程中，所签署、提交的相关文件、材料是无误、合法的。</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特此声明。</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法人代表签字：</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代理人（被授权人）签字：</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授权单位名称（加盖公章）：</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地址：</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日期：</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注：需提供A4规格纸张的法人代表身份证复印件并加盖单位公章</w:t>
      </w:r>
    </w:p>
    <w:p>
      <w:pPr>
        <w:pStyle w:val="3"/>
        <w:keepNext w:val="0"/>
        <w:widowControl w:val="0"/>
        <w:adjustRightInd/>
        <w:spacing w:before="0" w:after="0"/>
        <w:rPr>
          <w:rFonts w:ascii="Times New Roman" w:hAnsi="Times New Roman" w:eastAsia="仿宋_GB2312"/>
          <w:b w:val="0"/>
          <w:color w:val="000000" w:themeColor="text1"/>
          <w:kern w:val="2"/>
          <w:sz w:val="24"/>
          <w:szCs w:val="22"/>
          <w:lang w:eastAsia="zh-CN"/>
          <w14:textFill>
            <w14:solidFill>
              <w14:schemeClr w14:val="tx1"/>
            </w14:solidFill>
          </w14:textFill>
        </w:rPr>
      </w:pPr>
    </w:p>
    <w:p>
      <w:pPr>
        <w:rPr>
          <w:lang w:eastAsia="zh-CN"/>
        </w:rPr>
      </w:pPr>
    </w:p>
    <w:p>
      <w:pPr>
        <w:pStyle w:val="3"/>
        <w:keepNext w:val="0"/>
        <w:widowControl w:val="0"/>
        <w:adjustRightInd/>
        <w:spacing w:before="0" w:after="0"/>
        <w:rPr>
          <w:rFonts w:ascii="Times New Roman" w:hAnsi="Times New Roman" w:eastAsia="仿宋_GB2312"/>
          <w:b w:val="0"/>
          <w:color w:val="000000" w:themeColor="text1"/>
          <w:kern w:val="2"/>
          <w:sz w:val="24"/>
          <w:szCs w:val="22"/>
          <w:lang w:eastAsia="zh-CN"/>
          <w14:textFill>
            <w14:solidFill>
              <w14:schemeClr w14:val="tx1"/>
            </w14:solidFill>
          </w14:textFill>
        </w:rPr>
      </w:pPr>
    </w:p>
    <w:p>
      <w:pPr>
        <w:pStyle w:val="3"/>
        <w:keepNext w:val="0"/>
        <w:widowControl w:val="0"/>
        <w:adjustRightInd/>
        <w:spacing w:before="0" w:after="0"/>
        <w:jc w:val="center"/>
        <w:rPr>
          <w:rFonts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单位用章管理员授权书</w:t>
      </w:r>
    </w:p>
    <w:p>
      <w:pPr>
        <w:rPr>
          <w:color w:val="000000" w:themeColor="text1"/>
          <w:szCs w:val="32"/>
          <w14:textFill>
            <w14:solidFill>
              <w14:schemeClr w14:val="tx1"/>
            </w14:solidFill>
          </w14:textFill>
        </w:rPr>
      </w:pPr>
    </w:p>
    <w:p>
      <w:pP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九江市科学技术局</w:t>
      </w:r>
      <w:r>
        <w:rPr>
          <w:color w:val="000000" w:themeColor="text1"/>
          <w:szCs w:val="32"/>
          <w14:textFill>
            <w14:solidFill>
              <w14:schemeClr w14:val="tx1"/>
            </w14:solidFill>
          </w14:textFill>
        </w:rPr>
        <w:t>：</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单位名称）的（法人代表姓名）（身份证号码：）代表本单位授权（被授权人的姓名）（身份证号码：）（手机号码：）为本单位科技业务综合管理系统的用章管理员。本单位承认该用章管理员在使用“数字证书电子印章”过程中，所签署、提交的相关文件、材料是无误、合法的，加盖电子印章后的相关文件、材料与本单位开具的实物印章材料一样有效，具有同等法律效力。</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特此声明。</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法人代表签字：</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被授权人签字：</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授权单位名称（加盖公章）：</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地址：</w:t>
      </w: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日期：</w:t>
      </w:r>
    </w:p>
    <w:p>
      <w:pPr>
        <w:ind w:firstLine="640" w:firstLineChars="200"/>
        <w:rPr>
          <w:color w:val="000000" w:themeColor="text1"/>
          <w:szCs w:val="32"/>
          <w14:textFill>
            <w14:solidFill>
              <w14:schemeClr w14:val="tx1"/>
            </w14:solidFill>
          </w14:textFill>
        </w:rPr>
      </w:pPr>
    </w:p>
    <w:p>
      <w:pPr>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注：需提供A4规格纸张的法人代表身份证复印件及被授权人的身份证复印件并加盖单位公章。</w:t>
      </w:r>
    </w:p>
    <w:p>
      <w:pPr>
        <w:rPr>
          <w:rFonts w:hint="eastAsia" w:ascii="黑体" w:hAnsi="黑体" w:eastAsia="黑体" w:cs="黑体"/>
          <w:bCs/>
          <w:color w:val="000000" w:themeColor="text1"/>
          <w14:textFill>
            <w14:solidFill>
              <w14:schemeClr w14:val="tx1"/>
            </w14:solidFill>
          </w14:textFill>
        </w:rPr>
      </w:pPr>
    </w:p>
    <w:p>
      <w:pPr>
        <w:rPr>
          <w:rFonts w:hint="eastAsia" w:ascii="黑体" w:hAnsi="黑体" w:eastAsia="黑体" w:cs="黑体"/>
          <w:bCs/>
          <w:color w:val="000000" w:themeColor="text1"/>
          <w:lang w:eastAsia="zh-CN"/>
          <w14:textFill>
            <w14:solidFill>
              <w14:schemeClr w14:val="tx1"/>
            </w14:solidFill>
          </w14:textFill>
        </w:rPr>
      </w:pPr>
      <w:bookmarkStart w:id="1" w:name="_GoBack"/>
      <w:bookmarkEnd w:id="1"/>
      <w:r>
        <w:rPr>
          <w:rFonts w:hint="eastAsia" w:ascii="黑体" w:hAnsi="黑体" w:eastAsia="黑体" w:cs="黑体"/>
          <w:bCs/>
          <w:color w:val="000000" w:themeColor="text1"/>
          <w14:textFill>
            <w14:solidFill>
              <w14:schemeClr w14:val="tx1"/>
            </w14:solidFill>
          </w14:textFill>
        </w:rPr>
        <w:t>附件</w:t>
      </w:r>
      <w:r>
        <w:rPr>
          <w:rFonts w:hint="eastAsia" w:ascii="黑体" w:hAnsi="黑体" w:eastAsia="黑体" w:cs="黑体"/>
          <w:bCs/>
          <w:color w:val="000000" w:themeColor="text1"/>
          <w:lang w:val="en-US" w:eastAsia="zh-CN"/>
          <w14:textFill>
            <w14:solidFill>
              <w14:schemeClr w14:val="tx1"/>
            </w14:solidFill>
          </w14:textFill>
        </w:rPr>
        <w:t>5</w:t>
      </w:r>
    </w:p>
    <w:p>
      <w:pPr>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企业电子印章办理指南</w:t>
      </w:r>
    </w:p>
    <w:p>
      <w:pPr>
        <w:jc w:val="left"/>
        <w:rPr>
          <w:rFonts w:eastAsia="宋体"/>
          <w:b/>
          <w:color w:val="000000" w:themeColor="text1"/>
          <w:sz w:val="44"/>
          <w:szCs w:val="44"/>
          <w14:textFill>
            <w14:solidFill>
              <w14:schemeClr w14:val="tx1"/>
            </w14:solidFill>
          </w14:textFill>
        </w:rPr>
      </w:pPr>
    </w:p>
    <w:p>
      <w:pPr>
        <w:ind w:firstLine="640" w:firstLineChars="200"/>
        <w:rPr>
          <w:rFonts w:eastAsia="黑体"/>
          <w:bCs/>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一、数字证书（CA锁）办理需提供以下材料：</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1.申请单位填写的《江西CA单位数字证书申请表》一、二、三联，三联均须加盖单位公章。  </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2.单位统一社会信用代码证原件（正副本均可）和加盖公章的复印件一份。</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3.经办人身份证原件和加盖公章的正反两面复印件一份。</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4.按数字证书申请表、含有统一社会信用代码的证件复印件、经办人身份证复印件顺序整理，在左上角用订书机装订。</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5.数字证书（CA锁）收费。</w:t>
      </w:r>
    </w:p>
    <w:p>
      <w:pPr>
        <w:ind w:firstLine="640" w:firstLineChars="200"/>
        <w:rPr>
          <w:rFonts w:eastAsia="黑体"/>
          <w:bCs/>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二、电子印章办理指南</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1.电子印章的办理是需要CA锁作为载体方可办理生效。</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已经办理过数字证书（CA锁）的企业用户，提供原行政审批数字证书（UKEY）、单位公章印模和法定代表人印鉴印模，凭数字证书(UKEY)PIN码办理。可在白纸上盖好印章，盖章范围不得有其它杂质，制章完成后该资料返还。</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3.未办理的先办理数字证书（CA锁）的企业用户，需要先按照数字证书（CA锁）办理所需提供的材料办理数字证书（CA锁）后方可办理电子印章。</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4.电子签章收费：制章收费150元/套（含企业法人章、单位公章），一次性收费，无年服务费。</w:t>
      </w:r>
    </w:p>
    <w:p>
      <w:pPr>
        <w:ind w:firstLine="640" w:firstLineChars="200"/>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三、收费</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本次办理电子印章所涉及的收费均为江西省数字证书有限公司收取。</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数字证书（CA锁）首次申请办理费：190元/个（含介质和一年服务费、证书有效期一年），年服务费80元/个（第二年开始收取）。</w:t>
      </w:r>
    </w:p>
    <w:p>
      <w:pPr>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介质质保期为一年，质保期过后介质损坏补办费80元/个，介质丢失补办费80元/个，用户信息更改费50元/次/个。</w:t>
      </w:r>
    </w:p>
    <w:p>
      <w:pPr>
        <w:ind w:firstLine="640" w:firstLineChars="200"/>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四、办理地点</w:t>
      </w:r>
    </w:p>
    <w:p>
      <w:pPr>
        <w:widowControl/>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南昌市省府大院西二路3号3楼江西省数字证书有限公司办证大厅</w:t>
      </w:r>
    </w:p>
    <w:p>
      <w:pPr>
        <w:widowControl/>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联系电话：0791-82097407、0791-86212680</w:t>
      </w:r>
    </w:p>
    <w:p>
      <w:pPr>
        <w:widowControl/>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《江西CA单位数字证书申请表》下载地址：</w:t>
      </w:r>
    </w:p>
    <w:p>
      <w:pPr>
        <w:widowControl/>
        <w:ind w:firstLine="640"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https://www.jxca.org.cn/ca_service/ca_requestdownload/</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91AC5E"/>
    <w:rsid w:val="FD91A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9"/>
    <w:pPr>
      <w:keepNext/>
      <w:widowControl/>
      <w:overflowPunct w:val="0"/>
      <w:autoSpaceDE w:val="0"/>
      <w:autoSpaceDN w:val="0"/>
      <w:adjustRightInd w:val="0"/>
      <w:spacing w:before="425" w:after="113"/>
      <w:jc w:val="left"/>
      <w:textAlignment w:val="baseline"/>
      <w:outlineLvl w:val="1"/>
    </w:pPr>
    <w:rPr>
      <w:rFonts w:ascii="Arial" w:hAnsi="Arial" w:eastAsia="宋体"/>
      <w:b/>
      <w:kern w:val="0"/>
      <w:sz w:val="28"/>
      <w:szCs w:val="20"/>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6">
    <w:name w:val="正文缩进1"/>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2026-03-31T14:40:00Z</dcterms:created>
  <dc:creator>曹圣彬</dc:creator>
  <cp:lastModifiedBy>曹圣彬</cp:lastModifiedBy>
  <dcterms:modified xsi:type="dcterms:W3CDTF">2026-03-31T14:41:42Z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8C0E140A6D061B036F6CCB69640F9459</vt:lpwstr>
  </property>
</Properties>
</file>