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关于公布2022年庐山市“江西省标准化幼儿园”认定名单的通知</w:t>
      </w:r>
      <w:bookmarkEnd w:id="0"/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全市各中心小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学、幼儿园，局各股室(中心):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为发挥标准化建设对学前教育发展的引领作用，落实《江西省标准化幼儿园认定管理办法(试行)》(赣教基字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20号)精神，根据《关于印发&lt;庐山市标准化幼儿园认定工作方案&gt;的通知》(庐教体发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72号)要求，2022年10月26-28日，市教体局抽调人员组成评估组，开展标准化幼儿园评估认定。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评估组对20所申报认定的公民办幼儿园进行实地考察和综合评审，认定庐山市中心幼儿园、庐山市星子中心幼儿园、庐山市南康镇人之初幼儿园等16所幼儿园(名单见附件)符合“江西省标准化幼儿园”认定标准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各幼儿园要以此次“江西省标准化幼儿园”认定为契机，加大投入，改善办园条件，提升保育保教质量。希望获得“江西省标准化幼儿园”称号的幼儿园再接再厉，再创佳绩;其他幼儿园要以此16所幼儿园为榜样，认真查摆问题，补齐各项短板，争取来年通过评估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附件:2022年庐山市“江西省标准化幼儿园”认定名单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ind w:left="3780" w:leftChars="0" w:firstLine="420" w:firstLineChars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庐山市教育体育局</w:t>
      </w:r>
    </w:p>
    <w:p>
      <w:pPr>
        <w:ind w:left="3780" w:leftChars="0" w:firstLine="420" w:firstLineChars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2022年11月22日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2022年庐山市“江西省标准化幼儿园”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一、公办园(7所)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庐山市中心幼儿园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庐山市第四幼儿园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庐山市温泉中心幼儿园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庐山市星子中心幼儿园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庐山市海会中心幼儿园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庐山市蛟塘中心幼儿园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庐山市华林中心幼儿园</w:t>
      </w:r>
    </w:p>
    <w:p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二、民办园(9 所)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庐山市南康镇人之初幼儿园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庐山市南康镇金阳光幼儿园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庐山市南康镇金阳光幼儿园分园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庐山市南康镇大风车幼儿园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庐山市南康镇实验幼儿园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庐山市南康镇小太阳幼儿园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庐山市南康镇金贝贝幼儿园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庐山市人之初中基幼儿园</w:t>
      </w:r>
    </w:p>
    <w:p>
      <w:pPr>
        <w:rPr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庐山市白鹿镇金色童年幼儿园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YjcwNDcwODU1NTFkYWQ3NzU1NjgxMGM4N2FhYTEifQ=="/>
  </w:docVars>
  <w:rsids>
    <w:rsidRoot w:val="632F1897"/>
    <w:rsid w:val="03D1546E"/>
    <w:rsid w:val="063F4DCA"/>
    <w:rsid w:val="07463953"/>
    <w:rsid w:val="08EB4EDC"/>
    <w:rsid w:val="0A535F2E"/>
    <w:rsid w:val="0AA01B16"/>
    <w:rsid w:val="0BB96A7D"/>
    <w:rsid w:val="0BFE5991"/>
    <w:rsid w:val="0E907F12"/>
    <w:rsid w:val="0FB746C7"/>
    <w:rsid w:val="0FC32585"/>
    <w:rsid w:val="10CD1E7C"/>
    <w:rsid w:val="11BB4032"/>
    <w:rsid w:val="15456D79"/>
    <w:rsid w:val="16B04F56"/>
    <w:rsid w:val="171518FC"/>
    <w:rsid w:val="180A765A"/>
    <w:rsid w:val="19345E24"/>
    <w:rsid w:val="1A7F3ABA"/>
    <w:rsid w:val="1BE06C2C"/>
    <w:rsid w:val="1D975F5B"/>
    <w:rsid w:val="1E070AE0"/>
    <w:rsid w:val="21A763C2"/>
    <w:rsid w:val="260E069B"/>
    <w:rsid w:val="26AF6EF3"/>
    <w:rsid w:val="29C30266"/>
    <w:rsid w:val="2AE5436A"/>
    <w:rsid w:val="2D1645E6"/>
    <w:rsid w:val="323543D4"/>
    <w:rsid w:val="32BB4A3F"/>
    <w:rsid w:val="32C44455"/>
    <w:rsid w:val="38B86AAC"/>
    <w:rsid w:val="391040DB"/>
    <w:rsid w:val="3DC92E37"/>
    <w:rsid w:val="3F3704DF"/>
    <w:rsid w:val="3F834560"/>
    <w:rsid w:val="4368369C"/>
    <w:rsid w:val="443866DA"/>
    <w:rsid w:val="453244B1"/>
    <w:rsid w:val="453E739F"/>
    <w:rsid w:val="458002FB"/>
    <w:rsid w:val="462255DF"/>
    <w:rsid w:val="4BAF0BBB"/>
    <w:rsid w:val="4CB74A50"/>
    <w:rsid w:val="4CBE469F"/>
    <w:rsid w:val="4CF71701"/>
    <w:rsid w:val="4EC60238"/>
    <w:rsid w:val="4FCC4D45"/>
    <w:rsid w:val="50AB25FD"/>
    <w:rsid w:val="513B2F62"/>
    <w:rsid w:val="52413DC4"/>
    <w:rsid w:val="530B7A55"/>
    <w:rsid w:val="536E29FD"/>
    <w:rsid w:val="56877608"/>
    <w:rsid w:val="57874C89"/>
    <w:rsid w:val="57875B0A"/>
    <w:rsid w:val="58C807CA"/>
    <w:rsid w:val="5A295919"/>
    <w:rsid w:val="5B95082A"/>
    <w:rsid w:val="5C5B37A2"/>
    <w:rsid w:val="60EB4F69"/>
    <w:rsid w:val="62AB2E00"/>
    <w:rsid w:val="632F1897"/>
    <w:rsid w:val="64AE7E42"/>
    <w:rsid w:val="681342A4"/>
    <w:rsid w:val="68DB2A8E"/>
    <w:rsid w:val="69455575"/>
    <w:rsid w:val="698B50BF"/>
    <w:rsid w:val="6AB076E8"/>
    <w:rsid w:val="6C9859D1"/>
    <w:rsid w:val="6ED20D5B"/>
    <w:rsid w:val="6FE046D2"/>
    <w:rsid w:val="70D16C3E"/>
    <w:rsid w:val="74A34506"/>
    <w:rsid w:val="752129A7"/>
    <w:rsid w:val="75632578"/>
    <w:rsid w:val="77266199"/>
    <w:rsid w:val="77DD40B3"/>
    <w:rsid w:val="78093DC2"/>
    <w:rsid w:val="7886109F"/>
    <w:rsid w:val="7A734946"/>
    <w:rsid w:val="7E8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418</Words>
  <Characters>453</Characters>
  <Lines>0</Lines>
  <Paragraphs>0</Paragraphs>
  <TotalTime>3</TotalTime>
  <ScaleCrop>false</ScaleCrop>
  <LinksUpToDate>false</LinksUpToDate>
  <CharactersWithSpaces>453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2024-07-09T03:31:00Z</dcterms:created>
  <dc:creator>sfsgsggs</dc:creator>
  <cp:lastModifiedBy>sfsgsggs</cp:lastModifiedBy>
  <dcterms:modified xsi:type="dcterms:W3CDTF">2024-07-09T07:51:00Z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1C1FB3D1948D41FCBBFBF272F4117B56_11</vt:lpwstr>
  </property>
</Properties>
</file>