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both"/>
        <w:textAlignment w:val="baseline"/>
        <w:rPr>
          <w:rFonts w:hint="eastAsia" w:ascii="仿宋_GB2312" w:hAnsi="仿宋_GB2312" w:eastAsia="仿宋_GB2312" w:cs="仿宋_GB2312"/>
          <w:color w:val="auto"/>
          <w:spacing w:val="0"/>
          <w:sz w:val="32"/>
          <w:szCs w:val="32"/>
          <w:highlight w:val="none"/>
        </w:rPr>
      </w:pPr>
      <w:bookmarkStart w:id="0" w:name="_GoBack"/>
      <w:bookmarkEnd w:id="0"/>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lang w:eastAsia="zh-CN"/>
        </w:rPr>
        <w:t>庐山市城管局</w:t>
      </w:r>
      <w:r>
        <w:rPr>
          <w:rFonts w:hint="eastAsia" w:ascii="宋体" w:hAnsi="宋体" w:eastAsia="宋体" w:cs="宋体"/>
          <w:b/>
          <w:bCs/>
          <w:sz w:val="44"/>
          <w:szCs w:val="44"/>
        </w:rPr>
        <w:t>工勤技能岗位考核晋升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实施方案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根据江西省人力资源和社会保障厅印发的《江西省人力资源和社会保障厅关于进一步规范机关事业单位工勤技能岗位考核晋升工作的通知》(赣人社发</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2022</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25号)和九江市人力资源和社会保障局《关于转发&lt;江西省人力资源和社会保障厅关于进-步规范机关事业单位工勤技能岗位考核晋升工作的通知&gt;的通知》(九人社字</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2022</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119号)</w:t>
      </w:r>
      <w:r>
        <w:rPr>
          <w:rFonts w:hint="eastAsia" w:ascii="仿宋_GB2312" w:hAnsi="仿宋_GB2312" w:eastAsia="仿宋_GB2312" w:cs="仿宋_GB2312"/>
          <w:color w:val="auto"/>
          <w:spacing w:val="0"/>
          <w:sz w:val="32"/>
          <w:szCs w:val="32"/>
          <w:highlight w:val="none"/>
          <w:lang w:eastAsia="zh-CN"/>
        </w:rPr>
        <w:t>文件精神，</w:t>
      </w:r>
      <w:r>
        <w:rPr>
          <w:rFonts w:hint="eastAsia" w:ascii="仿宋_GB2312" w:hAnsi="仿宋_GB2312" w:eastAsia="仿宋_GB2312" w:cs="仿宋_GB2312"/>
          <w:color w:val="auto"/>
          <w:spacing w:val="0"/>
          <w:sz w:val="32"/>
          <w:szCs w:val="32"/>
          <w:highlight w:val="none"/>
        </w:rPr>
        <w:t>现</w:t>
      </w:r>
      <w:r>
        <w:rPr>
          <w:rFonts w:hint="eastAsia" w:ascii="仿宋_GB2312" w:hAnsi="仿宋_GB2312" w:eastAsia="仿宋_GB2312" w:cs="仿宋_GB2312"/>
          <w:color w:val="auto"/>
          <w:spacing w:val="0"/>
          <w:sz w:val="32"/>
          <w:szCs w:val="32"/>
          <w:highlight w:val="none"/>
          <w:lang w:eastAsia="zh-CN"/>
        </w:rPr>
        <w:t>结合我局实际情况，制定以下实施方案：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一、基本原则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工勤技能岗位考核晋升实行“考聘合一”的方式，根据工作需要和岗位基本任职条件，一般应在规定的岗位结构比例(见附件1)内，按照依法依规、公开透明</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突出业绩的原则进行。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机关事业单位工勤技能岗位分为一至五级，分别对应工人技 术等级的高级技师、技师、高级工、中级工、初级工。工勤人员经批准参加考核并取得相应技术等级资格后，可按规定程序聘用相应等级工勤技能岗位。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二、对象范围</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工勤技能岗位考核晋升的对象范围为全</w:t>
      </w:r>
      <w:r>
        <w:rPr>
          <w:rFonts w:hint="eastAsia"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rPr>
        <w:t>在编在册且聘任在工勤技能岗位的工作人员。</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三、年限计算</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机关事业单位</w:t>
      </w:r>
      <w:r>
        <w:rPr>
          <w:rFonts w:hint="eastAsia" w:ascii="仿宋_GB2312" w:hAnsi="仿宋_GB2312" w:eastAsia="仿宋_GB2312" w:cs="仿宋_GB2312"/>
          <w:color w:val="auto"/>
          <w:spacing w:val="0"/>
          <w:sz w:val="32"/>
          <w:szCs w:val="32"/>
          <w:highlight w:val="none"/>
          <w:lang w:eastAsia="zh-CN"/>
        </w:rPr>
        <w:t>工勤技能</w:t>
      </w:r>
      <w:r>
        <w:rPr>
          <w:rFonts w:hint="eastAsia" w:ascii="仿宋_GB2312" w:hAnsi="仿宋_GB2312" w:eastAsia="仿宋_GB2312" w:cs="仿宋_GB2312"/>
          <w:color w:val="auto"/>
          <w:spacing w:val="0"/>
          <w:sz w:val="32"/>
          <w:szCs w:val="32"/>
          <w:highlight w:val="none"/>
          <w:lang w:val="en-US" w:eastAsia="zh-CN"/>
        </w:rPr>
        <w:t>岗位等级晋升工作年限计算截止时间为每年的9月底。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lang w:eastAsia="zh-CN"/>
        </w:rPr>
        <w:t>四、</w:t>
      </w:r>
      <w:r>
        <w:rPr>
          <w:rFonts w:hint="eastAsia" w:ascii="黑体" w:hAnsi="黑体" w:eastAsia="黑体" w:cs="黑体"/>
          <w:color w:val="auto"/>
          <w:spacing w:val="0"/>
          <w:sz w:val="32"/>
          <w:szCs w:val="32"/>
          <w:highlight w:val="none"/>
        </w:rPr>
        <w:t>考核程序</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根据工作需要，原则上按照</w:t>
      </w:r>
      <w:r>
        <w:rPr>
          <w:rFonts w:hint="eastAsia" w:ascii="仿宋_GB2312" w:hAnsi="仿宋_GB2312" w:eastAsia="仿宋_GB2312" w:cs="仿宋_GB2312"/>
          <w:color w:val="auto"/>
          <w:spacing w:val="0"/>
          <w:sz w:val="32"/>
          <w:szCs w:val="32"/>
          <w:highlight w:val="none"/>
          <w:lang w:eastAsia="zh-CN"/>
        </w:rPr>
        <w:t>以</w:t>
      </w:r>
      <w:r>
        <w:rPr>
          <w:rFonts w:hint="eastAsia" w:ascii="仿宋_GB2312" w:hAnsi="仿宋_GB2312" w:eastAsia="仿宋_GB2312" w:cs="仿宋_GB2312"/>
          <w:color w:val="auto"/>
          <w:spacing w:val="0"/>
          <w:sz w:val="32"/>
          <w:szCs w:val="32"/>
          <w:highlight w:val="none"/>
        </w:rPr>
        <w:t>下程序每年开展一次工勤技能岗位考核晋升：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eastAsia="zh-CN"/>
        </w:rPr>
      </w:pPr>
      <w:r>
        <w:rPr>
          <w:rFonts w:hint="eastAsia" w:ascii="楷体_GB2312" w:hAnsi="楷体_GB2312" w:eastAsia="楷体_GB2312" w:cs="楷体_GB2312"/>
          <w:color w:val="auto"/>
          <w:spacing w:val="0"/>
          <w:sz w:val="32"/>
          <w:szCs w:val="32"/>
          <w:highlight w:val="none"/>
          <w:lang w:eastAsia="zh-CN"/>
        </w:rPr>
        <w:t>（一）制定方案。</w:t>
      </w:r>
      <w:r>
        <w:rPr>
          <w:rFonts w:hint="eastAsia" w:ascii="仿宋_GB2312" w:hAnsi="仿宋_GB2312" w:eastAsia="仿宋_GB2312" w:cs="仿宋_GB2312"/>
          <w:color w:val="auto"/>
          <w:spacing w:val="0"/>
          <w:sz w:val="32"/>
          <w:szCs w:val="32"/>
          <w:highlight w:val="none"/>
          <w:lang w:eastAsia="zh-CN"/>
        </w:rPr>
        <w:t>城管局办公室根据工作需要制定考核方案，报人社局备案，批复后组织实施。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lang w:eastAsia="zh-CN"/>
        </w:rPr>
        <w:t>(二）组织申报。</w:t>
      </w:r>
      <w:r>
        <w:rPr>
          <w:rFonts w:hint="eastAsia" w:ascii="仿宋_GB2312" w:hAnsi="仿宋_GB2312" w:eastAsia="仿宋_GB2312" w:cs="仿宋_GB2312"/>
          <w:color w:val="auto"/>
          <w:spacing w:val="0"/>
          <w:sz w:val="32"/>
          <w:szCs w:val="32"/>
          <w:highlight w:val="none"/>
        </w:rPr>
        <w:t>个人填写《江西省机关事业单位工人技</w:t>
      </w:r>
      <w:r>
        <w:rPr>
          <w:rFonts w:hint="eastAsia" w:ascii="仿宋_GB2312" w:hAnsi="仿宋_GB2312" w:eastAsia="仿宋_GB2312" w:cs="仿宋_GB2312"/>
          <w:color w:val="auto"/>
          <w:spacing w:val="0"/>
          <w:sz w:val="32"/>
          <w:szCs w:val="32"/>
          <w:highlight w:val="none"/>
          <w:lang w:eastAsia="zh-CN"/>
        </w:rPr>
        <w:t>术</w:t>
      </w:r>
      <w:r>
        <w:rPr>
          <w:rFonts w:hint="eastAsia" w:ascii="仿宋_GB2312" w:hAnsi="仿宋_GB2312" w:eastAsia="仿宋_GB2312" w:cs="仿宋_GB2312"/>
          <w:color w:val="auto"/>
          <w:spacing w:val="0"/>
          <w:sz w:val="32"/>
          <w:szCs w:val="32"/>
          <w:highlight w:val="none"/>
        </w:rPr>
        <w:t>等级考核登记表》(见附件2),</w:t>
      </w:r>
      <w:r>
        <w:rPr>
          <w:rFonts w:hint="eastAsia" w:ascii="仿宋_GB2312" w:hAnsi="仿宋_GB2312" w:eastAsia="仿宋_GB2312" w:cs="仿宋_GB2312"/>
          <w:color w:val="auto"/>
          <w:spacing w:val="0"/>
          <w:sz w:val="32"/>
          <w:szCs w:val="32"/>
          <w:highlight w:val="none"/>
          <w:lang w:eastAsia="zh-CN"/>
        </w:rPr>
        <w:t>统一交局办公室汇总。</w:t>
      </w:r>
      <w:r>
        <w:rPr>
          <w:rFonts w:hint="eastAsia" w:ascii="仿宋_GB2312" w:hAnsi="仿宋_GB2312" w:eastAsia="仿宋_GB2312" w:cs="仿宋_GB2312"/>
          <w:color w:val="auto"/>
          <w:spacing w:val="0"/>
          <w:sz w:val="32"/>
          <w:szCs w:val="32"/>
          <w:highlight w:val="none"/>
        </w:rPr>
        <w:t>申报的职业(工种)名称、等级原则上参照人力资源和社会保障部颁布的《国家职业技能标准》和个人实际从事岗位确定。原职业(工种)名称与公布的职业(工种)名称不一致的，可选择相近职业(工种)申报。确因工作需要岗位变动，本人又能胜任新岗位工作的，经同意并公示5个工作日无异议的，可以申报与新岗位相近的同等级职业(工种),并从取得新岗位同等级职业(工种)资格后的下一年度起，按规定参加高一级岗位考核晋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楷体_GB2312" w:hAnsi="楷体_GB2312" w:eastAsia="楷体_GB2312" w:cs="楷体_GB2312"/>
          <w:color w:val="auto"/>
          <w:spacing w:val="0"/>
          <w:sz w:val="32"/>
          <w:szCs w:val="32"/>
          <w:highlight w:val="none"/>
          <w:lang w:eastAsia="zh-CN"/>
        </w:rPr>
        <w:t>(三)资格审查。</w:t>
      </w:r>
      <w:r>
        <w:rPr>
          <w:rFonts w:hint="eastAsia" w:ascii="仿宋_GB2312" w:hAnsi="仿宋_GB2312" w:eastAsia="仿宋_GB2312" w:cs="仿宋_GB2312"/>
          <w:color w:val="auto"/>
          <w:spacing w:val="0"/>
          <w:sz w:val="32"/>
          <w:szCs w:val="32"/>
          <w:highlight w:val="none"/>
          <w:lang w:eastAsia="zh-CN"/>
        </w:rPr>
        <w:t>由局办公室统一进行资格审查，确认符合后，公示</w:t>
      </w:r>
      <w:r>
        <w:rPr>
          <w:rFonts w:hint="eastAsia" w:ascii="仿宋_GB2312" w:hAnsi="仿宋_GB2312" w:eastAsia="仿宋_GB2312" w:cs="仿宋_GB2312"/>
          <w:color w:val="auto"/>
          <w:spacing w:val="0"/>
          <w:sz w:val="32"/>
          <w:szCs w:val="32"/>
          <w:highlight w:val="none"/>
          <w:lang w:val="en-US" w:eastAsia="zh-CN"/>
        </w:rPr>
        <w:t>5个工作日，公示期满无异议的，按规定参加考核。</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lang w:eastAsia="zh-CN"/>
        </w:rPr>
        <w:t>(四)开展考核。</w:t>
      </w:r>
      <w:r>
        <w:rPr>
          <w:rFonts w:hint="eastAsia" w:ascii="仿宋_GB2312" w:hAnsi="仿宋_GB2312" w:eastAsia="仿宋_GB2312" w:cs="仿宋_GB2312"/>
          <w:color w:val="auto"/>
          <w:spacing w:val="0"/>
          <w:sz w:val="32"/>
          <w:szCs w:val="32"/>
          <w:highlight w:val="none"/>
        </w:rPr>
        <w:t>考核内容包括思想政治表现、工作生产成绩和技术业务水平三个方面。思想政治表现和工作生产成绩的考核结果分为合格和不合格，根据日常考核与定期考核相结合的方式确定，结果合格的方可参加技术业务水平考核。</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lang w:eastAsia="zh-CN"/>
        </w:rPr>
        <w:t>(五)确定结果。</w:t>
      </w:r>
      <w:r>
        <w:rPr>
          <w:rFonts w:hint="eastAsia" w:ascii="仿宋_GB2312" w:hAnsi="仿宋_GB2312" w:eastAsia="仿宋_GB2312" w:cs="仿宋_GB2312"/>
          <w:color w:val="auto"/>
          <w:spacing w:val="0"/>
          <w:sz w:val="32"/>
          <w:szCs w:val="32"/>
          <w:highlight w:val="none"/>
        </w:rPr>
        <w:t>思想政治表现、工作生产成绩和技术业务水平三项考核成绩全部合格者，即为考核合格。考核结束后，</w:t>
      </w:r>
      <w:r>
        <w:rPr>
          <w:rFonts w:hint="eastAsia" w:ascii="仿宋_GB2312" w:hAnsi="仿宋_GB2312" w:eastAsia="仿宋_GB2312" w:cs="仿宋_GB2312"/>
          <w:color w:val="auto"/>
          <w:spacing w:val="0"/>
          <w:sz w:val="32"/>
          <w:szCs w:val="32"/>
          <w:highlight w:val="none"/>
          <w:lang w:eastAsia="zh-CN"/>
        </w:rPr>
        <w:t>合格人员名单</w:t>
      </w:r>
      <w:r>
        <w:rPr>
          <w:rFonts w:hint="eastAsia" w:ascii="仿宋_GB2312" w:hAnsi="仿宋_GB2312" w:eastAsia="仿宋_GB2312" w:cs="仿宋_GB2312"/>
          <w:color w:val="auto"/>
          <w:spacing w:val="0"/>
          <w:sz w:val="32"/>
          <w:szCs w:val="32"/>
          <w:highlight w:val="none"/>
        </w:rPr>
        <w:t>公示5个工作日无异议的，</w:t>
      </w:r>
      <w:r>
        <w:rPr>
          <w:rFonts w:hint="eastAsia" w:ascii="仿宋_GB2312" w:hAnsi="仿宋_GB2312" w:eastAsia="仿宋_GB2312" w:cs="仿宋_GB2312"/>
          <w:color w:val="auto"/>
          <w:spacing w:val="0"/>
          <w:sz w:val="32"/>
          <w:szCs w:val="32"/>
          <w:highlight w:val="none"/>
          <w:lang w:eastAsia="zh-CN"/>
        </w:rPr>
        <w:t>由办公室将考核登记表和花名册及</w:t>
      </w:r>
      <w:r>
        <w:rPr>
          <w:rFonts w:hint="eastAsia" w:ascii="仿宋_GB2312" w:hAnsi="仿宋_GB2312" w:eastAsia="仿宋_GB2312" w:cs="仿宋_GB2312"/>
          <w:color w:val="auto"/>
          <w:spacing w:val="0"/>
          <w:sz w:val="32"/>
          <w:szCs w:val="32"/>
          <w:highlight w:val="none"/>
          <w:lang w:val="en-US" w:eastAsia="zh-CN"/>
        </w:rPr>
        <w:t>相关佐证材料，报人社局办公室审核批复后</w:t>
      </w:r>
      <w:r>
        <w:rPr>
          <w:rFonts w:hint="eastAsia" w:ascii="仿宋_GB2312" w:hAnsi="仿宋_GB2312" w:eastAsia="仿宋_GB2312" w:cs="仿宋_GB2312"/>
          <w:color w:val="auto"/>
          <w:spacing w:val="0"/>
          <w:sz w:val="32"/>
          <w:szCs w:val="32"/>
          <w:highlight w:val="none"/>
        </w:rPr>
        <w:t>办理确认手续，下发工人技术等级资格确认文件。</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lang w:eastAsia="zh-CN"/>
        </w:rPr>
        <w:t>(六)兑现待遇。</w:t>
      </w:r>
      <w:r>
        <w:rPr>
          <w:rFonts w:hint="eastAsia" w:ascii="仿宋_GB2312" w:hAnsi="仿宋_GB2312" w:eastAsia="仿宋_GB2312" w:cs="仿宋_GB2312"/>
          <w:color w:val="auto"/>
          <w:spacing w:val="0"/>
          <w:sz w:val="32"/>
          <w:szCs w:val="32"/>
          <w:highlight w:val="none"/>
        </w:rPr>
        <w:t>工勤人员按规定参加考核并合格的，可按程序聘用至相应等级工勤技能岗位</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从</w:t>
      </w:r>
      <w:r>
        <w:rPr>
          <w:rFonts w:hint="eastAsia" w:ascii="仿宋_GB2312" w:hAnsi="仿宋_GB2312" w:eastAsia="仿宋_GB2312" w:cs="仿宋_GB2312"/>
          <w:color w:val="auto"/>
          <w:spacing w:val="0"/>
          <w:sz w:val="32"/>
          <w:szCs w:val="32"/>
          <w:highlight w:val="none"/>
          <w:lang w:eastAsia="zh-CN"/>
        </w:rPr>
        <w:t>人社局</w:t>
      </w:r>
      <w:r>
        <w:rPr>
          <w:rFonts w:hint="eastAsia" w:ascii="仿宋_GB2312" w:hAnsi="仿宋_GB2312" w:eastAsia="仿宋_GB2312" w:cs="仿宋_GB2312"/>
          <w:color w:val="auto"/>
          <w:spacing w:val="0"/>
          <w:sz w:val="32"/>
          <w:szCs w:val="32"/>
          <w:highlight w:val="none"/>
        </w:rPr>
        <w:t>岗位聘用文件下发的次月起兑现相应工资待遇。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lang w:eastAsia="zh-CN"/>
        </w:rPr>
        <w:t>五</w:t>
      </w:r>
      <w:r>
        <w:rPr>
          <w:rFonts w:hint="eastAsia" w:ascii="黑体" w:hAnsi="黑体" w:eastAsia="黑体" w:cs="黑体"/>
          <w:color w:val="auto"/>
          <w:spacing w:val="0"/>
          <w:sz w:val="32"/>
          <w:szCs w:val="32"/>
          <w:highlight w:val="none"/>
        </w:rPr>
        <w:t>、申报条件</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机关事业单位工勤人员的思想政治表现和工作生产成绩</w:t>
      </w:r>
      <w:r>
        <w:rPr>
          <w:rFonts w:hint="eastAsia" w:ascii="仿宋_GB2312" w:hAnsi="仿宋_GB2312" w:eastAsia="仿宋_GB2312" w:cs="仿宋_GB2312"/>
          <w:color w:val="auto"/>
          <w:spacing w:val="0"/>
          <w:sz w:val="32"/>
          <w:szCs w:val="32"/>
          <w:highlight w:val="none"/>
          <w:lang w:eastAsia="zh-CN"/>
        </w:rPr>
        <w:t>经</w:t>
      </w:r>
      <w:r>
        <w:rPr>
          <w:rFonts w:hint="eastAsia" w:ascii="仿宋_GB2312" w:hAnsi="仿宋_GB2312" w:eastAsia="仿宋_GB2312" w:cs="仿宋_GB2312"/>
          <w:color w:val="auto"/>
          <w:spacing w:val="0"/>
          <w:sz w:val="32"/>
          <w:szCs w:val="32"/>
          <w:highlight w:val="none"/>
        </w:rPr>
        <w:t>所考核合格后，可按照规定年限条件申报技术业务水平考核。</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highlight w:val="none"/>
          <w:lang w:eastAsia="zh-CN"/>
        </w:rPr>
      </w:pPr>
      <w:r>
        <w:rPr>
          <w:rFonts w:hint="eastAsia" w:ascii="楷体_GB2312" w:hAnsi="楷体_GB2312" w:eastAsia="楷体_GB2312" w:cs="楷体_GB2312"/>
          <w:color w:val="auto"/>
          <w:spacing w:val="0"/>
          <w:sz w:val="32"/>
          <w:szCs w:val="32"/>
          <w:highlight w:val="none"/>
          <w:lang w:eastAsia="zh-CN"/>
        </w:rPr>
        <w:t>(一)单位有相应等级空岗的，按以下年限条件申报：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1.取得本工种技师资格并在技师岗位工作满5年，可申报高级技师;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2.取得本工种高级工资格并在高级工岗位工作满5年，可申报技师;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3.取得本工种中级工资格并在中级工岗位工作满5年，可申报高级工;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4.取得本工种初级工资格并在初级工岗位工作满5年，可申报中级工;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5.学徒(培训生)学习期或工人见习、试用期满考核合格，可申报初级工。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highlight w:val="none"/>
          <w:lang w:eastAsia="zh-CN"/>
        </w:rPr>
      </w:pPr>
      <w:r>
        <w:rPr>
          <w:rFonts w:hint="eastAsia" w:ascii="楷体_GB2312" w:hAnsi="楷体_GB2312" w:eastAsia="楷体_GB2312" w:cs="楷体_GB2312"/>
          <w:color w:val="auto"/>
          <w:spacing w:val="0"/>
          <w:sz w:val="32"/>
          <w:szCs w:val="32"/>
          <w:highlight w:val="none"/>
          <w:lang w:eastAsia="zh-CN"/>
        </w:rPr>
        <w:t>(二)单位无相应等级空岗的，按以下年限条件申报：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1.工作年限男满30年、女满25年，取得本工种高级工资格并在高级工岗位工作满5年，可申报技师;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2.工作年限满20年，取得本工种中级工资格并在中级工岗位工作满5年，可申报高级工;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3.工作年限满10年，取得本工种初级工资格并在初级工岗位工作满5年，可申报中级工。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highlight w:val="none"/>
          <w:lang w:eastAsia="zh-CN"/>
        </w:rPr>
      </w:pPr>
      <w:r>
        <w:rPr>
          <w:rFonts w:hint="eastAsia" w:ascii="楷体_GB2312" w:hAnsi="楷体_GB2312" w:eastAsia="楷体_GB2312" w:cs="楷体_GB2312"/>
          <w:color w:val="auto"/>
          <w:spacing w:val="0"/>
          <w:sz w:val="32"/>
          <w:szCs w:val="32"/>
          <w:highlight w:val="none"/>
          <w:lang w:eastAsia="zh-CN"/>
        </w:rPr>
        <w:t>(三)其他情形的处理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1.近3年内有任一年度考核基本合格或不合格，发生重大责任事故1年内，在党纪、政务处分影响期内或者正在接受组织审查、调查尚未作出结论期间的，不得参加考核。</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2.近3年内连续两年考核优秀，获得省部级及以上职业技能竞赛前6名，获得省部级及以上技术革新、技术发明成果证书或获得省部级及以上劳动模范称号并保持荣誉的人员，按照</w:t>
      </w:r>
      <w:r>
        <w:rPr>
          <w:rFonts w:hint="eastAsia" w:ascii="仿宋_GB2312" w:hAnsi="仿宋_GB2312" w:eastAsia="仿宋_GB2312" w:cs="仿宋_GB2312"/>
          <w:color w:val="auto"/>
          <w:spacing w:val="0"/>
          <w:sz w:val="32"/>
          <w:szCs w:val="32"/>
          <w:highlight w:val="none"/>
          <w:lang w:eastAsia="zh-CN"/>
        </w:rPr>
        <w:t>单位</w:t>
      </w:r>
      <w:r>
        <w:rPr>
          <w:rFonts w:hint="eastAsia" w:ascii="仿宋_GB2312" w:hAnsi="仿宋_GB2312" w:eastAsia="仿宋_GB2312" w:cs="仿宋_GB2312"/>
          <w:color w:val="auto"/>
          <w:spacing w:val="0"/>
          <w:sz w:val="32"/>
          <w:szCs w:val="32"/>
          <w:highlight w:val="none"/>
        </w:rPr>
        <w:t>有相应等级空岗情形申报的，本等级岗位工作年限可缩短1年</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按照单位无相应等级空岗情形申报的，参加工作年限可缩短3年。此项政策不累加或重复享受。</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政策性安置到机关事业单位工勤技能岗位的退伍军人，首次申报工勤技能岗位考核晋升，从事本岗位相同工种工作满7年的，可直接申报中级工;从事本岗位相同工种工作满12年的，可直接申报高级工。未达到年限要求的，从初级工开始逐级申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lang w:eastAsia="zh-CN"/>
        </w:rPr>
        <w:t>六</w:t>
      </w:r>
      <w:r>
        <w:rPr>
          <w:rFonts w:hint="eastAsia" w:ascii="黑体" w:hAnsi="黑体" w:eastAsia="黑体" w:cs="黑体"/>
          <w:color w:val="auto"/>
          <w:spacing w:val="0"/>
          <w:sz w:val="32"/>
          <w:szCs w:val="32"/>
          <w:highlight w:val="none"/>
        </w:rPr>
        <w:t>、</w:t>
      </w:r>
      <w:r>
        <w:rPr>
          <w:rFonts w:hint="eastAsia" w:ascii="黑体" w:hAnsi="黑体" w:eastAsia="黑体" w:cs="黑体"/>
          <w:color w:val="auto"/>
          <w:spacing w:val="0"/>
          <w:sz w:val="32"/>
          <w:szCs w:val="32"/>
          <w:highlight w:val="none"/>
          <w:lang w:eastAsia="zh-CN"/>
        </w:rPr>
        <w:t>申报</w:t>
      </w:r>
      <w:r>
        <w:rPr>
          <w:rFonts w:hint="eastAsia" w:ascii="黑体" w:hAnsi="黑体" w:eastAsia="黑体" w:cs="黑体"/>
          <w:color w:val="auto"/>
          <w:spacing w:val="0"/>
          <w:sz w:val="32"/>
          <w:szCs w:val="32"/>
          <w:highlight w:val="none"/>
        </w:rPr>
        <w:t>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申报人员应如实填报相关信息，如有弄虚作假，取消当次晋升资格，且5年内不得申报。</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16" w:firstLineChars="200"/>
        <w:jc w:val="both"/>
        <w:textAlignment w:val="baseline"/>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本通知自印发之日起执行，之前规定与本通知不一致的，以本通知为准。《江西省事业单位工勤技能岗位设置结构比例及最高等级控制标准(试行)》(赣人发〔2008〕14号)同时废止。</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918" w:leftChars="304" w:right="0" w:hanging="1280" w:hangingChars="4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附件：1.江西省机关事业单位工勤技能岗位设置结构比例标准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1600" w:firstLineChars="5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2.江西省机关事业单位工人技术等级考核登记表</w:t>
      </w:r>
    </w:p>
    <w:p>
      <w:pPr>
        <w:keepNext w:val="0"/>
        <w:keepLines w:val="0"/>
        <w:pageBreakBefore w:val="0"/>
        <w:widowControl w:val="0"/>
        <w:kinsoku w:val="0"/>
        <w:wordWrap/>
        <w:overflowPunct/>
        <w:topLinePunct w:val="0"/>
        <w:autoSpaceDE w:val="0"/>
        <w:autoSpaceDN w:val="0"/>
        <w:bidi w:val="0"/>
        <w:adjustRightInd w:val="0"/>
        <w:snapToGrid w:val="0"/>
        <w:spacing w:line="288" w:lineRule="auto"/>
        <w:textAlignment w:val="baseline"/>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line="288" w:lineRule="auto"/>
        <w:textAlignment w:val="baseline"/>
        <w:rPr>
          <w:rFonts w:ascii="Arial"/>
          <w:sz w:val="21"/>
        </w:rPr>
      </w:pPr>
    </w:p>
    <w:p>
      <w:pPr>
        <w:spacing w:line="288" w:lineRule="auto"/>
        <w:rPr>
          <w:rFonts w:ascii="Arial"/>
          <w:sz w:val="21"/>
        </w:rPr>
      </w:pPr>
    </w:p>
    <w:p>
      <w:pPr>
        <w:spacing w:line="289"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01" w:line="222" w:lineRule="auto"/>
        <w:rPr>
          <w:rFonts w:hint="eastAsia" w:ascii="黑体" w:hAnsi="黑体" w:eastAsia="黑体" w:cs="黑体"/>
          <w:sz w:val="32"/>
          <w:szCs w:val="32"/>
        </w:rPr>
      </w:pPr>
      <w:r>
        <w:rPr>
          <w:rFonts w:hint="eastAsia" w:ascii="黑体" w:hAnsi="黑体" w:eastAsia="黑体" w:cs="黑体"/>
          <w:spacing w:val="6"/>
          <w:sz w:val="32"/>
          <w:szCs w:val="32"/>
        </w:rPr>
        <w:t>附</w:t>
      </w:r>
      <w:r>
        <w:rPr>
          <w:rFonts w:hint="eastAsia" w:ascii="黑体" w:hAnsi="黑体" w:eastAsia="黑体" w:cs="黑体"/>
          <w:spacing w:val="5"/>
          <w:sz w:val="32"/>
          <w:szCs w:val="32"/>
        </w:rPr>
        <w:t>件1</w:t>
      </w:r>
    </w:p>
    <w:p>
      <w:pPr>
        <w:spacing w:line="274" w:lineRule="auto"/>
        <w:rPr>
          <w:rFonts w:ascii="Arial"/>
          <w:sz w:val="21"/>
        </w:rPr>
      </w:pPr>
    </w:p>
    <w:p>
      <w:pPr>
        <w:spacing w:line="275" w:lineRule="auto"/>
        <w:rPr>
          <w:rFonts w:ascii="Arial"/>
          <w:sz w:val="21"/>
        </w:rPr>
      </w:pPr>
    </w:p>
    <w:p>
      <w:pPr>
        <w:spacing w:before="146" w:line="250" w:lineRule="auto"/>
        <w:ind w:left="3279" w:right="786" w:hanging="2300"/>
        <w:rPr>
          <w:rFonts w:ascii="宋体" w:hAnsi="宋体" w:eastAsia="宋体" w:cs="宋体"/>
          <w:b w:val="0"/>
          <w:bCs w:val="0"/>
          <w:sz w:val="44"/>
          <w:szCs w:val="44"/>
        </w:rPr>
      </w:pPr>
      <w:r>
        <w:rPr>
          <w:rFonts w:ascii="宋体" w:hAnsi="宋体" w:eastAsia="宋体" w:cs="宋体"/>
          <w:b w:val="0"/>
          <w:bCs w:val="0"/>
          <w:spacing w:val="-38"/>
          <w:sz w:val="44"/>
          <w:szCs w:val="44"/>
          <w14:textOutline w14:w="8166" w14:cap="flat" w14:cmpd="sng">
            <w14:solidFill>
              <w14:srgbClr w14:val="000000"/>
            </w14:solidFill>
            <w14:prstDash w14:val="solid"/>
            <w14:miter w14:val="0"/>
          </w14:textOutline>
        </w:rPr>
        <w:t>江</w:t>
      </w:r>
      <w:r>
        <w:rPr>
          <w:rFonts w:ascii="宋体" w:hAnsi="宋体" w:eastAsia="宋体" w:cs="宋体"/>
          <w:b w:val="0"/>
          <w:bCs w:val="0"/>
          <w:spacing w:val="-30"/>
          <w:sz w:val="44"/>
          <w:szCs w:val="44"/>
          <w14:textOutline w14:w="8166" w14:cap="flat" w14:cmpd="sng">
            <w14:solidFill>
              <w14:srgbClr w14:val="000000"/>
            </w14:solidFill>
            <w14:prstDash w14:val="solid"/>
            <w14:miter w14:val="0"/>
          </w14:textOutline>
        </w:rPr>
        <w:t>西省机关事业单位工勤技能岗位设置</w:t>
      </w:r>
      <w:r>
        <w:rPr>
          <w:rFonts w:ascii="宋体" w:hAnsi="宋体" w:eastAsia="宋体" w:cs="宋体"/>
          <w:b w:val="0"/>
          <w:bCs w:val="0"/>
          <w:sz w:val="44"/>
          <w:szCs w:val="44"/>
        </w:rPr>
        <w:t xml:space="preserve"> </w:t>
      </w:r>
      <w:r>
        <w:rPr>
          <w:rFonts w:ascii="宋体" w:hAnsi="宋体" w:eastAsia="宋体" w:cs="宋体"/>
          <w:b w:val="0"/>
          <w:bCs w:val="0"/>
          <w:spacing w:val="-26"/>
          <w:sz w:val="44"/>
          <w:szCs w:val="44"/>
          <w14:textOutline w14:w="8166" w14:cap="flat" w14:cmpd="sng">
            <w14:solidFill>
              <w14:srgbClr w14:val="000000"/>
            </w14:solidFill>
            <w14:prstDash w14:val="solid"/>
            <w14:miter w14:val="0"/>
          </w14:textOutline>
        </w:rPr>
        <w:t>结</w:t>
      </w:r>
      <w:r>
        <w:rPr>
          <w:rFonts w:ascii="宋体" w:hAnsi="宋体" w:eastAsia="宋体" w:cs="宋体"/>
          <w:b w:val="0"/>
          <w:bCs w:val="0"/>
          <w:spacing w:val="-22"/>
          <w:sz w:val="44"/>
          <w:szCs w:val="44"/>
          <w14:textOutline w14:w="8166" w14:cap="flat" w14:cmpd="sng">
            <w14:solidFill>
              <w14:srgbClr w14:val="000000"/>
            </w14:solidFill>
            <w14:prstDash w14:val="solid"/>
            <w14:miter w14:val="0"/>
          </w14:textOutline>
        </w:rPr>
        <w:t>构比例标准</w:t>
      </w:r>
    </w:p>
    <w:p>
      <w:pPr>
        <w:spacing w:line="23" w:lineRule="exact"/>
      </w:pPr>
    </w:p>
    <w:tbl>
      <w:tblPr>
        <w:tblStyle w:val="7"/>
        <w:tblW w:w="8740"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1"/>
        <w:gridCol w:w="1229"/>
        <w:gridCol w:w="1148"/>
        <w:gridCol w:w="1149"/>
        <w:gridCol w:w="1159"/>
        <w:gridCol w:w="1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891" w:type="dxa"/>
            <w:vMerge w:val="restart"/>
            <w:tcBorders>
              <w:top w:val="single" w:color="000000" w:sz="2" w:space="0"/>
              <w:bottom w:val="nil"/>
            </w:tcBorders>
            <w:vAlign w:val="top"/>
          </w:tcPr>
          <w:p>
            <w:pPr>
              <w:spacing w:line="312" w:lineRule="auto"/>
              <w:rPr>
                <w:rFonts w:ascii="Arial"/>
                <w:sz w:val="21"/>
              </w:rPr>
            </w:pPr>
          </w:p>
          <w:p>
            <w:pPr>
              <w:spacing w:line="312" w:lineRule="auto"/>
              <w:rPr>
                <w:rFonts w:ascii="Arial"/>
                <w:sz w:val="21"/>
              </w:rPr>
            </w:pPr>
          </w:p>
          <w:p>
            <w:pPr>
              <w:spacing w:before="78" w:line="219" w:lineRule="auto"/>
              <w:ind w:left="988"/>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单位类别</w:t>
            </w:r>
          </w:p>
        </w:tc>
        <w:tc>
          <w:tcPr>
            <w:tcW w:w="5849" w:type="dxa"/>
            <w:gridSpan w:val="5"/>
            <w:tcBorders>
              <w:top w:val="single" w:color="000000" w:sz="2" w:space="0"/>
              <w:bottom w:val="single" w:color="000000" w:sz="2" w:space="0"/>
            </w:tcBorders>
            <w:vAlign w:val="top"/>
          </w:tcPr>
          <w:p>
            <w:pPr>
              <w:spacing w:before="156" w:line="219" w:lineRule="auto"/>
              <w:ind w:left="1837"/>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岗位</w:t>
            </w:r>
            <w:r>
              <w:rPr>
                <w:rFonts w:ascii="宋体" w:hAnsi="宋体" w:eastAsia="宋体" w:cs="宋体"/>
                <w:sz w:val="24"/>
                <w:szCs w:val="24"/>
                <w14:textOutline w14:w="4356" w14:cap="flat" w14:cmpd="sng">
                  <w14:solidFill>
                    <w14:srgbClr w14:val="000000"/>
                  </w14:solidFill>
                  <w14:prstDash w14:val="solid"/>
                  <w14:miter w14:val="0"/>
                </w14:textOutline>
              </w:rPr>
              <w:t>等级及结构比例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891" w:type="dxa"/>
            <w:vMerge w:val="continue"/>
            <w:tcBorders>
              <w:top w:val="nil"/>
              <w:bottom w:val="nil"/>
            </w:tcBorders>
            <w:vAlign w:val="top"/>
          </w:tcPr>
          <w:p>
            <w:pPr>
              <w:rPr>
                <w:rFonts w:ascii="Arial"/>
                <w:sz w:val="21"/>
              </w:rPr>
            </w:pPr>
          </w:p>
        </w:tc>
        <w:tc>
          <w:tcPr>
            <w:tcW w:w="1229" w:type="dxa"/>
            <w:tcBorders>
              <w:top w:val="single" w:color="000000" w:sz="2" w:space="0"/>
              <w:bottom w:val="single" w:color="000000" w:sz="2" w:space="0"/>
            </w:tcBorders>
            <w:vAlign w:val="top"/>
          </w:tcPr>
          <w:p>
            <w:pPr>
              <w:spacing w:before="159" w:line="221" w:lineRule="auto"/>
              <w:ind w:left="364"/>
              <w:rPr>
                <w:rFonts w:ascii="宋体" w:hAnsi="宋体" w:eastAsia="宋体" w:cs="宋体"/>
                <w:sz w:val="24"/>
                <w:szCs w:val="24"/>
              </w:rPr>
            </w:pPr>
            <w:r>
              <w:rPr>
                <w:rFonts w:ascii="宋体" w:hAnsi="宋体" w:eastAsia="宋体" w:cs="宋体"/>
                <w:spacing w:val="7"/>
                <w:sz w:val="24"/>
                <w:szCs w:val="24"/>
              </w:rPr>
              <w:t>一级</w:t>
            </w:r>
          </w:p>
        </w:tc>
        <w:tc>
          <w:tcPr>
            <w:tcW w:w="1148" w:type="dxa"/>
            <w:tcBorders>
              <w:top w:val="single" w:color="000000" w:sz="2" w:space="0"/>
              <w:bottom w:val="single" w:color="000000" w:sz="2" w:space="0"/>
            </w:tcBorders>
            <w:vAlign w:val="top"/>
          </w:tcPr>
          <w:p>
            <w:pPr>
              <w:spacing w:before="159" w:line="221" w:lineRule="auto"/>
              <w:ind w:left="324"/>
              <w:rPr>
                <w:rFonts w:ascii="宋体" w:hAnsi="宋体" w:eastAsia="宋体" w:cs="宋体"/>
                <w:sz w:val="24"/>
                <w:szCs w:val="24"/>
              </w:rPr>
            </w:pPr>
            <w:r>
              <w:rPr>
                <w:rFonts w:ascii="宋体" w:hAnsi="宋体" w:eastAsia="宋体" w:cs="宋体"/>
                <w:spacing w:val="7"/>
                <w:sz w:val="24"/>
                <w:szCs w:val="24"/>
              </w:rPr>
              <w:t>二级</w:t>
            </w:r>
          </w:p>
        </w:tc>
        <w:tc>
          <w:tcPr>
            <w:tcW w:w="1149" w:type="dxa"/>
            <w:tcBorders>
              <w:top w:val="single" w:color="000000" w:sz="2" w:space="0"/>
              <w:bottom w:val="single" w:color="000000" w:sz="2" w:space="0"/>
            </w:tcBorders>
            <w:vAlign w:val="top"/>
          </w:tcPr>
          <w:p>
            <w:pPr>
              <w:spacing w:before="179" w:line="221" w:lineRule="auto"/>
              <w:ind w:left="326"/>
              <w:rPr>
                <w:rFonts w:ascii="宋体" w:hAnsi="宋体" w:eastAsia="宋体" w:cs="宋体"/>
                <w:sz w:val="24"/>
                <w:szCs w:val="24"/>
              </w:rPr>
            </w:pPr>
            <w:r>
              <w:rPr>
                <w:rFonts w:ascii="宋体" w:hAnsi="宋体" w:eastAsia="宋体" w:cs="宋体"/>
                <w:spacing w:val="7"/>
                <w:sz w:val="24"/>
                <w:szCs w:val="24"/>
              </w:rPr>
              <w:t>三级</w:t>
            </w:r>
          </w:p>
        </w:tc>
        <w:tc>
          <w:tcPr>
            <w:tcW w:w="1159" w:type="dxa"/>
            <w:tcBorders>
              <w:top w:val="single" w:color="000000" w:sz="2" w:space="0"/>
              <w:bottom w:val="single" w:color="000000" w:sz="2" w:space="0"/>
            </w:tcBorders>
            <w:vAlign w:val="top"/>
          </w:tcPr>
          <w:p>
            <w:pPr>
              <w:spacing w:before="159" w:line="221" w:lineRule="auto"/>
              <w:ind w:left="337"/>
              <w:rPr>
                <w:rFonts w:ascii="宋体" w:hAnsi="宋体" w:eastAsia="宋体" w:cs="宋体"/>
                <w:sz w:val="24"/>
                <w:szCs w:val="24"/>
              </w:rPr>
            </w:pPr>
            <w:r>
              <w:rPr>
                <w:rFonts w:ascii="宋体" w:hAnsi="宋体" w:eastAsia="宋体" w:cs="宋体"/>
                <w:spacing w:val="7"/>
                <w:sz w:val="24"/>
                <w:szCs w:val="24"/>
              </w:rPr>
              <w:t>四级</w:t>
            </w:r>
          </w:p>
        </w:tc>
        <w:tc>
          <w:tcPr>
            <w:tcW w:w="1164" w:type="dxa"/>
            <w:tcBorders>
              <w:top w:val="single" w:color="000000" w:sz="2" w:space="0"/>
              <w:bottom w:val="single" w:color="000000" w:sz="2" w:space="0"/>
            </w:tcBorders>
            <w:vAlign w:val="top"/>
          </w:tcPr>
          <w:p>
            <w:pPr>
              <w:spacing w:before="159" w:line="221" w:lineRule="auto"/>
              <w:ind w:left="339"/>
              <w:rPr>
                <w:rFonts w:ascii="宋体" w:hAnsi="宋体" w:eastAsia="宋体" w:cs="宋体"/>
                <w:sz w:val="24"/>
                <w:szCs w:val="24"/>
              </w:rPr>
            </w:pPr>
            <w:r>
              <w:rPr>
                <w:rFonts w:ascii="宋体" w:hAnsi="宋体" w:eastAsia="宋体" w:cs="宋体"/>
                <w:spacing w:val="7"/>
                <w:sz w:val="24"/>
                <w:szCs w:val="24"/>
              </w:rPr>
              <w:t>五级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891" w:type="dxa"/>
            <w:vMerge w:val="continue"/>
            <w:tcBorders>
              <w:top w:val="nil"/>
              <w:bottom w:val="single" w:color="000000" w:sz="2" w:space="0"/>
            </w:tcBorders>
            <w:vAlign w:val="top"/>
          </w:tcPr>
          <w:p>
            <w:pPr>
              <w:rPr>
                <w:rFonts w:ascii="Arial"/>
                <w:sz w:val="21"/>
              </w:rPr>
            </w:pPr>
          </w:p>
        </w:tc>
        <w:tc>
          <w:tcPr>
            <w:tcW w:w="1229" w:type="dxa"/>
            <w:tcBorders>
              <w:top w:val="single" w:color="000000" w:sz="2" w:space="0"/>
              <w:bottom w:val="single" w:color="000000" w:sz="2" w:space="0"/>
            </w:tcBorders>
            <w:vAlign w:val="top"/>
          </w:tcPr>
          <w:p>
            <w:pPr>
              <w:spacing w:before="177" w:line="236" w:lineRule="auto"/>
              <w:ind w:left="424"/>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w:t>
            </w:r>
          </w:p>
        </w:tc>
        <w:tc>
          <w:tcPr>
            <w:tcW w:w="1148" w:type="dxa"/>
            <w:tcBorders>
              <w:top w:val="single" w:color="000000" w:sz="2" w:space="0"/>
              <w:bottom w:val="single" w:color="000000" w:sz="2" w:space="0"/>
            </w:tcBorders>
            <w:vAlign w:val="top"/>
          </w:tcPr>
          <w:p>
            <w:pPr>
              <w:spacing w:before="237" w:line="236" w:lineRule="auto"/>
              <w:ind w:left="384"/>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w:t>
            </w:r>
          </w:p>
        </w:tc>
        <w:tc>
          <w:tcPr>
            <w:tcW w:w="1149" w:type="dxa"/>
            <w:tcBorders>
              <w:top w:val="single" w:color="000000" w:sz="2" w:space="0"/>
              <w:bottom w:val="single" w:color="000000" w:sz="2" w:space="0"/>
            </w:tcBorders>
            <w:vAlign w:val="top"/>
          </w:tcPr>
          <w:p>
            <w:pPr>
              <w:spacing w:before="177" w:line="236" w:lineRule="auto"/>
              <w:ind w:left="386"/>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w:t>
            </w:r>
          </w:p>
        </w:tc>
        <w:tc>
          <w:tcPr>
            <w:tcW w:w="1159" w:type="dxa"/>
            <w:tcBorders>
              <w:top w:val="single" w:color="000000" w:sz="2" w:space="0"/>
              <w:bottom w:val="single" w:color="000000" w:sz="2" w:space="0"/>
            </w:tcBorders>
            <w:vAlign w:val="top"/>
          </w:tcPr>
          <w:p>
            <w:pPr>
              <w:spacing w:before="177" w:line="236" w:lineRule="auto"/>
              <w:ind w:left="398"/>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w:t>
            </w:r>
          </w:p>
        </w:tc>
        <w:tc>
          <w:tcPr>
            <w:tcW w:w="1164" w:type="dxa"/>
            <w:tcBorders>
              <w:top w:val="single" w:color="000000" w:sz="2" w:space="0"/>
              <w:bottom w:val="single" w:color="000000" w:sz="2" w:space="0"/>
            </w:tcBorders>
            <w:vAlign w:val="top"/>
          </w:tcPr>
          <w:p>
            <w:pPr>
              <w:spacing w:before="179" w:line="237" w:lineRule="auto"/>
              <w:ind w:left="398"/>
              <w:rPr>
                <w:rFonts w:ascii="宋体" w:hAnsi="宋体" w:eastAsia="宋体" w:cs="宋体"/>
                <w:sz w:val="24"/>
                <w:szCs w:val="24"/>
              </w:rPr>
            </w:pPr>
            <w:r>
              <w:rPr>
                <w:rFonts w:ascii="宋体" w:hAnsi="宋体" w:eastAsia="宋体" w:cs="宋体"/>
                <w:spacing w:val="-1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891" w:type="dxa"/>
            <w:tcBorders>
              <w:top w:val="single" w:color="000000" w:sz="2" w:space="0"/>
              <w:bottom w:val="single" w:color="000000" w:sz="2" w:space="0"/>
            </w:tcBorders>
            <w:vAlign w:val="top"/>
          </w:tcPr>
          <w:p>
            <w:pPr>
              <w:spacing w:before="157" w:line="219" w:lineRule="auto"/>
              <w:ind w:left="85"/>
              <w:rPr>
                <w:rFonts w:ascii="宋体" w:hAnsi="宋体" w:eastAsia="宋体" w:cs="宋体"/>
                <w:sz w:val="24"/>
                <w:szCs w:val="24"/>
              </w:rPr>
            </w:pPr>
            <w:r>
              <w:rPr>
                <w:rFonts w:ascii="宋体" w:hAnsi="宋体" w:eastAsia="宋体" w:cs="宋体"/>
                <w:spacing w:val="10"/>
                <w:sz w:val="24"/>
                <w:szCs w:val="24"/>
              </w:rPr>
              <w:t>省属</w:t>
            </w:r>
          </w:p>
        </w:tc>
        <w:tc>
          <w:tcPr>
            <w:tcW w:w="1229" w:type="dxa"/>
            <w:tcBorders>
              <w:top w:val="single" w:color="000000" w:sz="2" w:space="0"/>
              <w:bottom w:val="single" w:color="000000" w:sz="2" w:space="0"/>
            </w:tcBorders>
            <w:vAlign w:val="top"/>
          </w:tcPr>
          <w:p>
            <w:pPr>
              <w:spacing w:before="218" w:line="186" w:lineRule="auto"/>
              <w:ind w:left="543"/>
              <w:rPr>
                <w:rFonts w:ascii="宋体" w:hAnsi="宋体" w:eastAsia="宋体" w:cs="宋体"/>
                <w:sz w:val="24"/>
                <w:szCs w:val="24"/>
              </w:rPr>
            </w:pPr>
            <w:r>
              <w:rPr>
                <w:rFonts w:ascii="宋体" w:hAnsi="宋体" w:eastAsia="宋体" w:cs="宋体"/>
                <w:sz w:val="24"/>
                <w:szCs w:val="24"/>
              </w:rPr>
              <w:t>2</w:t>
            </w:r>
          </w:p>
        </w:tc>
        <w:tc>
          <w:tcPr>
            <w:tcW w:w="1148" w:type="dxa"/>
            <w:tcBorders>
              <w:top w:val="single" w:color="000000" w:sz="2" w:space="0"/>
              <w:bottom w:val="single" w:color="000000" w:sz="2" w:space="0"/>
            </w:tcBorders>
            <w:vAlign w:val="top"/>
          </w:tcPr>
          <w:p>
            <w:pPr>
              <w:spacing w:before="218" w:line="185" w:lineRule="auto"/>
              <w:ind w:left="505"/>
              <w:rPr>
                <w:rFonts w:ascii="宋体" w:hAnsi="宋体" w:eastAsia="宋体" w:cs="宋体"/>
                <w:sz w:val="24"/>
                <w:szCs w:val="24"/>
              </w:rPr>
            </w:pPr>
            <w:r>
              <w:rPr>
                <w:rFonts w:ascii="宋体" w:hAnsi="宋体" w:eastAsia="宋体" w:cs="宋体"/>
                <w:sz w:val="24"/>
                <w:szCs w:val="24"/>
              </w:rPr>
              <w:t>3</w:t>
            </w:r>
          </w:p>
        </w:tc>
        <w:tc>
          <w:tcPr>
            <w:tcW w:w="1149" w:type="dxa"/>
            <w:tcBorders>
              <w:top w:val="single" w:color="000000" w:sz="2" w:space="0"/>
              <w:bottom w:val="single" w:color="000000" w:sz="2" w:space="0"/>
            </w:tcBorders>
            <w:vAlign w:val="top"/>
          </w:tcPr>
          <w:p>
            <w:pPr>
              <w:spacing w:before="218" w:line="185" w:lineRule="auto"/>
              <w:ind w:left="447"/>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0</w:t>
            </w:r>
          </w:p>
        </w:tc>
        <w:tc>
          <w:tcPr>
            <w:tcW w:w="1159" w:type="dxa"/>
            <w:tcBorders>
              <w:top w:val="single" w:color="000000" w:sz="2" w:space="0"/>
              <w:bottom w:val="single" w:color="000000" w:sz="2" w:space="0"/>
            </w:tcBorders>
            <w:vAlign w:val="top"/>
          </w:tcPr>
          <w:p>
            <w:pPr>
              <w:spacing w:before="218" w:line="185" w:lineRule="auto"/>
              <w:ind w:left="457"/>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2"/>
                <w:sz w:val="24"/>
                <w:szCs w:val="24"/>
              </w:rPr>
              <w:t>0</w:t>
            </w:r>
          </w:p>
        </w:tc>
        <w:tc>
          <w:tcPr>
            <w:tcW w:w="1164" w:type="dxa"/>
            <w:tcBorders>
              <w:top w:val="single" w:color="000000" w:sz="2" w:space="0"/>
              <w:bottom w:val="single" w:color="000000" w:sz="2" w:space="0"/>
            </w:tcBorders>
            <w:vAlign w:val="top"/>
          </w:tcPr>
          <w:p>
            <w:pPr>
              <w:spacing w:before="218" w:line="185" w:lineRule="auto"/>
              <w:ind w:left="458"/>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3"/>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891" w:type="dxa"/>
            <w:tcBorders>
              <w:top w:val="single" w:color="000000" w:sz="2" w:space="0"/>
              <w:bottom w:val="single" w:color="000000" w:sz="2" w:space="0"/>
            </w:tcBorders>
            <w:vAlign w:val="top"/>
          </w:tcPr>
          <w:p>
            <w:pPr>
              <w:spacing w:before="158" w:line="219" w:lineRule="auto"/>
              <w:ind w:left="85"/>
              <w:rPr>
                <w:rFonts w:ascii="宋体" w:hAnsi="宋体" w:eastAsia="宋体" w:cs="宋体"/>
                <w:sz w:val="24"/>
                <w:szCs w:val="24"/>
              </w:rPr>
            </w:pPr>
            <w:r>
              <w:rPr>
                <w:rFonts w:ascii="宋体" w:hAnsi="宋体" w:eastAsia="宋体" w:cs="宋体"/>
                <w:spacing w:val="5"/>
                <w:sz w:val="24"/>
                <w:szCs w:val="24"/>
              </w:rPr>
              <w:t>设区市属</w:t>
            </w:r>
          </w:p>
        </w:tc>
        <w:tc>
          <w:tcPr>
            <w:tcW w:w="1229" w:type="dxa"/>
            <w:tcBorders>
              <w:top w:val="single" w:color="000000" w:sz="2" w:space="0"/>
              <w:bottom w:val="single" w:color="000000" w:sz="2" w:space="0"/>
            </w:tcBorders>
            <w:vAlign w:val="top"/>
          </w:tcPr>
          <w:p>
            <w:pPr>
              <w:spacing w:before="258" w:line="187" w:lineRule="auto"/>
              <w:ind w:left="543"/>
              <w:rPr>
                <w:rFonts w:ascii="宋体" w:hAnsi="宋体" w:eastAsia="宋体" w:cs="宋体"/>
                <w:sz w:val="24"/>
                <w:szCs w:val="24"/>
              </w:rPr>
            </w:pPr>
            <w:r>
              <w:rPr>
                <w:rFonts w:ascii="宋体" w:hAnsi="宋体" w:eastAsia="宋体" w:cs="宋体"/>
                <w:sz w:val="24"/>
                <w:szCs w:val="24"/>
              </w:rPr>
              <w:t>1</w:t>
            </w:r>
          </w:p>
        </w:tc>
        <w:tc>
          <w:tcPr>
            <w:tcW w:w="1148" w:type="dxa"/>
            <w:tcBorders>
              <w:top w:val="single" w:color="000000" w:sz="2" w:space="0"/>
              <w:bottom w:val="single" w:color="000000" w:sz="2" w:space="0"/>
            </w:tcBorders>
            <w:vAlign w:val="top"/>
          </w:tcPr>
          <w:p>
            <w:pPr>
              <w:spacing w:before="219" w:line="186" w:lineRule="auto"/>
              <w:ind w:left="505"/>
              <w:rPr>
                <w:rFonts w:ascii="宋体" w:hAnsi="宋体" w:eastAsia="宋体" w:cs="宋体"/>
                <w:sz w:val="24"/>
                <w:szCs w:val="24"/>
              </w:rPr>
            </w:pPr>
            <w:r>
              <w:rPr>
                <w:rFonts w:ascii="宋体" w:hAnsi="宋体" w:eastAsia="宋体" w:cs="宋体"/>
                <w:sz w:val="24"/>
                <w:szCs w:val="24"/>
              </w:rPr>
              <w:t>4</w:t>
            </w:r>
          </w:p>
        </w:tc>
        <w:tc>
          <w:tcPr>
            <w:tcW w:w="1149" w:type="dxa"/>
            <w:tcBorders>
              <w:top w:val="single" w:color="000000" w:sz="2" w:space="0"/>
              <w:bottom w:val="single" w:color="000000" w:sz="2" w:space="0"/>
            </w:tcBorders>
            <w:vAlign w:val="top"/>
          </w:tcPr>
          <w:p>
            <w:pPr>
              <w:spacing w:before="219" w:line="185" w:lineRule="auto"/>
              <w:ind w:left="447"/>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0</w:t>
            </w:r>
          </w:p>
        </w:tc>
        <w:tc>
          <w:tcPr>
            <w:tcW w:w="1159" w:type="dxa"/>
            <w:tcBorders>
              <w:top w:val="single" w:color="000000" w:sz="2" w:space="0"/>
              <w:bottom w:val="single" w:color="000000" w:sz="2" w:space="0"/>
            </w:tcBorders>
            <w:vAlign w:val="top"/>
          </w:tcPr>
          <w:p>
            <w:pPr>
              <w:spacing w:before="279" w:line="185" w:lineRule="auto"/>
              <w:ind w:left="457"/>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2"/>
                <w:sz w:val="24"/>
                <w:szCs w:val="24"/>
              </w:rPr>
              <w:t>0</w:t>
            </w:r>
          </w:p>
        </w:tc>
        <w:tc>
          <w:tcPr>
            <w:tcW w:w="1164" w:type="dxa"/>
            <w:tcBorders>
              <w:top w:val="single" w:color="000000" w:sz="2" w:space="0"/>
              <w:bottom w:val="single" w:color="000000" w:sz="2" w:space="0"/>
            </w:tcBorders>
            <w:vAlign w:val="top"/>
          </w:tcPr>
          <w:p>
            <w:pPr>
              <w:spacing w:before="219" w:line="185" w:lineRule="auto"/>
              <w:ind w:left="458"/>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3"/>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891" w:type="dxa"/>
            <w:tcBorders>
              <w:top w:val="single" w:color="000000" w:sz="2" w:space="0"/>
              <w:bottom w:val="single" w:color="000000" w:sz="2" w:space="0"/>
            </w:tcBorders>
            <w:vAlign w:val="top"/>
          </w:tcPr>
          <w:p>
            <w:pPr>
              <w:spacing w:before="159" w:line="219" w:lineRule="auto"/>
              <w:ind w:left="85"/>
              <w:rPr>
                <w:rFonts w:ascii="宋体" w:hAnsi="宋体" w:eastAsia="宋体" w:cs="宋体"/>
                <w:sz w:val="24"/>
                <w:szCs w:val="24"/>
              </w:rPr>
            </w:pPr>
            <w:r>
              <w:rPr>
                <w:rFonts w:ascii="宋体" w:hAnsi="宋体" w:eastAsia="宋体" w:cs="宋体"/>
                <w:spacing w:val="2"/>
                <w:sz w:val="24"/>
                <w:szCs w:val="24"/>
              </w:rPr>
              <w:t>县(市、区</w:t>
            </w:r>
            <w:r>
              <w:rPr>
                <w:rFonts w:ascii="宋体" w:hAnsi="宋体" w:eastAsia="宋体" w:cs="宋体"/>
                <w:spacing w:val="1"/>
                <w:sz w:val="24"/>
                <w:szCs w:val="24"/>
              </w:rPr>
              <w:t>)属及以下</w:t>
            </w:r>
          </w:p>
        </w:tc>
        <w:tc>
          <w:tcPr>
            <w:tcW w:w="1229" w:type="dxa"/>
            <w:tcBorders>
              <w:top w:val="single" w:color="000000" w:sz="2" w:space="0"/>
              <w:bottom w:val="single" w:color="000000" w:sz="2" w:space="0"/>
            </w:tcBorders>
            <w:vAlign w:val="top"/>
          </w:tcPr>
          <w:p>
            <w:pPr>
              <w:rPr>
                <w:rFonts w:ascii="Arial"/>
                <w:sz w:val="21"/>
              </w:rPr>
            </w:pPr>
          </w:p>
        </w:tc>
        <w:tc>
          <w:tcPr>
            <w:tcW w:w="1148" w:type="dxa"/>
            <w:tcBorders>
              <w:top w:val="single" w:color="000000" w:sz="2" w:space="0"/>
              <w:bottom w:val="single" w:color="000000" w:sz="2" w:space="0"/>
            </w:tcBorders>
            <w:vAlign w:val="top"/>
          </w:tcPr>
          <w:p>
            <w:pPr>
              <w:spacing w:before="222" w:line="183" w:lineRule="auto"/>
              <w:ind w:left="505"/>
              <w:rPr>
                <w:rFonts w:ascii="宋体" w:hAnsi="宋体" w:eastAsia="宋体" w:cs="宋体"/>
                <w:sz w:val="24"/>
                <w:szCs w:val="24"/>
              </w:rPr>
            </w:pPr>
            <w:r>
              <w:rPr>
                <w:rFonts w:ascii="宋体" w:hAnsi="宋体" w:eastAsia="宋体" w:cs="宋体"/>
                <w:sz w:val="24"/>
                <w:szCs w:val="24"/>
              </w:rPr>
              <w:t>5</w:t>
            </w:r>
          </w:p>
        </w:tc>
        <w:tc>
          <w:tcPr>
            <w:tcW w:w="1149" w:type="dxa"/>
            <w:tcBorders>
              <w:top w:val="single" w:color="000000" w:sz="2" w:space="0"/>
              <w:bottom w:val="single" w:color="000000" w:sz="2" w:space="0"/>
            </w:tcBorders>
            <w:vAlign w:val="top"/>
          </w:tcPr>
          <w:p>
            <w:pPr>
              <w:spacing w:before="220" w:line="185" w:lineRule="auto"/>
              <w:ind w:left="447"/>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0</w:t>
            </w:r>
          </w:p>
        </w:tc>
        <w:tc>
          <w:tcPr>
            <w:tcW w:w="1159" w:type="dxa"/>
            <w:tcBorders>
              <w:top w:val="single" w:color="000000" w:sz="2" w:space="0"/>
              <w:bottom w:val="single" w:color="000000" w:sz="2" w:space="0"/>
            </w:tcBorders>
            <w:vAlign w:val="top"/>
          </w:tcPr>
          <w:p>
            <w:pPr>
              <w:spacing w:before="270" w:line="185" w:lineRule="auto"/>
              <w:ind w:left="457"/>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2"/>
                <w:sz w:val="24"/>
                <w:szCs w:val="24"/>
              </w:rPr>
              <w:t>0</w:t>
            </w:r>
          </w:p>
        </w:tc>
        <w:tc>
          <w:tcPr>
            <w:tcW w:w="1164" w:type="dxa"/>
            <w:tcBorders>
              <w:top w:val="single" w:color="000000" w:sz="2" w:space="0"/>
              <w:bottom w:val="single" w:color="000000" w:sz="2" w:space="0"/>
            </w:tcBorders>
            <w:vAlign w:val="top"/>
          </w:tcPr>
          <w:p>
            <w:pPr>
              <w:spacing w:before="220" w:line="185" w:lineRule="auto"/>
              <w:ind w:left="458"/>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3"/>
                <w:sz w:val="24"/>
                <w:szCs w:val="24"/>
              </w:rPr>
              <w:t>5</w:t>
            </w:r>
          </w:p>
        </w:tc>
      </w:tr>
    </w:tbl>
    <w:p>
      <w:pPr>
        <w:rPr>
          <w:rFonts w:ascii="Arial"/>
          <w:sz w:val="21"/>
        </w:rPr>
      </w:pPr>
    </w:p>
    <w:p>
      <w:pPr>
        <w:sectPr>
          <w:pgSz w:w="11910" w:h="16840"/>
          <w:pgMar w:top="1431" w:right="1224" w:bottom="1267" w:left="1786" w:header="0" w:footer="891" w:gutter="0"/>
          <w:cols w:space="720" w:num="1"/>
        </w:sectPr>
      </w:pPr>
    </w:p>
    <w:p>
      <w:pPr>
        <w:spacing w:before="101" w:line="224" w:lineRule="auto"/>
        <w:rPr>
          <w:rFonts w:ascii="黑体" w:hAnsi="黑体" w:eastAsia="黑体" w:cs="黑体"/>
          <w:sz w:val="32"/>
          <w:szCs w:val="32"/>
        </w:rPr>
      </w:pPr>
      <w:r>
        <w:rPr>
          <w:rFonts w:ascii="黑体" w:hAnsi="黑体" w:eastAsia="黑体" w:cs="黑体"/>
          <w:spacing w:val="10"/>
          <w:sz w:val="32"/>
          <w:szCs w:val="32"/>
        </w:rPr>
        <w:t>附件2</w:t>
      </w:r>
    </w:p>
    <w:p>
      <w:pPr>
        <w:spacing w:line="357" w:lineRule="auto"/>
        <w:rPr>
          <w:rFonts w:ascii="Arial"/>
          <w:sz w:val="21"/>
        </w:rPr>
      </w:pPr>
    </w:p>
    <w:p>
      <w:pPr>
        <w:spacing w:before="147" w:line="219" w:lineRule="auto"/>
        <w:rPr>
          <w:rFonts w:ascii="宋体" w:hAnsi="宋体" w:eastAsia="宋体" w:cs="宋体"/>
          <w:sz w:val="45"/>
          <w:szCs w:val="45"/>
        </w:rPr>
      </w:pPr>
      <w:r>
        <w:rPr>
          <w:rFonts w:ascii="宋体" w:hAnsi="宋体" w:eastAsia="宋体" w:cs="宋体"/>
          <w:spacing w:val="-31"/>
          <w:sz w:val="45"/>
          <w:szCs w:val="45"/>
          <w14:textOutline w14:w="8166" w14:cap="flat" w14:cmpd="sng">
            <w14:solidFill>
              <w14:srgbClr w14:val="000000"/>
            </w14:solidFill>
            <w14:prstDash w14:val="solid"/>
            <w14:miter w14:val="0"/>
          </w14:textOutline>
        </w:rPr>
        <w:t>江</w:t>
      </w:r>
      <w:r>
        <w:rPr>
          <w:rFonts w:ascii="宋体" w:hAnsi="宋体" w:eastAsia="宋体" w:cs="宋体"/>
          <w:spacing w:val="-29"/>
          <w:sz w:val="45"/>
          <w:szCs w:val="45"/>
          <w14:textOutline w14:w="8166" w14:cap="flat" w14:cmpd="sng">
            <w14:solidFill>
              <w14:srgbClr w14:val="000000"/>
            </w14:solidFill>
            <w14:prstDash w14:val="solid"/>
            <w14:miter w14:val="0"/>
          </w14:textOutline>
        </w:rPr>
        <w:t>西省机关事业单位工人技术等级考核登记表</w:t>
      </w:r>
    </w:p>
    <w:p>
      <w:pPr>
        <w:spacing w:line="161" w:lineRule="exact"/>
      </w:pPr>
    </w:p>
    <w:tbl>
      <w:tblPr>
        <w:tblStyle w:val="7"/>
        <w:tblW w:w="8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3"/>
        <w:gridCol w:w="1608"/>
        <w:gridCol w:w="939"/>
        <w:gridCol w:w="819"/>
        <w:gridCol w:w="819"/>
        <w:gridCol w:w="889"/>
        <w:gridCol w:w="829"/>
        <w:gridCol w:w="1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583" w:type="dxa"/>
            <w:tcBorders>
              <w:top w:val="single" w:color="000000" w:sz="2" w:space="0"/>
              <w:bottom w:val="single" w:color="000000" w:sz="2" w:space="0"/>
            </w:tcBorders>
            <w:vAlign w:val="top"/>
          </w:tcPr>
          <w:p>
            <w:pPr>
              <w:spacing w:before="199" w:line="219" w:lineRule="auto"/>
              <w:ind w:left="295"/>
              <w:rPr>
                <w:rFonts w:ascii="宋体" w:hAnsi="宋体" w:eastAsia="宋体" w:cs="宋体"/>
                <w:sz w:val="23"/>
                <w:szCs w:val="23"/>
              </w:rPr>
            </w:pPr>
            <w:r>
              <w:rPr>
                <w:rFonts w:ascii="宋体" w:hAnsi="宋体" w:eastAsia="宋体" w:cs="宋体"/>
                <w:spacing w:val="17"/>
                <w:sz w:val="23"/>
                <w:szCs w:val="23"/>
              </w:rPr>
              <w:t xml:space="preserve">姓    </w:t>
            </w:r>
            <w:r>
              <w:rPr>
                <w:rFonts w:ascii="宋体" w:hAnsi="宋体" w:eastAsia="宋体" w:cs="宋体"/>
                <w:spacing w:val="16"/>
                <w:sz w:val="23"/>
                <w:szCs w:val="23"/>
              </w:rPr>
              <w:t>名</w:t>
            </w:r>
          </w:p>
        </w:tc>
        <w:tc>
          <w:tcPr>
            <w:tcW w:w="2547" w:type="dxa"/>
            <w:gridSpan w:val="2"/>
            <w:tcBorders>
              <w:top w:val="single" w:color="000000" w:sz="2" w:space="0"/>
              <w:bottom w:val="single" w:color="000000" w:sz="2" w:space="0"/>
            </w:tcBorders>
            <w:vAlign w:val="top"/>
          </w:tcPr>
          <w:p>
            <w:pPr>
              <w:rPr>
                <w:rFonts w:ascii="Arial"/>
                <w:sz w:val="21"/>
              </w:rPr>
            </w:pPr>
          </w:p>
        </w:tc>
        <w:tc>
          <w:tcPr>
            <w:tcW w:w="819" w:type="dxa"/>
            <w:tcBorders>
              <w:top w:val="single" w:color="000000" w:sz="2" w:space="0"/>
              <w:bottom w:val="single" w:color="000000" w:sz="2" w:space="0"/>
            </w:tcBorders>
            <w:vAlign w:val="top"/>
          </w:tcPr>
          <w:p>
            <w:pPr>
              <w:spacing w:before="200" w:line="220" w:lineRule="auto"/>
              <w:ind w:left="265"/>
              <w:rPr>
                <w:rFonts w:ascii="宋体" w:hAnsi="宋体" w:eastAsia="宋体" w:cs="宋体"/>
                <w:sz w:val="23"/>
                <w:szCs w:val="23"/>
              </w:rPr>
            </w:pPr>
            <w:r>
              <w:rPr>
                <w:rFonts w:ascii="宋体" w:hAnsi="宋体" w:eastAsia="宋体" w:cs="宋体"/>
                <w:spacing w:val="9"/>
                <w:sz w:val="23"/>
                <w:szCs w:val="23"/>
              </w:rPr>
              <w:t>性别</w:t>
            </w:r>
          </w:p>
        </w:tc>
        <w:tc>
          <w:tcPr>
            <w:tcW w:w="819" w:type="dxa"/>
            <w:tcBorders>
              <w:top w:val="single" w:color="000000" w:sz="2" w:space="0"/>
              <w:bottom w:val="single" w:color="000000" w:sz="2" w:space="0"/>
            </w:tcBorders>
            <w:vAlign w:val="top"/>
          </w:tcPr>
          <w:p>
            <w:pPr>
              <w:rPr>
                <w:rFonts w:ascii="Arial"/>
                <w:sz w:val="21"/>
              </w:rPr>
            </w:pPr>
          </w:p>
        </w:tc>
        <w:tc>
          <w:tcPr>
            <w:tcW w:w="889" w:type="dxa"/>
            <w:tcBorders>
              <w:top w:val="single" w:color="000000" w:sz="2" w:space="0"/>
              <w:bottom w:val="single" w:color="000000" w:sz="2" w:space="0"/>
            </w:tcBorders>
            <w:vAlign w:val="top"/>
          </w:tcPr>
          <w:p>
            <w:pPr>
              <w:spacing w:before="200" w:line="221" w:lineRule="auto"/>
              <w:ind w:left="207"/>
              <w:rPr>
                <w:rFonts w:ascii="宋体" w:hAnsi="宋体" w:eastAsia="宋体" w:cs="宋体"/>
                <w:sz w:val="23"/>
                <w:szCs w:val="23"/>
              </w:rPr>
            </w:pPr>
            <w:r>
              <w:rPr>
                <w:rFonts w:ascii="宋体" w:hAnsi="宋体" w:eastAsia="宋体" w:cs="宋体"/>
                <w:spacing w:val="5"/>
                <w:sz w:val="23"/>
                <w:szCs w:val="23"/>
              </w:rPr>
              <w:t>民</w:t>
            </w:r>
            <w:r>
              <w:rPr>
                <w:rFonts w:ascii="宋体" w:hAnsi="宋体" w:eastAsia="宋体" w:cs="宋体"/>
                <w:spacing w:val="4"/>
                <w:sz w:val="23"/>
                <w:szCs w:val="23"/>
              </w:rPr>
              <w:t>族</w:t>
            </w:r>
          </w:p>
        </w:tc>
        <w:tc>
          <w:tcPr>
            <w:tcW w:w="829" w:type="dxa"/>
            <w:tcBorders>
              <w:top w:val="single" w:color="000000" w:sz="2" w:space="0"/>
              <w:bottom w:val="single" w:color="000000" w:sz="2" w:space="0"/>
            </w:tcBorders>
            <w:vAlign w:val="top"/>
          </w:tcPr>
          <w:p>
            <w:pPr>
              <w:rPr>
                <w:rFonts w:ascii="Arial"/>
                <w:sz w:val="21"/>
              </w:rPr>
            </w:pPr>
          </w:p>
        </w:tc>
        <w:tc>
          <w:tcPr>
            <w:tcW w:w="1484" w:type="dxa"/>
            <w:vMerge w:val="restart"/>
            <w:tcBorders>
              <w:top w:val="single" w:color="000000" w:sz="2" w:space="0"/>
              <w:bottom w:val="nil"/>
            </w:tcBorders>
            <w:vAlign w:val="top"/>
          </w:tcPr>
          <w:p>
            <w:pPr>
              <w:spacing w:line="325" w:lineRule="auto"/>
              <w:rPr>
                <w:rFonts w:ascii="Arial"/>
                <w:sz w:val="21"/>
              </w:rPr>
            </w:pPr>
          </w:p>
          <w:p>
            <w:pPr>
              <w:spacing w:line="326" w:lineRule="auto"/>
              <w:rPr>
                <w:rFonts w:ascii="Arial"/>
                <w:sz w:val="21"/>
              </w:rPr>
            </w:pPr>
          </w:p>
          <w:p>
            <w:pPr>
              <w:spacing w:before="74" w:line="270" w:lineRule="auto"/>
              <w:ind w:left="219" w:right="174" w:firstLine="290"/>
              <w:rPr>
                <w:rFonts w:ascii="宋体" w:hAnsi="宋体" w:eastAsia="宋体" w:cs="宋体"/>
                <w:sz w:val="23"/>
                <w:szCs w:val="23"/>
              </w:rPr>
            </w:pPr>
            <w:r>
              <w:rPr>
                <w:rFonts w:ascii="宋体" w:hAnsi="宋体" w:eastAsia="宋体" w:cs="宋体"/>
                <w:spacing w:val="9"/>
                <w:sz w:val="23"/>
                <w:szCs w:val="23"/>
              </w:rPr>
              <w:t>照</w:t>
            </w:r>
            <w:r>
              <w:rPr>
                <w:rFonts w:ascii="宋体" w:hAnsi="宋体" w:eastAsia="宋体" w:cs="宋体"/>
                <w:spacing w:val="8"/>
                <w:sz w:val="23"/>
                <w:szCs w:val="23"/>
              </w:rPr>
              <w:t>片</w:t>
            </w:r>
            <w:r>
              <w:rPr>
                <w:rFonts w:ascii="宋体" w:hAnsi="宋体" w:eastAsia="宋体" w:cs="宋体"/>
                <w:sz w:val="23"/>
                <w:szCs w:val="23"/>
              </w:rPr>
              <w:t xml:space="preserve">  </w:t>
            </w:r>
            <w:r>
              <w:rPr>
                <w:rFonts w:ascii="宋体" w:hAnsi="宋体" w:eastAsia="宋体" w:cs="宋体"/>
                <w:spacing w:val="10"/>
                <w:sz w:val="23"/>
                <w:szCs w:val="23"/>
              </w:rPr>
              <w:t>(</w:t>
            </w:r>
            <w:r>
              <w:rPr>
                <w:rFonts w:ascii="宋体" w:hAnsi="宋体" w:eastAsia="宋体" w:cs="宋体"/>
                <w:spacing w:val="7"/>
                <w:sz w:val="23"/>
                <w:szCs w:val="23"/>
              </w:rPr>
              <w:t>2寸免冠)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583" w:type="dxa"/>
            <w:tcBorders>
              <w:top w:val="single" w:color="000000" w:sz="2" w:space="0"/>
              <w:bottom w:val="single" w:color="000000" w:sz="2" w:space="0"/>
            </w:tcBorders>
            <w:vAlign w:val="top"/>
          </w:tcPr>
          <w:p>
            <w:pPr>
              <w:spacing w:before="235" w:line="219" w:lineRule="auto"/>
              <w:ind w:left="325"/>
              <w:rPr>
                <w:rFonts w:ascii="宋体" w:hAnsi="宋体" w:eastAsia="宋体" w:cs="宋体"/>
                <w:sz w:val="23"/>
                <w:szCs w:val="23"/>
              </w:rPr>
            </w:pPr>
            <w:r>
              <w:rPr>
                <w:rFonts w:ascii="宋体" w:hAnsi="宋体" w:eastAsia="宋体" w:cs="宋体"/>
                <w:spacing w:val="13"/>
                <w:sz w:val="23"/>
                <w:szCs w:val="23"/>
              </w:rPr>
              <w:t>出</w:t>
            </w:r>
            <w:r>
              <w:rPr>
                <w:rFonts w:ascii="宋体" w:hAnsi="宋体" w:eastAsia="宋体" w:cs="宋体"/>
                <w:spacing w:val="11"/>
                <w:sz w:val="23"/>
                <w:szCs w:val="23"/>
              </w:rPr>
              <w:t>生年月</w:t>
            </w:r>
          </w:p>
        </w:tc>
        <w:tc>
          <w:tcPr>
            <w:tcW w:w="2547" w:type="dxa"/>
            <w:gridSpan w:val="2"/>
            <w:tcBorders>
              <w:top w:val="single" w:color="000000" w:sz="2" w:space="0"/>
              <w:bottom w:val="single" w:color="000000" w:sz="2" w:space="0"/>
            </w:tcBorders>
            <w:vAlign w:val="top"/>
          </w:tcPr>
          <w:p>
            <w:pPr>
              <w:rPr>
                <w:rFonts w:ascii="Arial"/>
                <w:sz w:val="21"/>
              </w:rPr>
            </w:pPr>
          </w:p>
        </w:tc>
        <w:tc>
          <w:tcPr>
            <w:tcW w:w="1638" w:type="dxa"/>
            <w:gridSpan w:val="2"/>
            <w:tcBorders>
              <w:top w:val="single" w:color="000000" w:sz="2" w:space="0"/>
              <w:bottom w:val="single" w:color="000000" w:sz="2" w:space="0"/>
            </w:tcBorders>
            <w:vAlign w:val="top"/>
          </w:tcPr>
          <w:p>
            <w:pPr>
              <w:spacing w:before="236" w:line="220" w:lineRule="auto"/>
              <w:ind w:left="124"/>
              <w:rPr>
                <w:rFonts w:ascii="宋体" w:hAnsi="宋体" w:eastAsia="宋体" w:cs="宋体"/>
                <w:sz w:val="23"/>
                <w:szCs w:val="23"/>
              </w:rPr>
            </w:pPr>
            <w:r>
              <w:rPr>
                <w:rFonts w:ascii="宋体" w:hAnsi="宋体" w:eastAsia="宋体" w:cs="宋体"/>
                <w:spacing w:val="6"/>
                <w:sz w:val="23"/>
                <w:szCs w:val="23"/>
              </w:rPr>
              <w:t>参</w:t>
            </w:r>
            <w:r>
              <w:rPr>
                <w:rFonts w:ascii="宋体" w:hAnsi="宋体" w:eastAsia="宋体" w:cs="宋体"/>
                <w:spacing w:val="4"/>
                <w:sz w:val="23"/>
                <w:szCs w:val="23"/>
              </w:rPr>
              <w:t>加</w:t>
            </w:r>
            <w:r>
              <w:rPr>
                <w:rFonts w:ascii="宋体" w:hAnsi="宋体" w:eastAsia="宋体" w:cs="宋体"/>
                <w:spacing w:val="3"/>
                <w:sz w:val="23"/>
                <w:szCs w:val="23"/>
              </w:rPr>
              <w:t>工作时间</w:t>
            </w:r>
          </w:p>
        </w:tc>
        <w:tc>
          <w:tcPr>
            <w:tcW w:w="1718" w:type="dxa"/>
            <w:gridSpan w:val="2"/>
            <w:tcBorders>
              <w:top w:val="single" w:color="000000" w:sz="2" w:space="0"/>
              <w:bottom w:val="single" w:color="000000" w:sz="2" w:space="0"/>
            </w:tcBorders>
            <w:vAlign w:val="top"/>
          </w:tcPr>
          <w:p>
            <w:pPr>
              <w:rPr>
                <w:rFonts w:ascii="Arial"/>
                <w:sz w:val="21"/>
              </w:rPr>
            </w:pPr>
          </w:p>
        </w:tc>
        <w:tc>
          <w:tcPr>
            <w:tcW w:w="148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583" w:type="dxa"/>
            <w:tcBorders>
              <w:top w:val="single" w:color="000000" w:sz="2" w:space="0"/>
              <w:bottom w:val="single" w:color="000000" w:sz="2" w:space="0"/>
            </w:tcBorders>
            <w:vAlign w:val="top"/>
          </w:tcPr>
          <w:p>
            <w:pPr>
              <w:spacing w:before="237" w:line="220" w:lineRule="auto"/>
              <w:ind w:left="325"/>
              <w:rPr>
                <w:rFonts w:ascii="宋体" w:hAnsi="宋体" w:eastAsia="宋体" w:cs="宋体"/>
                <w:sz w:val="23"/>
                <w:szCs w:val="23"/>
              </w:rPr>
            </w:pPr>
            <w:r>
              <w:rPr>
                <w:rFonts w:ascii="宋体" w:hAnsi="宋体" w:eastAsia="宋体" w:cs="宋体"/>
                <w:spacing w:val="3"/>
                <w:sz w:val="23"/>
                <w:szCs w:val="23"/>
              </w:rPr>
              <w:t>工</w:t>
            </w:r>
            <w:r>
              <w:rPr>
                <w:rFonts w:ascii="宋体" w:hAnsi="宋体" w:eastAsia="宋体" w:cs="宋体"/>
                <w:spacing w:val="2"/>
                <w:sz w:val="23"/>
                <w:szCs w:val="23"/>
              </w:rPr>
              <w:t>作单位</w:t>
            </w:r>
          </w:p>
        </w:tc>
        <w:tc>
          <w:tcPr>
            <w:tcW w:w="5903" w:type="dxa"/>
            <w:gridSpan w:val="6"/>
            <w:tcBorders>
              <w:top w:val="single" w:color="000000" w:sz="2" w:space="0"/>
              <w:bottom w:val="single" w:color="000000" w:sz="2" w:space="0"/>
            </w:tcBorders>
            <w:vAlign w:val="top"/>
          </w:tcPr>
          <w:p>
            <w:pPr>
              <w:rPr>
                <w:rFonts w:ascii="Arial"/>
                <w:sz w:val="21"/>
              </w:rPr>
            </w:pPr>
          </w:p>
        </w:tc>
        <w:tc>
          <w:tcPr>
            <w:tcW w:w="148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1583" w:type="dxa"/>
            <w:tcBorders>
              <w:top w:val="single" w:color="000000" w:sz="2" w:space="0"/>
              <w:bottom w:val="single" w:color="000000" w:sz="2" w:space="0"/>
            </w:tcBorders>
            <w:vAlign w:val="top"/>
          </w:tcPr>
          <w:p>
            <w:pPr>
              <w:spacing w:before="126" w:line="256" w:lineRule="auto"/>
              <w:ind w:left="95" w:right="47" w:firstLine="109"/>
              <w:rPr>
                <w:rFonts w:ascii="宋体" w:hAnsi="宋体" w:eastAsia="宋体" w:cs="宋体"/>
                <w:sz w:val="23"/>
                <w:szCs w:val="23"/>
              </w:rPr>
            </w:pPr>
            <w:r>
              <w:rPr>
                <w:rFonts w:ascii="宋体" w:hAnsi="宋体" w:eastAsia="宋体" w:cs="宋体"/>
                <w:spacing w:val="3"/>
                <w:sz w:val="23"/>
                <w:szCs w:val="23"/>
              </w:rPr>
              <w:t>现技术等</w:t>
            </w:r>
            <w:r>
              <w:rPr>
                <w:rFonts w:ascii="宋体" w:hAnsi="宋体" w:eastAsia="宋体" w:cs="宋体"/>
                <w:spacing w:val="2"/>
                <w:sz w:val="23"/>
                <w:szCs w:val="23"/>
              </w:rPr>
              <w:t>级</w:t>
            </w:r>
            <w:r>
              <w:rPr>
                <w:rFonts w:ascii="宋体" w:hAnsi="宋体" w:eastAsia="宋体" w:cs="宋体"/>
                <w:sz w:val="23"/>
                <w:szCs w:val="23"/>
              </w:rPr>
              <w:t xml:space="preserve"> </w:t>
            </w:r>
            <w:r>
              <w:rPr>
                <w:rFonts w:ascii="宋体" w:hAnsi="宋体" w:eastAsia="宋体" w:cs="宋体"/>
                <w:spacing w:val="8"/>
                <w:sz w:val="23"/>
                <w:szCs w:val="23"/>
              </w:rPr>
              <w:t>及</w:t>
            </w:r>
            <w:r>
              <w:rPr>
                <w:rFonts w:ascii="宋体" w:hAnsi="宋体" w:eastAsia="宋体" w:cs="宋体"/>
                <w:spacing w:val="7"/>
                <w:sz w:val="23"/>
                <w:szCs w:val="23"/>
              </w:rPr>
              <w:t>职业(工种)</w:t>
            </w:r>
          </w:p>
        </w:tc>
        <w:tc>
          <w:tcPr>
            <w:tcW w:w="2547" w:type="dxa"/>
            <w:gridSpan w:val="2"/>
            <w:tcBorders>
              <w:top w:val="single" w:color="000000" w:sz="2" w:space="0"/>
              <w:bottom w:val="single" w:color="000000" w:sz="2" w:space="0"/>
            </w:tcBorders>
            <w:vAlign w:val="top"/>
          </w:tcPr>
          <w:p>
            <w:pPr>
              <w:rPr>
                <w:rFonts w:ascii="Arial"/>
                <w:sz w:val="21"/>
              </w:rPr>
            </w:pPr>
          </w:p>
        </w:tc>
        <w:tc>
          <w:tcPr>
            <w:tcW w:w="1638" w:type="dxa"/>
            <w:gridSpan w:val="2"/>
            <w:tcBorders>
              <w:top w:val="single" w:color="000000" w:sz="2" w:space="0"/>
              <w:bottom w:val="single" w:color="000000" w:sz="2" w:space="0"/>
            </w:tcBorders>
            <w:vAlign w:val="top"/>
          </w:tcPr>
          <w:p>
            <w:pPr>
              <w:spacing w:before="276" w:line="219" w:lineRule="auto"/>
              <w:ind w:left="355"/>
              <w:rPr>
                <w:rFonts w:ascii="宋体" w:hAnsi="宋体" w:eastAsia="宋体" w:cs="宋体"/>
                <w:sz w:val="23"/>
                <w:szCs w:val="23"/>
              </w:rPr>
            </w:pPr>
            <w:r>
              <w:rPr>
                <w:rFonts w:ascii="宋体" w:hAnsi="宋体" w:eastAsia="宋体" w:cs="宋体"/>
                <w:spacing w:val="7"/>
                <w:sz w:val="23"/>
                <w:szCs w:val="23"/>
              </w:rPr>
              <w:t>取</w:t>
            </w:r>
            <w:r>
              <w:rPr>
                <w:rFonts w:ascii="宋体" w:hAnsi="宋体" w:eastAsia="宋体" w:cs="宋体"/>
                <w:spacing w:val="5"/>
                <w:sz w:val="23"/>
                <w:szCs w:val="23"/>
              </w:rPr>
              <w:t>得时间</w:t>
            </w:r>
          </w:p>
        </w:tc>
        <w:tc>
          <w:tcPr>
            <w:tcW w:w="3202" w:type="dxa"/>
            <w:gridSpan w:val="3"/>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583" w:type="dxa"/>
            <w:tcBorders>
              <w:top w:val="single" w:color="000000" w:sz="2" w:space="0"/>
              <w:bottom w:val="single" w:color="000000" w:sz="2" w:space="0"/>
            </w:tcBorders>
            <w:vAlign w:val="top"/>
          </w:tcPr>
          <w:p>
            <w:pPr>
              <w:spacing w:before="157" w:line="219" w:lineRule="auto"/>
              <w:ind w:left="95"/>
              <w:rPr>
                <w:rFonts w:ascii="宋体" w:hAnsi="宋体" w:eastAsia="宋体" w:cs="宋体"/>
                <w:sz w:val="23"/>
                <w:szCs w:val="23"/>
              </w:rPr>
            </w:pPr>
            <w:r>
              <w:rPr>
                <w:rFonts w:ascii="宋体" w:hAnsi="宋体" w:eastAsia="宋体" w:cs="宋体"/>
                <w:spacing w:val="4"/>
                <w:sz w:val="23"/>
                <w:szCs w:val="23"/>
              </w:rPr>
              <w:t>现</w:t>
            </w:r>
            <w:r>
              <w:rPr>
                <w:rFonts w:ascii="宋体" w:hAnsi="宋体" w:eastAsia="宋体" w:cs="宋体"/>
                <w:spacing w:val="2"/>
                <w:sz w:val="23"/>
                <w:szCs w:val="23"/>
              </w:rPr>
              <w:t>聘岗位等级</w:t>
            </w:r>
          </w:p>
        </w:tc>
        <w:tc>
          <w:tcPr>
            <w:tcW w:w="2547" w:type="dxa"/>
            <w:gridSpan w:val="2"/>
            <w:tcBorders>
              <w:top w:val="single" w:color="000000" w:sz="2" w:space="0"/>
              <w:bottom w:val="single" w:color="000000" w:sz="2" w:space="0"/>
            </w:tcBorders>
            <w:vAlign w:val="top"/>
          </w:tcPr>
          <w:p>
            <w:pPr>
              <w:rPr>
                <w:rFonts w:ascii="Arial"/>
                <w:sz w:val="21"/>
              </w:rPr>
            </w:pPr>
          </w:p>
        </w:tc>
        <w:tc>
          <w:tcPr>
            <w:tcW w:w="1638" w:type="dxa"/>
            <w:gridSpan w:val="2"/>
            <w:tcBorders>
              <w:top w:val="single" w:color="000000" w:sz="2" w:space="0"/>
              <w:bottom w:val="single" w:color="000000" w:sz="2" w:space="0"/>
            </w:tcBorders>
            <w:vAlign w:val="top"/>
          </w:tcPr>
          <w:p>
            <w:pPr>
              <w:spacing w:before="158" w:line="220" w:lineRule="auto"/>
              <w:ind w:left="355"/>
              <w:rPr>
                <w:rFonts w:ascii="宋体" w:hAnsi="宋体" w:eastAsia="宋体" w:cs="宋体"/>
                <w:sz w:val="23"/>
                <w:szCs w:val="23"/>
              </w:rPr>
            </w:pPr>
            <w:r>
              <w:rPr>
                <w:rFonts w:ascii="宋体" w:hAnsi="宋体" w:eastAsia="宋体" w:cs="宋体"/>
                <w:spacing w:val="7"/>
                <w:sz w:val="23"/>
                <w:szCs w:val="23"/>
              </w:rPr>
              <w:t>起</w:t>
            </w:r>
            <w:r>
              <w:rPr>
                <w:rFonts w:ascii="宋体" w:hAnsi="宋体" w:eastAsia="宋体" w:cs="宋体"/>
                <w:spacing w:val="5"/>
                <w:sz w:val="23"/>
                <w:szCs w:val="23"/>
              </w:rPr>
              <w:t>聘时间</w:t>
            </w:r>
          </w:p>
        </w:tc>
        <w:tc>
          <w:tcPr>
            <w:tcW w:w="3202" w:type="dxa"/>
            <w:gridSpan w:val="3"/>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83" w:type="dxa"/>
            <w:tcBorders>
              <w:top w:val="single" w:color="000000" w:sz="2" w:space="0"/>
              <w:bottom w:val="single" w:color="000000" w:sz="2" w:space="0"/>
            </w:tcBorders>
            <w:vAlign w:val="top"/>
          </w:tcPr>
          <w:p>
            <w:pPr>
              <w:spacing w:before="127" w:line="242" w:lineRule="auto"/>
              <w:ind w:left="554" w:right="207" w:hanging="350"/>
              <w:rPr>
                <w:rFonts w:ascii="宋体" w:hAnsi="宋体" w:eastAsia="宋体" w:cs="宋体"/>
                <w:sz w:val="23"/>
                <w:szCs w:val="23"/>
              </w:rPr>
            </w:pPr>
            <w:r>
              <w:rPr>
                <w:rFonts w:ascii="宋体" w:hAnsi="宋体" w:eastAsia="宋体" w:cs="宋体"/>
                <w:spacing w:val="2"/>
                <w:sz w:val="23"/>
                <w:szCs w:val="23"/>
              </w:rPr>
              <w:t>申报何技术</w:t>
            </w:r>
            <w:r>
              <w:rPr>
                <w:rFonts w:ascii="宋体" w:hAnsi="宋体" w:eastAsia="宋体" w:cs="宋体"/>
                <w:sz w:val="23"/>
                <w:szCs w:val="23"/>
              </w:rPr>
              <w:t xml:space="preserve"> </w:t>
            </w:r>
            <w:r>
              <w:rPr>
                <w:rFonts w:ascii="宋体" w:hAnsi="宋体" w:eastAsia="宋体" w:cs="宋体"/>
                <w:spacing w:val="7"/>
                <w:sz w:val="23"/>
                <w:szCs w:val="23"/>
              </w:rPr>
              <w:t>等级</w:t>
            </w:r>
          </w:p>
        </w:tc>
        <w:tc>
          <w:tcPr>
            <w:tcW w:w="2547" w:type="dxa"/>
            <w:gridSpan w:val="2"/>
            <w:tcBorders>
              <w:top w:val="single" w:color="000000" w:sz="2" w:space="0"/>
              <w:bottom w:val="single" w:color="000000" w:sz="2" w:space="0"/>
            </w:tcBorders>
            <w:vAlign w:val="top"/>
          </w:tcPr>
          <w:p>
            <w:pPr>
              <w:rPr>
                <w:rFonts w:ascii="Arial"/>
                <w:sz w:val="21"/>
              </w:rPr>
            </w:pPr>
          </w:p>
        </w:tc>
        <w:tc>
          <w:tcPr>
            <w:tcW w:w="1638" w:type="dxa"/>
            <w:gridSpan w:val="2"/>
            <w:tcBorders>
              <w:top w:val="single" w:color="000000" w:sz="2" w:space="0"/>
              <w:bottom w:val="single" w:color="000000" w:sz="2" w:space="0"/>
            </w:tcBorders>
            <w:vAlign w:val="top"/>
          </w:tcPr>
          <w:p>
            <w:pPr>
              <w:spacing w:before="127" w:line="219" w:lineRule="auto"/>
              <w:ind w:left="235"/>
              <w:rPr>
                <w:rFonts w:ascii="宋体" w:hAnsi="宋体" w:eastAsia="宋体" w:cs="宋体"/>
                <w:sz w:val="23"/>
                <w:szCs w:val="23"/>
              </w:rPr>
            </w:pPr>
            <w:r>
              <w:rPr>
                <w:rFonts w:ascii="宋体" w:hAnsi="宋体" w:eastAsia="宋体" w:cs="宋体"/>
                <w:spacing w:val="2"/>
                <w:sz w:val="23"/>
                <w:szCs w:val="23"/>
              </w:rPr>
              <w:t>申报何</w:t>
            </w:r>
            <w:r>
              <w:rPr>
                <w:rFonts w:ascii="宋体" w:hAnsi="宋体" w:eastAsia="宋体" w:cs="宋体"/>
                <w:spacing w:val="1"/>
                <w:sz w:val="23"/>
                <w:szCs w:val="23"/>
              </w:rPr>
              <w:t>职业</w:t>
            </w:r>
          </w:p>
          <w:p>
            <w:pPr>
              <w:spacing w:before="47" w:line="220" w:lineRule="auto"/>
              <w:ind w:left="464"/>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工种)</w:t>
            </w:r>
          </w:p>
        </w:tc>
        <w:tc>
          <w:tcPr>
            <w:tcW w:w="3202" w:type="dxa"/>
            <w:gridSpan w:val="3"/>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191" w:type="dxa"/>
            <w:gridSpan w:val="2"/>
            <w:tcBorders>
              <w:top w:val="single" w:color="000000" w:sz="2" w:space="0"/>
              <w:bottom w:val="single" w:color="000000" w:sz="2" w:space="0"/>
            </w:tcBorders>
            <w:vAlign w:val="top"/>
          </w:tcPr>
          <w:p>
            <w:pPr>
              <w:spacing w:before="205" w:line="219" w:lineRule="auto"/>
              <w:ind w:left="325"/>
              <w:rPr>
                <w:rFonts w:ascii="宋体" w:hAnsi="宋体" w:eastAsia="宋体" w:cs="宋体"/>
                <w:sz w:val="23"/>
                <w:szCs w:val="23"/>
              </w:rPr>
            </w:pPr>
            <w:r>
              <w:rPr>
                <w:rFonts w:ascii="宋体" w:hAnsi="宋体" w:eastAsia="宋体" w:cs="宋体"/>
                <w:spacing w:val="1"/>
                <w:sz w:val="23"/>
                <w:szCs w:val="23"/>
              </w:rPr>
              <w:t>符合缩短工作年限的情</w:t>
            </w:r>
            <w:r>
              <w:rPr>
                <w:rFonts w:ascii="宋体" w:hAnsi="宋体" w:eastAsia="宋体" w:cs="宋体"/>
                <w:sz w:val="23"/>
                <w:szCs w:val="23"/>
              </w:rPr>
              <w:t>形</w:t>
            </w:r>
          </w:p>
        </w:tc>
        <w:tc>
          <w:tcPr>
            <w:tcW w:w="5779" w:type="dxa"/>
            <w:gridSpan w:val="6"/>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3191" w:type="dxa"/>
            <w:gridSpan w:val="2"/>
            <w:tcBorders>
              <w:top w:val="single" w:color="000000" w:sz="2" w:space="0"/>
              <w:bottom w:val="single" w:color="000000" w:sz="2" w:space="0"/>
            </w:tcBorders>
            <w:vAlign w:val="top"/>
          </w:tcPr>
          <w:p>
            <w:pPr>
              <w:spacing w:before="195" w:line="219" w:lineRule="auto"/>
              <w:ind w:left="204"/>
              <w:rPr>
                <w:rFonts w:ascii="宋体" w:hAnsi="宋体" w:eastAsia="宋体" w:cs="宋体"/>
                <w:sz w:val="23"/>
                <w:szCs w:val="23"/>
              </w:rPr>
            </w:pPr>
            <w:r>
              <w:rPr>
                <w:rFonts w:ascii="宋体" w:hAnsi="宋体" w:eastAsia="宋体" w:cs="宋体"/>
                <w:spacing w:val="1"/>
                <w:sz w:val="23"/>
                <w:szCs w:val="23"/>
              </w:rPr>
              <w:t>是否政策性安置的退伍</w:t>
            </w:r>
            <w:r>
              <w:rPr>
                <w:rFonts w:ascii="宋体" w:hAnsi="宋体" w:eastAsia="宋体" w:cs="宋体"/>
                <w:sz w:val="23"/>
                <w:szCs w:val="23"/>
              </w:rPr>
              <w:t>军人</w:t>
            </w:r>
          </w:p>
        </w:tc>
        <w:tc>
          <w:tcPr>
            <w:tcW w:w="5779" w:type="dxa"/>
            <w:gridSpan w:val="6"/>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1583" w:type="dxa"/>
            <w:vMerge w:val="restart"/>
            <w:tcBorders>
              <w:top w:val="single" w:color="000000" w:sz="2" w:space="0"/>
              <w:bottom w:val="nil"/>
            </w:tcBorders>
            <w:vAlign w:val="top"/>
          </w:tcPr>
          <w:p>
            <w:pPr>
              <w:spacing w:line="430" w:lineRule="auto"/>
              <w:rPr>
                <w:rFonts w:ascii="Arial"/>
                <w:sz w:val="21"/>
              </w:rPr>
            </w:pPr>
          </w:p>
          <w:p>
            <w:pPr>
              <w:spacing w:before="74" w:line="219" w:lineRule="auto"/>
              <w:ind w:left="325"/>
              <w:rPr>
                <w:rFonts w:ascii="宋体" w:hAnsi="宋体" w:eastAsia="宋体" w:cs="宋体"/>
                <w:sz w:val="23"/>
                <w:szCs w:val="23"/>
              </w:rPr>
            </w:pPr>
            <w:r>
              <w:rPr>
                <w:rFonts w:ascii="宋体" w:hAnsi="宋体" w:eastAsia="宋体" w:cs="宋体"/>
                <w:spacing w:val="4"/>
                <w:sz w:val="23"/>
                <w:szCs w:val="23"/>
              </w:rPr>
              <w:t>考</w:t>
            </w:r>
            <w:r>
              <w:rPr>
                <w:rFonts w:ascii="宋体" w:hAnsi="宋体" w:eastAsia="宋体" w:cs="宋体"/>
                <w:spacing w:val="3"/>
                <w:sz w:val="23"/>
                <w:szCs w:val="23"/>
              </w:rPr>
              <w:t>核结果</w:t>
            </w:r>
          </w:p>
        </w:tc>
        <w:tc>
          <w:tcPr>
            <w:tcW w:w="2547" w:type="dxa"/>
            <w:gridSpan w:val="2"/>
            <w:tcBorders>
              <w:top w:val="single" w:color="000000" w:sz="2" w:space="0"/>
              <w:bottom w:val="single" w:color="000000" w:sz="2" w:space="0"/>
            </w:tcBorders>
            <w:vAlign w:val="top"/>
          </w:tcPr>
          <w:p>
            <w:pPr>
              <w:spacing w:before="208" w:line="220" w:lineRule="auto"/>
              <w:ind w:left="712"/>
              <w:rPr>
                <w:rFonts w:ascii="宋体" w:hAnsi="宋体" w:eastAsia="宋体" w:cs="宋体"/>
                <w:sz w:val="23"/>
                <w:szCs w:val="23"/>
              </w:rPr>
            </w:pPr>
            <w:r>
              <w:rPr>
                <w:rFonts w:ascii="宋体" w:hAnsi="宋体" w:eastAsia="宋体" w:cs="宋体"/>
                <w:spacing w:val="2"/>
                <w:sz w:val="23"/>
                <w:szCs w:val="23"/>
              </w:rPr>
              <w:t>思想</w:t>
            </w:r>
            <w:r>
              <w:rPr>
                <w:rFonts w:ascii="宋体" w:hAnsi="宋体" w:eastAsia="宋体" w:cs="宋体"/>
                <w:spacing w:val="1"/>
                <w:sz w:val="23"/>
                <w:szCs w:val="23"/>
              </w:rPr>
              <w:t>政治表现</w:t>
            </w:r>
          </w:p>
        </w:tc>
        <w:tc>
          <w:tcPr>
            <w:tcW w:w="2527" w:type="dxa"/>
            <w:gridSpan w:val="3"/>
            <w:tcBorders>
              <w:top w:val="single" w:color="000000" w:sz="2" w:space="0"/>
              <w:bottom w:val="single" w:color="000000" w:sz="2" w:space="0"/>
            </w:tcBorders>
            <w:vAlign w:val="top"/>
          </w:tcPr>
          <w:p>
            <w:pPr>
              <w:spacing w:before="207" w:line="219" w:lineRule="auto"/>
              <w:ind w:left="655"/>
              <w:rPr>
                <w:rFonts w:ascii="宋体" w:hAnsi="宋体" w:eastAsia="宋体" w:cs="宋体"/>
                <w:sz w:val="23"/>
                <w:szCs w:val="23"/>
              </w:rPr>
            </w:pPr>
            <w:r>
              <w:rPr>
                <w:rFonts w:ascii="宋体" w:hAnsi="宋体" w:eastAsia="宋体" w:cs="宋体"/>
                <w:spacing w:val="-2"/>
                <w:sz w:val="23"/>
                <w:szCs w:val="23"/>
              </w:rPr>
              <w:t>工作生产</w:t>
            </w:r>
            <w:r>
              <w:rPr>
                <w:rFonts w:ascii="宋体" w:hAnsi="宋体" w:eastAsia="宋体" w:cs="宋体"/>
                <w:spacing w:val="-1"/>
                <w:sz w:val="23"/>
                <w:szCs w:val="23"/>
              </w:rPr>
              <w:t>成绩</w:t>
            </w:r>
          </w:p>
        </w:tc>
        <w:tc>
          <w:tcPr>
            <w:tcW w:w="2313" w:type="dxa"/>
            <w:gridSpan w:val="2"/>
            <w:tcBorders>
              <w:top w:val="single" w:color="000000" w:sz="2" w:space="0"/>
              <w:bottom w:val="single" w:color="000000" w:sz="2" w:space="0"/>
            </w:tcBorders>
            <w:vAlign w:val="top"/>
          </w:tcPr>
          <w:p>
            <w:pPr>
              <w:spacing w:before="207" w:line="219" w:lineRule="auto"/>
              <w:ind w:left="568"/>
              <w:rPr>
                <w:rFonts w:ascii="宋体" w:hAnsi="宋体" w:eastAsia="宋体" w:cs="宋体"/>
                <w:sz w:val="23"/>
                <w:szCs w:val="23"/>
              </w:rPr>
            </w:pPr>
            <w:r>
              <w:rPr>
                <w:rFonts w:ascii="宋体" w:hAnsi="宋体" w:eastAsia="宋体" w:cs="宋体"/>
                <w:spacing w:val="2"/>
                <w:sz w:val="23"/>
                <w:szCs w:val="23"/>
              </w:rPr>
              <w:t>技术业务</w:t>
            </w:r>
            <w:r>
              <w:rPr>
                <w:rFonts w:ascii="宋体" w:hAnsi="宋体" w:eastAsia="宋体" w:cs="宋体"/>
                <w:spacing w:val="1"/>
                <w:sz w:val="23"/>
                <w:szCs w:val="23"/>
              </w:rPr>
              <w:t>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583" w:type="dxa"/>
            <w:vMerge w:val="continue"/>
            <w:tcBorders>
              <w:top w:val="nil"/>
              <w:bottom w:val="single" w:color="000000" w:sz="2" w:space="0"/>
            </w:tcBorders>
            <w:vAlign w:val="top"/>
          </w:tcPr>
          <w:p>
            <w:pPr>
              <w:rPr>
                <w:rFonts w:ascii="Arial"/>
                <w:sz w:val="21"/>
              </w:rPr>
            </w:pPr>
          </w:p>
        </w:tc>
        <w:tc>
          <w:tcPr>
            <w:tcW w:w="2547" w:type="dxa"/>
            <w:gridSpan w:val="2"/>
            <w:tcBorders>
              <w:top w:val="single" w:color="000000" w:sz="2" w:space="0"/>
              <w:bottom w:val="single" w:color="000000" w:sz="2" w:space="0"/>
            </w:tcBorders>
            <w:vAlign w:val="top"/>
          </w:tcPr>
          <w:p>
            <w:pPr>
              <w:rPr>
                <w:rFonts w:ascii="Arial"/>
                <w:sz w:val="21"/>
              </w:rPr>
            </w:pPr>
          </w:p>
        </w:tc>
        <w:tc>
          <w:tcPr>
            <w:tcW w:w="2527" w:type="dxa"/>
            <w:gridSpan w:val="3"/>
            <w:tcBorders>
              <w:top w:val="single" w:color="000000" w:sz="2" w:space="0"/>
              <w:bottom w:val="single" w:color="000000" w:sz="2" w:space="0"/>
            </w:tcBorders>
            <w:vAlign w:val="top"/>
          </w:tcPr>
          <w:p>
            <w:pPr>
              <w:rPr>
                <w:rFonts w:ascii="Arial"/>
                <w:sz w:val="21"/>
              </w:rPr>
            </w:pPr>
          </w:p>
        </w:tc>
        <w:tc>
          <w:tcPr>
            <w:tcW w:w="2313"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1583" w:type="dxa"/>
            <w:tcBorders>
              <w:top w:val="single" w:color="000000" w:sz="2" w:space="0"/>
              <w:bottom w:val="single" w:color="000000" w:sz="2" w:space="0"/>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219" w:lineRule="auto"/>
              <w:ind w:left="95"/>
              <w:rPr>
                <w:rFonts w:ascii="宋体" w:hAnsi="宋体" w:eastAsia="宋体" w:cs="宋体"/>
                <w:sz w:val="23"/>
                <w:szCs w:val="23"/>
              </w:rPr>
            </w:pPr>
            <w:r>
              <w:rPr>
                <w:rFonts w:ascii="宋体" w:hAnsi="宋体" w:eastAsia="宋体" w:cs="宋体"/>
                <w:spacing w:val="2"/>
                <w:sz w:val="23"/>
                <w:szCs w:val="23"/>
              </w:rPr>
              <w:t>所在单位意</w:t>
            </w:r>
            <w:r>
              <w:rPr>
                <w:rFonts w:ascii="宋体" w:hAnsi="宋体" w:eastAsia="宋体" w:cs="宋体"/>
                <w:spacing w:val="1"/>
                <w:sz w:val="23"/>
                <w:szCs w:val="23"/>
              </w:rPr>
              <w:t>见</w:t>
            </w:r>
          </w:p>
        </w:tc>
        <w:tc>
          <w:tcPr>
            <w:tcW w:w="7387" w:type="dxa"/>
            <w:gridSpan w:val="7"/>
            <w:tcBorders>
              <w:top w:val="single" w:color="000000" w:sz="2" w:space="0"/>
              <w:bottom w:val="single" w:color="000000" w:sz="2" w:space="0"/>
            </w:tcBorders>
            <w:vAlign w:val="top"/>
          </w:tcPr>
          <w:p>
            <w:pPr>
              <w:spacing w:line="250" w:lineRule="auto"/>
              <w:rPr>
                <w:rFonts w:ascii="Arial"/>
                <w:sz w:val="21"/>
              </w:rPr>
            </w:pPr>
          </w:p>
          <w:p>
            <w:pPr>
              <w:spacing w:line="250" w:lineRule="auto"/>
              <w:rPr>
                <w:rFonts w:ascii="Arial"/>
                <w:sz w:val="21"/>
              </w:rPr>
            </w:pPr>
          </w:p>
          <w:p>
            <w:pPr>
              <w:spacing w:before="75" w:line="227" w:lineRule="auto"/>
              <w:ind w:left="342"/>
              <w:rPr>
                <w:rFonts w:ascii="宋体" w:hAnsi="宋体" w:eastAsia="宋体" w:cs="宋体"/>
                <w:sz w:val="23"/>
                <w:szCs w:val="23"/>
              </w:rPr>
            </w:pPr>
            <w:r>
              <w:rPr>
                <w:rFonts w:ascii="宋体" w:hAnsi="宋体" w:eastAsia="宋体" w:cs="宋体"/>
                <w:spacing w:val="8"/>
                <w:sz w:val="23"/>
                <w:szCs w:val="23"/>
              </w:rPr>
              <w:t>经</w:t>
            </w:r>
            <w:r>
              <w:rPr>
                <w:rFonts w:ascii="宋体" w:hAnsi="宋体" w:eastAsia="宋体" w:cs="宋体"/>
                <w:spacing w:val="5"/>
                <w:sz w:val="23"/>
                <w:szCs w:val="23"/>
              </w:rPr>
              <w:t>考</w:t>
            </w:r>
            <w:r>
              <w:rPr>
                <w:rFonts w:ascii="宋体" w:hAnsi="宋体" w:eastAsia="宋体" w:cs="宋体"/>
                <w:spacing w:val="4"/>
                <w:sz w:val="23"/>
                <w:szCs w:val="23"/>
              </w:rPr>
              <w:t>核，该同志符合工人技术等级(           )资格。</w:t>
            </w:r>
          </w:p>
          <w:p>
            <w:pPr>
              <w:spacing w:line="259" w:lineRule="auto"/>
              <w:rPr>
                <w:rFonts w:ascii="Arial"/>
                <w:sz w:val="21"/>
              </w:rPr>
            </w:pPr>
          </w:p>
          <w:p>
            <w:pPr>
              <w:spacing w:before="74" w:line="279" w:lineRule="auto"/>
              <w:ind w:left="5212" w:right="723" w:firstLine="35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盖章)</w:t>
            </w:r>
            <w:r>
              <w:rPr>
                <w:rFonts w:ascii="宋体" w:hAnsi="宋体" w:eastAsia="宋体" w:cs="宋体"/>
                <w:sz w:val="23"/>
                <w:szCs w:val="23"/>
              </w:rPr>
              <w:t xml:space="preserve">   </w:t>
            </w:r>
            <w:r>
              <w:rPr>
                <w:rFonts w:ascii="宋体" w:hAnsi="宋体" w:eastAsia="宋体" w:cs="宋体"/>
                <w:spacing w:val="7"/>
                <w:sz w:val="23"/>
                <w:szCs w:val="23"/>
              </w:rPr>
              <w:t xml:space="preserve">年   月   </w:t>
            </w:r>
            <w:r>
              <w:rPr>
                <w:rFonts w:ascii="宋体" w:hAnsi="宋体" w:eastAsia="宋体" w:cs="宋体"/>
                <w:spacing w:val="5"/>
                <w:sz w:val="23"/>
                <w:szCs w:val="2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jc w:val="center"/>
        </w:trPr>
        <w:tc>
          <w:tcPr>
            <w:tcW w:w="1583" w:type="dxa"/>
            <w:tcBorders>
              <w:top w:val="single" w:color="000000" w:sz="2" w:space="0"/>
              <w:bottom w:val="single" w:color="000000" w:sz="2" w:space="0"/>
            </w:tcBorders>
            <w:vAlign w:val="top"/>
          </w:tcPr>
          <w:p>
            <w:pPr>
              <w:spacing w:line="460" w:lineRule="auto"/>
              <w:rPr>
                <w:rFonts w:ascii="Arial"/>
                <w:sz w:val="21"/>
              </w:rPr>
            </w:pPr>
          </w:p>
          <w:p>
            <w:pPr>
              <w:spacing w:before="75" w:line="271" w:lineRule="auto"/>
              <w:ind w:left="554" w:right="71" w:hanging="459"/>
              <w:rPr>
                <w:rFonts w:ascii="宋体" w:hAnsi="宋体" w:eastAsia="宋体" w:cs="宋体"/>
                <w:sz w:val="23"/>
                <w:szCs w:val="23"/>
              </w:rPr>
            </w:pPr>
            <w:r>
              <w:rPr>
                <w:rFonts w:ascii="宋体" w:hAnsi="宋体" w:eastAsia="宋体" w:cs="宋体"/>
                <w:spacing w:val="6"/>
                <w:sz w:val="23"/>
                <w:szCs w:val="23"/>
              </w:rPr>
              <w:t>行</w:t>
            </w:r>
            <w:r>
              <w:rPr>
                <w:rFonts w:ascii="宋体" w:hAnsi="宋体" w:eastAsia="宋体" w:cs="宋体"/>
                <w:spacing w:val="4"/>
                <w:sz w:val="23"/>
                <w:szCs w:val="23"/>
              </w:rPr>
              <w:t>政主管部门</w:t>
            </w:r>
            <w:r>
              <w:rPr>
                <w:rFonts w:ascii="宋体" w:hAnsi="宋体" w:eastAsia="宋体" w:cs="宋体"/>
                <w:sz w:val="23"/>
                <w:szCs w:val="23"/>
              </w:rPr>
              <w:t xml:space="preserve"> </w:t>
            </w:r>
            <w:r>
              <w:rPr>
                <w:rFonts w:ascii="宋体" w:hAnsi="宋体" w:eastAsia="宋体" w:cs="宋体"/>
                <w:spacing w:val="6"/>
                <w:sz w:val="23"/>
                <w:szCs w:val="23"/>
              </w:rPr>
              <w:t>意</w:t>
            </w:r>
            <w:r>
              <w:rPr>
                <w:rFonts w:ascii="宋体" w:hAnsi="宋体" w:eastAsia="宋体" w:cs="宋体"/>
                <w:spacing w:val="5"/>
                <w:sz w:val="23"/>
                <w:szCs w:val="23"/>
              </w:rPr>
              <w:t>见</w:t>
            </w:r>
          </w:p>
        </w:tc>
        <w:tc>
          <w:tcPr>
            <w:tcW w:w="7387" w:type="dxa"/>
            <w:gridSpan w:val="7"/>
            <w:tcBorders>
              <w:top w:val="single" w:color="000000" w:sz="2" w:space="0"/>
              <w:bottom w:val="single" w:color="000000" w:sz="2" w:space="0"/>
            </w:tcBorders>
            <w:vAlign w:val="top"/>
          </w:tcPr>
          <w:p>
            <w:pPr>
              <w:spacing w:before="229" w:line="227" w:lineRule="auto"/>
              <w:ind w:left="332"/>
              <w:rPr>
                <w:rFonts w:ascii="宋体" w:hAnsi="宋体" w:eastAsia="宋体" w:cs="宋体"/>
                <w:sz w:val="23"/>
                <w:szCs w:val="23"/>
              </w:rPr>
            </w:pPr>
            <w:r>
              <w:rPr>
                <w:rFonts w:ascii="宋体" w:hAnsi="宋体" w:eastAsia="宋体" w:cs="宋体"/>
                <w:spacing w:val="5"/>
                <w:sz w:val="23"/>
                <w:szCs w:val="23"/>
              </w:rPr>
              <w:t>同意确认该同志符合工人技术等级(            )资格</w:t>
            </w:r>
            <w:r>
              <w:rPr>
                <w:rFonts w:ascii="宋体" w:hAnsi="宋体" w:eastAsia="宋体" w:cs="宋体"/>
                <w:sz w:val="23"/>
                <w:szCs w:val="23"/>
              </w:rPr>
              <w:t>。</w:t>
            </w:r>
          </w:p>
          <w:p>
            <w:pPr>
              <w:spacing w:line="289" w:lineRule="auto"/>
              <w:rPr>
                <w:rFonts w:ascii="Arial"/>
                <w:sz w:val="21"/>
              </w:rPr>
            </w:pPr>
          </w:p>
          <w:p>
            <w:pPr>
              <w:spacing w:before="75" w:line="256" w:lineRule="auto"/>
              <w:ind w:left="5202" w:right="693" w:firstLine="36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盖章)</w:t>
            </w:r>
            <w:r>
              <w:rPr>
                <w:rFonts w:ascii="宋体" w:hAnsi="宋体" w:eastAsia="宋体" w:cs="宋体"/>
                <w:sz w:val="23"/>
                <w:szCs w:val="23"/>
              </w:rPr>
              <w:t xml:space="preserve">   </w:t>
            </w:r>
            <w:r>
              <w:rPr>
                <w:rFonts w:ascii="宋体" w:hAnsi="宋体" w:eastAsia="宋体" w:cs="宋体"/>
                <w:spacing w:val="13"/>
                <w:sz w:val="23"/>
                <w:szCs w:val="23"/>
              </w:rPr>
              <w:t>年</w:t>
            </w:r>
            <w:r>
              <w:rPr>
                <w:rFonts w:ascii="宋体" w:hAnsi="宋体" w:eastAsia="宋体" w:cs="宋体"/>
                <w:spacing w:val="11"/>
                <w:sz w:val="23"/>
                <w:szCs w:val="23"/>
              </w:rPr>
              <w:t xml:space="preserve">   月   日</w:t>
            </w:r>
          </w:p>
        </w:tc>
      </w:tr>
    </w:tbl>
    <w:p>
      <w:pPr>
        <w:spacing w:before="198" w:line="224" w:lineRule="auto"/>
        <w:ind w:left="575"/>
        <w:rPr>
          <w:rFonts w:ascii="Arial"/>
          <w:sz w:val="21"/>
        </w:rPr>
      </w:pPr>
      <w:r>
        <w:rPr>
          <w:rFonts w:ascii="仿宋" w:hAnsi="仿宋" w:eastAsia="仿宋" w:cs="仿宋"/>
          <w:spacing w:val="-33"/>
          <w:sz w:val="26"/>
          <w:szCs w:val="26"/>
        </w:rPr>
        <w:t>说</w:t>
      </w:r>
      <w:r>
        <w:rPr>
          <w:rFonts w:ascii="仿宋" w:hAnsi="仿宋" w:eastAsia="仿宋" w:cs="仿宋"/>
          <w:spacing w:val="-32"/>
          <w:sz w:val="26"/>
          <w:szCs w:val="26"/>
        </w:rPr>
        <w:t>明：本表经审核盖章后存入个人档案。</w:t>
      </w:r>
    </w:p>
    <w:sectPr>
      <w:footerReference r:id="rId5" w:type="default"/>
      <w:pgSz w:w="11910" w:h="16840"/>
      <w:pgMar w:top="1431" w:right="1786" w:bottom="400" w:left="16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revisionView w:markup="0"/>
  <w:documentProtection w:edit="forms"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IyMGRiNThmY2VjMWQ1ZmJkYzY3Zjg0NGE0M2JhNWMifQ=="/>
  </w:docVars>
  <w:rsids>
    <w:rsidRoot w:val="00000000"/>
    <w:rsid w:val="003A0914"/>
    <w:rsid w:val="007D5D32"/>
    <w:rsid w:val="027633FA"/>
    <w:rsid w:val="02B53517"/>
    <w:rsid w:val="05410997"/>
    <w:rsid w:val="06231E4A"/>
    <w:rsid w:val="081B727D"/>
    <w:rsid w:val="0AE81C3F"/>
    <w:rsid w:val="0BAD4690"/>
    <w:rsid w:val="0BE06D70"/>
    <w:rsid w:val="0C4D32A7"/>
    <w:rsid w:val="0E4A2453"/>
    <w:rsid w:val="0F755022"/>
    <w:rsid w:val="0FD85A54"/>
    <w:rsid w:val="11671785"/>
    <w:rsid w:val="11904838"/>
    <w:rsid w:val="130407A4"/>
    <w:rsid w:val="135845E7"/>
    <w:rsid w:val="149F4D92"/>
    <w:rsid w:val="1881312C"/>
    <w:rsid w:val="19570331"/>
    <w:rsid w:val="1F8E612F"/>
    <w:rsid w:val="227B5090"/>
    <w:rsid w:val="22AB4E1C"/>
    <w:rsid w:val="24F53402"/>
    <w:rsid w:val="266A16A4"/>
    <w:rsid w:val="269B185D"/>
    <w:rsid w:val="277125BE"/>
    <w:rsid w:val="27B069E4"/>
    <w:rsid w:val="29FA0F90"/>
    <w:rsid w:val="2A5E151F"/>
    <w:rsid w:val="2B836D64"/>
    <w:rsid w:val="2BFD43A1"/>
    <w:rsid w:val="2D412A32"/>
    <w:rsid w:val="2DE57F12"/>
    <w:rsid w:val="2E4243E6"/>
    <w:rsid w:val="34DE69BE"/>
    <w:rsid w:val="36467FBD"/>
    <w:rsid w:val="36CD1B9A"/>
    <w:rsid w:val="38194CD8"/>
    <w:rsid w:val="38F234B5"/>
    <w:rsid w:val="3E1F291C"/>
    <w:rsid w:val="3EE6390B"/>
    <w:rsid w:val="3F277CDA"/>
    <w:rsid w:val="3F6F09D2"/>
    <w:rsid w:val="3FDD483D"/>
    <w:rsid w:val="428C40F7"/>
    <w:rsid w:val="4303315A"/>
    <w:rsid w:val="430A1082"/>
    <w:rsid w:val="46470C62"/>
    <w:rsid w:val="47FE17F4"/>
    <w:rsid w:val="4B0B6702"/>
    <w:rsid w:val="4B9164F1"/>
    <w:rsid w:val="4E50267E"/>
    <w:rsid w:val="51FE158F"/>
    <w:rsid w:val="53BD07B5"/>
    <w:rsid w:val="54684BC5"/>
    <w:rsid w:val="55872E29"/>
    <w:rsid w:val="56FB1D20"/>
    <w:rsid w:val="58910993"/>
    <w:rsid w:val="59576FB6"/>
    <w:rsid w:val="596A6CE9"/>
    <w:rsid w:val="59B902CC"/>
    <w:rsid w:val="5B6B6D49"/>
    <w:rsid w:val="5BD60666"/>
    <w:rsid w:val="5C182A2D"/>
    <w:rsid w:val="5CE84AF5"/>
    <w:rsid w:val="5CEE5E83"/>
    <w:rsid w:val="5D193F9E"/>
    <w:rsid w:val="5D2378DB"/>
    <w:rsid w:val="5DA04EFF"/>
    <w:rsid w:val="5DA622BA"/>
    <w:rsid w:val="5E993BCD"/>
    <w:rsid w:val="5F0C25F1"/>
    <w:rsid w:val="5F321771"/>
    <w:rsid w:val="649317EA"/>
    <w:rsid w:val="651A66ED"/>
    <w:rsid w:val="66974E96"/>
    <w:rsid w:val="68D47FEC"/>
    <w:rsid w:val="69166546"/>
    <w:rsid w:val="6B4839F1"/>
    <w:rsid w:val="6BEC5C84"/>
    <w:rsid w:val="6C7126D5"/>
    <w:rsid w:val="6D7352B5"/>
    <w:rsid w:val="6FFC120F"/>
    <w:rsid w:val="722021E3"/>
    <w:rsid w:val="73D239B1"/>
    <w:rsid w:val="763A3058"/>
    <w:rsid w:val="76DB2B7D"/>
    <w:rsid w:val="770C035B"/>
    <w:rsid w:val="777059BB"/>
    <w:rsid w:val="77ED700C"/>
    <w:rsid w:val="7A1F7959"/>
    <w:rsid w:val="7AA54D02"/>
    <w:rsid w:val="7C3E6510"/>
    <w:rsid w:val="7D8A0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line="560" w:lineRule="exact"/>
      <w:ind w:firstLine="883" w:firstLineChars="200"/>
      <w:jc w:val="both"/>
    </w:pPr>
    <w:rPr>
      <w:bCs/>
      <w:szCs w:val="24"/>
    </w:rPr>
  </w:style>
  <w:style w:type="paragraph" w:styleId="3">
    <w:name w:val="Body Text First Indent"/>
    <w:basedOn w:val="2"/>
    <w:uiPriority w:val="0"/>
    <w:pPr>
      <w:ind w:firstLine="883" w:firstLine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2489</Words>
  <Characters>2548</Characters>
  <TotalTime>6</TotalTime>
  <ScaleCrop>false</ScaleCrop>
  <LinksUpToDate>false</LinksUpToDate>
  <CharactersWithSpaces>2624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2022-10-08T09:51:00Z</dcterms:created>
  <dc:creator>Kingsoft-PDF</dc:creator>
  <cp:keywords>6340d77a05e1b90015209906</cp:keywords>
  <cp:lastModifiedBy>长子鸟</cp:lastModifiedBy>
  <cp:lastPrinted>2022-11-24T02:14:00Z</cp:lastPrinted>
  <dcterms:modified xsi:type="dcterms:W3CDTF">2023-02-15T03:56:06Z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2022-10-08T09:51:07Z</vt:filetime>
  </property>
  <property fmtid="{D5CDD505-2E9C-101B-9397-08002B2CF9AE}" pid="4" name="KSOProductBuildVer">
    <vt:lpwstr>2052-11.1.0.13703</vt:lpwstr>
  </property>
  <property fmtid="{D5CDD505-2E9C-101B-9397-08002B2CF9AE}" pid="5" name="ICV">
    <vt:lpwstr>6C7423BD05304D4697B4D3A8942558AF</vt:lpwstr>
  </property>
</Properties>
</file>